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A7" w:rsidRPr="00D53AE8" w:rsidRDefault="00C70BF6" w:rsidP="007663A7">
      <w:pPr>
        <w:jc w:val="center"/>
      </w:pPr>
      <w:r>
        <w:rPr>
          <w:noProof/>
        </w:rPr>
        <w:drawing>
          <wp:inline distT="0" distB="0" distL="0" distR="0">
            <wp:extent cx="5760720" cy="83049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47" w:rsidRDefault="00760847" w:rsidP="00760847">
      <w:pPr>
        <w:pStyle w:val="Style19"/>
        <w:widowControl/>
        <w:jc w:val="left"/>
        <w:rPr>
          <w:rStyle w:val="FontStyle64"/>
          <w:sz w:val="24"/>
          <w:szCs w:val="24"/>
        </w:rPr>
      </w:pP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7B6E61">
      <w:pPr>
        <w:jc w:val="center"/>
        <w:rPr>
          <w:b/>
        </w:rPr>
      </w:pPr>
    </w:p>
    <w:p w:rsidR="007B6E61" w:rsidRPr="007B6E61" w:rsidRDefault="007B6E61" w:rsidP="007B6E61">
      <w:pPr>
        <w:jc w:val="center"/>
        <w:rPr>
          <w:b/>
        </w:rPr>
      </w:pPr>
      <w:r w:rsidRPr="007B6E61">
        <w:rPr>
          <w:b/>
        </w:rPr>
        <w:t>Б1.Б.</w:t>
      </w:r>
      <w:r w:rsidR="0049199D">
        <w:rPr>
          <w:b/>
        </w:rPr>
        <w:t xml:space="preserve">31 </w:t>
      </w:r>
      <w:r w:rsidR="00684054">
        <w:rPr>
          <w:b/>
        </w:rPr>
        <w:t>Горнопромышленная экология</w:t>
      </w:r>
    </w:p>
    <w:p w:rsidR="007B6E61" w:rsidRPr="00642745" w:rsidRDefault="007B6E61" w:rsidP="00642745">
      <w:pPr>
        <w:jc w:val="center"/>
      </w:pPr>
      <w:r>
        <w:t xml:space="preserve">Трудоемкость </w:t>
      </w:r>
      <w:r w:rsidR="00684054">
        <w:t>5</w:t>
      </w:r>
      <w:r w:rsidRPr="00C87F6A">
        <w:t>з.е.</w:t>
      </w:r>
    </w:p>
    <w:p w:rsidR="007B6E61" w:rsidRPr="00107B09" w:rsidRDefault="007B6E61" w:rsidP="007B6E61">
      <w:pPr>
        <w:rPr>
          <w:b/>
          <w:bCs w:val="0"/>
          <w:color w:val="000000"/>
          <w:sz w:val="22"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DD7214" w:rsidRDefault="00DD7214" w:rsidP="00E161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Целью освоения дисциплины является приобретение студентами комплекса знаний в области организации всестороннего анализа антропогенных воздействий </w:t>
      </w:r>
      <w:r w:rsidR="00E16115">
        <w:rPr>
          <w:rFonts w:ascii="TimesNewRomanPSMT" w:eastAsiaTheme="minorHAnsi" w:hAnsi="TimesNewRomanPSMT" w:cs="TimesNewRomanPSMT"/>
          <w:bCs w:val="0"/>
          <w:iCs w:val="0"/>
          <w:lang w:eastAsia="en-US"/>
        </w:rPr>
        <w:t>со стороны предприятий горнопро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мышленного комплекса на компоненты окружающей среды и умения разрабатывать инженерные методы защиты природных объектов</w:t>
      </w:r>
      <w:r w:rsidR="00E16115">
        <w:rPr>
          <w:rFonts w:ascii="TimesNewRomanPSMT" w:eastAsiaTheme="minorHAnsi" w:hAnsi="TimesNewRomanPSMT" w:cs="TimesNewRomanPSMT"/>
          <w:bCs w:val="0"/>
          <w:iCs w:val="0"/>
          <w:lang w:eastAsia="en-US"/>
        </w:rPr>
        <w:t>, существенно снижающих это воз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действие и обеспечивающие эффективное использование природ-ных ресурсов.</w:t>
      </w:r>
    </w:p>
    <w:p w:rsidR="00DD7214" w:rsidRDefault="00DD7214" w:rsidP="00E161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Предметом изучения дисциплины являются предприятия горнопромышленного</w:t>
      </w:r>
    </w:p>
    <w:p w:rsidR="00DD7214" w:rsidRDefault="00DD7214" w:rsidP="00E161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комплекса, объекты добычи и переработки полезных ископаемых, места хранения от-</w:t>
      </w:r>
    </w:p>
    <w:p w:rsidR="00DD7214" w:rsidRDefault="00DD7214" w:rsidP="00E161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ходов: отвалы, хвостохранилища и др., а также сопутствующие их деятельности нару-</w:t>
      </w:r>
    </w:p>
    <w:p w:rsidR="00DD7214" w:rsidRDefault="00DD7214" w:rsidP="00E1611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шения и геохимические ореолы загрязнений.</w:t>
      </w:r>
    </w:p>
    <w:p w:rsidR="00DD7214" w:rsidRPr="00DD7214" w:rsidRDefault="00DD7214" w:rsidP="00E16115">
      <w:pPr>
        <w:pStyle w:val="af3"/>
        <w:jc w:val="both"/>
        <w:rPr>
          <w:rFonts w:eastAsiaTheme="minorHAnsi"/>
        </w:rPr>
      </w:pPr>
      <w:r w:rsidRPr="00DD7214">
        <w:rPr>
          <w:rFonts w:eastAsiaTheme="minorHAnsi"/>
        </w:rPr>
        <w:t>Задачи дисциплины «Горнопромышленная экология»:</w:t>
      </w:r>
    </w:p>
    <w:p w:rsidR="00DD7214" w:rsidRPr="00DD7214" w:rsidRDefault="00DD7214" w:rsidP="00E16115">
      <w:pPr>
        <w:pStyle w:val="af3"/>
        <w:jc w:val="both"/>
        <w:rPr>
          <w:rFonts w:eastAsiaTheme="minorHAnsi"/>
        </w:rPr>
      </w:pPr>
      <w:r w:rsidRPr="00DD7214">
        <w:rPr>
          <w:rFonts w:ascii="Arial Unicode MS" w:eastAsia="Arial Unicode MS" w:hAnsi="Arial Unicode MS" w:cs="Arial Unicode MS" w:hint="eastAsia"/>
        </w:rPr>
        <w:t></w:t>
      </w:r>
      <w:r w:rsidRPr="00DD7214">
        <w:rPr>
          <w:rFonts w:eastAsiaTheme="minorHAnsi"/>
        </w:rPr>
        <w:t>составить у студентов представление об основных технологических процессах,применяемых на предприятиях горнопромышленного комплекса, технологииосновных промышленных производств, харак</w:t>
      </w:r>
      <w:r w:rsidR="00E16115">
        <w:rPr>
          <w:rFonts w:eastAsiaTheme="minorHAnsi"/>
        </w:rPr>
        <w:t>теристике исходного сырья, физи</w:t>
      </w:r>
      <w:r w:rsidRPr="00DD7214">
        <w:rPr>
          <w:rFonts w:eastAsiaTheme="minorHAnsi"/>
        </w:rPr>
        <w:t xml:space="preserve">ко-химическими основами технологических </w:t>
      </w:r>
      <w:r w:rsidR="00E16115">
        <w:rPr>
          <w:rFonts w:eastAsiaTheme="minorHAnsi"/>
        </w:rPr>
        <w:t>процессов, технологическими схе</w:t>
      </w:r>
      <w:r w:rsidRPr="00DD7214">
        <w:rPr>
          <w:rFonts w:eastAsiaTheme="minorHAnsi"/>
        </w:rPr>
        <w:t>мами и оборудованием;</w:t>
      </w:r>
    </w:p>
    <w:p w:rsidR="00DD7214" w:rsidRPr="00E37B7F" w:rsidRDefault="00DD7214" w:rsidP="00E16115">
      <w:pPr>
        <w:pStyle w:val="af3"/>
        <w:jc w:val="both"/>
        <w:rPr>
          <w:rFonts w:eastAsiaTheme="minorHAnsi"/>
        </w:rPr>
      </w:pPr>
      <w:r w:rsidRPr="00E37B7F">
        <w:rPr>
          <w:rFonts w:ascii="Arial Unicode MS" w:eastAsia="Arial Unicode MS" w:hAnsi="Arial Unicode MS" w:cs="Arial Unicode MS" w:hint="eastAsia"/>
        </w:rPr>
        <w:t></w:t>
      </w:r>
      <w:r w:rsidRPr="00E37B7F">
        <w:rPr>
          <w:rFonts w:eastAsiaTheme="minorHAnsi"/>
        </w:rPr>
        <w:t>ознакомить с основными методами очистки отходящих газов, сточных вод иутилизации твердых отходов, применяемых в промышленности; рациональнымиспользованием природных ресурсов;</w:t>
      </w:r>
    </w:p>
    <w:p w:rsidR="00DD7214" w:rsidRPr="00DD7214" w:rsidRDefault="00DD7214" w:rsidP="00E16115">
      <w:pPr>
        <w:pStyle w:val="af3"/>
        <w:jc w:val="both"/>
        <w:rPr>
          <w:rFonts w:eastAsiaTheme="minorHAnsi"/>
        </w:rPr>
      </w:pPr>
      <w:r w:rsidRPr="00DD7214">
        <w:rPr>
          <w:rFonts w:ascii="Arial Unicode MS" w:eastAsia="Arial Unicode MS" w:hAnsi="Arial Unicode MS" w:cs="Arial Unicode MS" w:hint="eastAsia"/>
        </w:rPr>
        <w:t></w:t>
      </w:r>
      <w:r w:rsidRPr="00DD7214">
        <w:rPr>
          <w:rFonts w:eastAsiaTheme="minorHAnsi"/>
        </w:rPr>
        <w:t>дать базовые знания о создании энергосберегающих и малоотходных технологий, мониторинге окружающей среды в райо</w:t>
      </w:r>
      <w:r w:rsidR="00E16115">
        <w:rPr>
          <w:rFonts w:eastAsiaTheme="minorHAnsi"/>
        </w:rPr>
        <w:t>нах воздействия предприятий гор</w:t>
      </w:r>
      <w:r w:rsidRPr="00DD7214">
        <w:rPr>
          <w:rFonts w:eastAsiaTheme="minorHAnsi"/>
        </w:rPr>
        <w:t>нопромышленного комплекса, методах рекультивации нарушенных и загрязненных земель.</w:t>
      </w:r>
    </w:p>
    <w:p w:rsidR="00510A7D" w:rsidRDefault="00510A7D" w:rsidP="00DD7214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7B6E61" w:rsidRPr="00510A7D" w:rsidRDefault="00510A7D" w:rsidP="00510A7D">
      <w:pPr>
        <w:tabs>
          <w:tab w:val="left" w:pos="953"/>
        </w:tabs>
        <w:jc w:val="both"/>
      </w:pPr>
      <w:r w:rsidRPr="000D6E44">
        <w:t>Биосфера и человек: структура биосферы; экосистемы; взаимоотношения организма и среды;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экозащитная техника и технологии; основы экологического права, профессиональная ответственность; международное сотрудничество в области окружающей среды</w:t>
      </w:r>
      <w:r>
        <w:t>.</w:t>
      </w: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4786"/>
        <w:gridCol w:w="4961"/>
      </w:tblGrid>
      <w:tr w:rsidR="007B6E61" w:rsidRPr="00B10078" w:rsidTr="00DA16A3">
        <w:tc>
          <w:tcPr>
            <w:tcW w:w="4786" w:type="dxa"/>
          </w:tcPr>
          <w:p w:rsidR="00F75101" w:rsidRDefault="00EB725B" w:rsidP="007C4751">
            <w:pPr>
              <w:rPr>
                <w:color w:val="000000"/>
              </w:rPr>
            </w:pPr>
            <w:r w:rsidRPr="00EB725B">
              <w:rPr>
                <w:color w:val="000000"/>
              </w:rPr>
              <w:t>Планируемые результаты освоения</w:t>
            </w:r>
          </w:p>
          <w:p w:rsidR="007B6E61" w:rsidRPr="00EB725B" w:rsidRDefault="00E16115" w:rsidP="00E16115">
            <w:pPr>
              <w:rPr>
                <w:color w:val="000000"/>
              </w:rPr>
            </w:pPr>
            <w:r w:rsidRPr="00EB725B">
              <w:rPr>
                <w:color w:val="000000"/>
              </w:rPr>
              <w:t>П</w:t>
            </w:r>
            <w:r w:rsidR="007B6E61" w:rsidRPr="00EB725B">
              <w:rPr>
                <w:color w:val="000000"/>
              </w:rPr>
              <w:t>рограммы(содер</w:t>
            </w:r>
            <w:r w:rsidR="00EB725B">
              <w:rPr>
                <w:color w:val="000000"/>
              </w:rPr>
              <w:t>жа</w:t>
            </w:r>
            <w:r w:rsidR="007B6E61" w:rsidRPr="00EB725B">
              <w:rPr>
                <w:color w:val="000000"/>
              </w:rPr>
              <w:t>ние и коды компетенций)</w:t>
            </w:r>
          </w:p>
        </w:tc>
        <w:tc>
          <w:tcPr>
            <w:tcW w:w="4961" w:type="dxa"/>
            <w:vAlign w:val="center"/>
          </w:tcPr>
          <w:p w:rsidR="007B6E61" w:rsidRPr="00EB725B" w:rsidRDefault="007B6E61" w:rsidP="00EB725B">
            <w:pPr>
              <w:jc w:val="center"/>
              <w:rPr>
                <w:iCs w:val="0"/>
              </w:rPr>
            </w:pPr>
            <w:r w:rsidRPr="00EB725B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510A7D" w:rsidRPr="00B10078" w:rsidTr="00DA16A3">
        <w:tc>
          <w:tcPr>
            <w:tcW w:w="4786" w:type="dxa"/>
          </w:tcPr>
          <w:p w:rsidR="00510A7D" w:rsidRDefault="00510A7D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003715" w:rsidRDefault="00DA16A3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научные законы и методы при оценке состояния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A7D" w:rsidRDefault="00510A7D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003715" w:rsidRDefault="00DA16A3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готовностью демонстрировать навыки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работки планов мероприятий по снижению техногенной нагрузки производства на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ружающую среду при эксплуатационной разведке, добыче и переработке твердых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лезных ископаемых, а также при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тельстве и эксплуатации подземных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A7D" w:rsidRDefault="00510A7D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003715" w:rsidRDefault="00DA16A3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владением законодательными основами недропользования и обеспечения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ческой и промышленной безопасности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бот при добыче, переработке полезных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A3">
              <w:rPr>
                <w:rFonts w:ascii="Times New Roman" w:hAnsi="Times New Roman" w:cs="Times New Roman"/>
                <w:sz w:val="24"/>
                <w:szCs w:val="24"/>
              </w:rPr>
              <w:t>копаемых, строительстве и эксплуатации подземных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6A3" w:rsidRDefault="0049199D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К-3</w:t>
            </w:r>
            <w:r w:rsidR="00E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199D" w:rsidRPr="00B16FDF" w:rsidRDefault="0049199D" w:rsidP="0000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D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природоох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99D">
              <w:rPr>
                <w:rFonts w:ascii="Times New Roman" w:hAnsi="Times New Roman" w:cs="Times New Roman"/>
                <w:sz w:val="24"/>
                <w:szCs w:val="24"/>
              </w:rPr>
              <w:t>ранную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10A7D" w:rsidRPr="00BF0A6F" w:rsidRDefault="00510A7D" w:rsidP="00BF0A6F">
            <w:pPr>
              <w:pStyle w:val="af3"/>
              <w:rPr>
                <w:i/>
              </w:rPr>
            </w:pPr>
            <w:r w:rsidRPr="00BF0A6F">
              <w:rPr>
                <w:i/>
              </w:rPr>
              <w:lastRenderedPageBreak/>
              <w:t>Знать:</w:t>
            </w:r>
          </w:p>
          <w:p w:rsidR="00E37B7F" w:rsidRDefault="00E37B7F" w:rsidP="00E37B7F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-основные технологические процессы, применяя-емые на предприятиях горнопромышленного комплекса при добыче и переработке полезных ископаемых и экологические проблемы, связан-ные с работой объектов минерально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сырьевого комплекса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;</w:t>
            </w:r>
          </w:p>
          <w:p w:rsid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-основные принципы обеспечения экологической безопасности производств, правовые методы ра-ционального природопользования;</w:t>
            </w:r>
          </w:p>
          <w:p w:rsidR="00E37B7F" w:rsidRP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lastRenderedPageBreak/>
              <w:t>-основы технологии и проблем добычи, обогаще-ния, переработки полезных ископаемых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;</w:t>
            </w:r>
          </w:p>
          <w:p w:rsidR="00E37B7F" w:rsidRP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экологические принципы использования природ-ных ресурсов и охраны природы</w:t>
            </w:r>
            <w:r>
              <w:rPr>
                <w:rFonts w:eastAsiaTheme="minorHAnsi"/>
                <w:bCs w:val="0"/>
                <w:iCs w:val="0"/>
                <w:lang w:eastAsia="en-US"/>
              </w:rPr>
              <w:t xml:space="preserve">; </w:t>
            </w:r>
          </w:p>
          <w:p w:rsidR="00E37B7F" w:rsidRP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основы технологии и проблем добычи, обогаще-ния, переработки полезных ископаемых.</w:t>
            </w:r>
          </w:p>
          <w:p w:rsidR="00510A7D" w:rsidRDefault="00510A7D" w:rsidP="00BF0A6F">
            <w:pPr>
              <w:pStyle w:val="af3"/>
              <w:rPr>
                <w:i/>
              </w:rPr>
            </w:pPr>
            <w:r w:rsidRPr="00BF0A6F">
              <w:rPr>
                <w:i/>
              </w:rPr>
              <w:t>Уметь:</w:t>
            </w:r>
          </w:p>
          <w:p w:rsidR="00E37B7F" w:rsidRDefault="00E37B7F" w:rsidP="00BF0A6F">
            <w:pPr>
              <w:pStyle w:val="af3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-определять степень антропогенной нарушен-ности территории;</w:t>
            </w:r>
          </w:p>
          <w:p w:rsid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 использовать методологию и средства рацио-нального природопользования, прогнозировать влияние горных работ на окружающую среду;</w:t>
            </w:r>
          </w:p>
          <w:p w:rsidR="00E37B7F" w:rsidRPr="00E37B7F" w:rsidRDefault="00E37B7F" w:rsidP="00E37B7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-проводить расчеты с использованием экспери-ментальных и справочных данных;</w:t>
            </w:r>
          </w:p>
          <w:p w:rsidR="00510A7D" w:rsidRPr="00BF0A6F" w:rsidRDefault="00510A7D" w:rsidP="00BF0A6F">
            <w:pPr>
              <w:pStyle w:val="af3"/>
              <w:rPr>
                <w:i/>
              </w:rPr>
            </w:pPr>
            <w:r w:rsidRPr="00BF0A6F">
              <w:rPr>
                <w:i/>
              </w:rPr>
              <w:t>Владеть:</w:t>
            </w:r>
          </w:p>
          <w:p w:rsidR="00BE3A5D" w:rsidRDefault="00BF0A6F" w:rsidP="00BE3A5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 w:rsidRPr="00BF0A6F">
              <w:t>-</w:t>
            </w:r>
            <w:r w:rsidR="00BE3A5D"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 xml:space="preserve">методиками оценки использования природных ресурсов и охраны природы; </w:t>
            </w:r>
          </w:p>
          <w:p w:rsidR="00E37B7F" w:rsidRDefault="00BE3A5D" w:rsidP="00BE3A5D">
            <w:pPr>
              <w:pStyle w:val="af3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-методами оценки эффективности природо-охранных мероприятий;</w:t>
            </w:r>
          </w:p>
          <w:p w:rsidR="00BE3A5D" w:rsidRDefault="00BE3A5D" w:rsidP="00BE3A5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-природоохранными мероприятиями при добыче и переработке полезных ископаемых;</w:t>
            </w:r>
          </w:p>
          <w:p w:rsidR="00510A7D" w:rsidRPr="00BF0A6F" w:rsidRDefault="00BE3A5D" w:rsidP="00BE3A5D">
            <w:pPr>
              <w:pStyle w:val="af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 xml:space="preserve"> методиками экологической оценки террито-рии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.</w:t>
            </w:r>
          </w:p>
        </w:tc>
      </w:tr>
    </w:tbl>
    <w:p w:rsidR="00510A7D" w:rsidRDefault="00510A7D" w:rsidP="007B6E61">
      <w:pPr>
        <w:tabs>
          <w:tab w:val="left" w:pos="0"/>
        </w:tabs>
        <w:rPr>
          <w:b/>
        </w:rPr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988"/>
        <w:gridCol w:w="2522"/>
        <w:gridCol w:w="1149"/>
        <w:gridCol w:w="2600"/>
        <w:gridCol w:w="2562"/>
      </w:tblGrid>
      <w:tr w:rsidR="007B6E61" w:rsidRPr="008343A6" w:rsidTr="00E16053">
        <w:tc>
          <w:tcPr>
            <w:tcW w:w="988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2522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B6E61" w:rsidRPr="008343A6" w:rsidRDefault="00035672" w:rsidP="00E16115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162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E16053">
        <w:tc>
          <w:tcPr>
            <w:tcW w:w="988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522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E16053">
        <w:trPr>
          <w:trHeight w:val="1139"/>
        </w:trPr>
        <w:tc>
          <w:tcPr>
            <w:tcW w:w="988" w:type="dxa"/>
          </w:tcPr>
          <w:p w:rsidR="007B6E61" w:rsidRPr="008343A6" w:rsidRDefault="007B6E61" w:rsidP="00E16053">
            <w:pPr>
              <w:pStyle w:val="ad"/>
              <w:ind w:left="0"/>
              <w:jc w:val="center"/>
            </w:pPr>
            <w:r>
              <w:t>Б1.Б</w:t>
            </w:r>
            <w:r w:rsidRPr="00E216C3">
              <w:t>.</w:t>
            </w:r>
            <w:r w:rsidR="00E16053" w:rsidRPr="00E216C3">
              <w:t>31</w:t>
            </w:r>
          </w:p>
        </w:tc>
        <w:tc>
          <w:tcPr>
            <w:tcW w:w="2522" w:type="dxa"/>
          </w:tcPr>
          <w:p w:rsidR="007B6E61" w:rsidRPr="008343A6" w:rsidRDefault="00684054" w:rsidP="007C4751">
            <w:r>
              <w:t>Горнопромышленная экология</w:t>
            </w:r>
          </w:p>
        </w:tc>
        <w:tc>
          <w:tcPr>
            <w:tcW w:w="1149" w:type="dxa"/>
          </w:tcPr>
          <w:p w:rsidR="007B6E61" w:rsidRPr="008343A6" w:rsidRDefault="00352E44" w:rsidP="007C4751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7B6E61" w:rsidRDefault="0049199D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</w:t>
            </w:r>
            <w:r w:rsidR="007B6E61">
              <w:t xml:space="preserve"> Геология</w:t>
            </w:r>
          </w:p>
          <w:p w:rsidR="007B6E61" w:rsidRDefault="0049199D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Б1.Б.12</w:t>
            </w:r>
            <w:r w:rsidR="007B6E61">
              <w:t>Физика</w:t>
            </w:r>
          </w:p>
          <w:p w:rsidR="007B6E61" w:rsidRDefault="007B6E61" w:rsidP="007C475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9199D">
              <w:t>13</w:t>
            </w:r>
            <w:r>
              <w:t>Химия</w:t>
            </w:r>
          </w:p>
          <w:p w:rsidR="00510A7D" w:rsidRDefault="00510A7D" w:rsidP="00510A7D">
            <w:pPr>
              <w:pStyle w:val="ad"/>
              <w:ind w:left="0"/>
            </w:pPr>
            <w:r>
              <w:t>Б1.Б.</w:t>
            </w:r>
            <w:r w:rsidR="00E16115" w:rsidRPr="00E216C3">
              <w:t>2</w:t>
            </w:r>
            <w:r w:rsidR="0049199D" w:rsidRPr="00E216C3">
              <w:t>6</w:t>
            </w:r>
          </w:p>
          <w:p w:rsidR="007B6E61" w:rsidRPr="008343A6" w:rsidRDefault="00510A7D" w:rsidP="00510A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Основы горного дела.</w:t>
            </w:r>
          </w:p>
        </w:tc>
        <w:tc>
          <w:tcPr>
            <w:tcW w:w="2562" w:type="dxa"/>
          </w:tcPr>
          <w:p w:rsidR="00510A7D" w:rsidRDefault="0049199D" w:rsidP="00510A7D">
            <w:pPr>
              <w:pStyle w:val="ad"/>
              <w:ind w:left="0"/>
            </w:pPr>
            <w:r>
              <w:t>Б1.Б</w:t>
            </w:r>
            <w:r w:rsidR="00E16115">
              <w:t>.</w:t>
            </w:r>
            <w:r>
              <w:t>23</w:t>
            </w:r>
            <w:r w:rsidR="00510A7D">
              <w:t xml:space="preserve"> Аэрология </w:t>
            </w:r>
            <w:r w:rsidR="00352E44">
              <w:t>горных предприятий</w:t>
            </w:r>
          </w:p>
          <w:p w:rsidR="007B6E61" w:rsidRDefault="00510A7D" w:rsidP="00E16115">
            <w:pPr>
              <w:pStyle w:val="ad"/>
              <w:ind w:left="0"/>
            </w:pPr>
            <w:r>
              <w:t>Б1.Б.</w:t>
            </w:r>
            <w:r w:rsidR="0049199D">
              <w:t>24</w:t>
            </w:r>
            <w:r>
              <w:t>Технология и безопасность взрывных работ.</w:t>
            </w:r>
          </w:p>
          <w:p w:rsidR="00352E44" w:rsidRPr="008343A6" w:rsidRDefault="00352E44" w:rsidP="00510A7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</w:t>
            </w:r>
            <w:r w:rsidR="00E16115">
              <w:t>(Д)</w:t>
            </w:r>
            <w:r w:rsidRPr="00352E44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7B6E61" w:rsidRDefault="007B6E61" w:rsidP="007B6E61">
      <w:pPr>
        <w:jc w:val="both"/>
      </w:pPr>
    </w:p>
    <w:p w:rsidR="007B6E61" w:rsidRDefault="005B15D0" w:rsidP="007B6E61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5B15D0" w:rsidRPr="005B15D0" w:rsidRDefault="005B15D0" w:rsidP="00510A7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49199D">
        <w:t>гр.С-ГД-18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E16115" w:rsidP="00E16053">
            <w:pPr>
              <w:jc w:val="center"/>
              <w:rPr>
                <w:highlight w:val="cyan"/>
              </w:rPr>
            </w:pPr>
            <w:r w:rsidRPr="00E216C3">
              <w:t>Б</w:t>
            </w:r>
            <w:r w:rsidR="005B15D0" w:rsidRPr="00E216C3">
              <w:t>1.</w:t>
            </w:r>
            <w:r w:rsidR="00352E44" w:rsidRPr="00E216C3">
              <w:t>Б.3</w:t>
            </w:r>
            <w:r w:rsidR="00E16053" w:rsidRPr="00E216C3">
              <w:t>1</w:t>
            </w:r>
            <w:r w:rsidR="00510A7D" w:rsidRPr="00E216C3">
              <w:t>Горнопромышленная</w:t>
            </w:r>
            <w:r w:rsidR="00510A7D">
              <w:t xml:space="preserve"> экология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510A7D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352E44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5B15D0" w:rsidP="007C4751">
            <w:pPr>
              <w:jc w:val="center"/>
            </w:pPr>
            <w:r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352E44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510A7D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4331EC" w:rsidRDefault="00352E44" w:rsidP="007C4751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E16115" w:rsidP="007C4751">
            <w:pPr>
              <w:jc w:val="center"/>
            </w:pPr>
            <w:r w:rsidRPr="00E216C3">
              <w:t>79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491C4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E1611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1E005F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491C45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491C45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49199D" w:rsidP="007C4751">
            <w:pPr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491C45" w:rsidP="007C4751">
            <w:pPr>
              <w:jc w:val="center"/>
            </w:pPr>
            <w:r>
              <w:t>6</w:t>
            </w:r>
            <w:r w:rsidR="0049199D"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491C45" w:rsidP="007C4751">
            <w:pPr>
              <w:jc w:val="center"/>
            </w:pPr>
            <w:r>
              <w:t>36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808"/>
        <w:gridCol w:w="506"/>
        <w:gridCol w:w="506"/>
        <w:gridCol w:w="609"/>
        <w:gridCol w:w="506"/>
        <w:gridCol w:w="506"/>
        <w:gridCol w:w="506"/>
        <w:gridCol w:w="506"/>
        <w:gridCol w:w="506"/>
        <w:gridCol w:w="506"/>
        <w:gridCol w:w="1233"/>
      </w:tblGrid>
      <w:tr w:rsidR="00EB725B" w:rsidRPr="005775DD" w:rsidTr="0002611E">
        <w:tc>
          <w:tcPr>
            <w:tcW w:w="1364" w:type="pct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0" w:type="pct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2587" w:type="pct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629" w:type="pct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02611E">
        <w:trPr>
          <w:cantSplit/>
          <w:trHeight w:val="3973"/>
        </w:trPr>
        <w:tc>
          <w:tcPr>
            <w:tcW w:w="1364" w:type="pct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420" w:type="pct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369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26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280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79" w:type="pct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629" w:type="pct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C6296E" w:rsidRPr="005775DD" w:rsidTr="0002611E">
        <w:tc>
          <w:tcPr>
            <w:tcW w:w="1364" w:type="pct"/>
            <w:vAlign w:val="center"/>
          </w:tcPr>
          <w:p w:rsidR="00C6296E" w:rsidRDefault="00C6296E" w:rsidP="00516E17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516E17">
              <w:rPr>
                <w:rFonts w:eastAsiaTheme="minorHAnsi"/>
                <w:lang w:eastAsia="en-US"/>
              </w:rPr>
              <w:t>Горнопромышленная экология как наука. Основные</w:t>
            </w:r>
            <w:r>
              <w:rPr>
                <w:rFonts w:eastAsiaTheme="minorHAnsi"/>
                <w:lang w:eastAsia="en-US"/>
              </w:rPr>
              <w:t>э</w:t>
            </w:r>
            <w:r w:rsidRPr="00516E17">
              <w:rPr>
                <w:rFonts w:eastAsiaTheme="minorHAnsi"/>
                <w:lang w:eastAsia="en-US"/>
              </w:rPr>
              <w:t>кологичес</w:t>
            </w:r>
          </w:p>
          <w:p w:rsidR="00C6296E" w:rsidRPr="00516E17" w:rsidRDefault="00C6296E" w:rsidP="00516E17">
            <w:pPr>
              <w:pStyle w:val="af3"/>
              <w:rPr>
                <w:rFonts w:eastAsiaTheme="minorHAnsi"/>
                <w:lang w:eastAsia="en-US"/>
              </w:rPr>
            </w:pPr>
            <w:r w:rsidRPr="00516E17">
              <w:rPr>
                <w:rFonts w:eastAsiaTheme="minorHAnsi"/>
                <w:lang w:eastAsia="en-US"/>
              </w:rPr>
              <w:t>кие проблемы при гор</w:t>
            </w:r>
            <w:r>
              <w:rPr>
                <w:rFonts w:eastAsiaTheme="minorHAnsi"/>
                <w:lang w:eastAsia="en-US"/>
              </w:rPr>
              <w:t>-</w:t>
            </w:r>
            <w:r w:rsidRPr="00516E17">
              <w:rPr>
                <w:rFonts w:eastAsiaTheme="minorHAnsi"/>
                <w:lang w:eastAsia="en-US"/>
              </w:rPr>
              <w:t>нодобывающей деятель-</w:t>
            </w:r>
          </w:p>
          <w:p w:rsidR="00C6296E" w:rsidRPr="00642745" w:rsidRDefault="00C6296E" w:rsidP="00516E17">
            <w:pPr>
              <w:pStyle w:val="af3"/>
            </w:pPr>
            <w:r w:rsidRPr="00516E17">
              <w:rPr>
                <w:rFonts w:eastAsiaTheme="minorHAnsi"/>
                <w:lang w:eastAsia="en-US"/>
              </w:rPr>
              <w:t>ности.</w:t>
            </w:r>
          </w:p>
        </w:tc>
        <w:tc>
          <w:tcPr>
            <w:tcW w:w="420" w:type="pct"/>
            <w:vAlign w:val="center"/>
          </w:tcPr>
          <w:p w:rsidR="00C6296E" w:rsidRPr="007930A2" w:rsidRDefault="0049199D" w:rsidP="00126706">
            <w:pPr>
              <w:pStyle w:val="af3"/>
              <w:jc w:val="center"/>
            </w:pPr>
            <w:r>
              <w:t>20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E261CD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C6296E" w:rsidRDefault="00C6296E" w:rsidP="00007E6D">
            <w:pPr>
              <w:pStyle w:val="af3"/>
            </w:pPr>
            <w:r>
              <w:t>10(ТР,Л</w:t>
            </w:r>
            <w:r w:rsidR="00E16115">
              <w:t>Р</w:t>
            </w:r>
            <w:r>
              <w:t>,</w:t>
            </w:r>
          </w:p>
          <w:p w:rsidR="00C6296E" w:rsidRPr="007930A2" w:rsidRDefault="00C6296E" w:rsidP="00007E6D">
            <w:pPr>
              <w:pStyle w:val="af3"/>
            </w:pPr>
            <w:r>
              <w:t>ПР)</w:t>
            </w:r>
          </w:p>
        </w:tc>
      </w:tr>
      <w:tr w:rsidR="00C6296E" w:rsidRPr="005775DD" w:rsidTr="0002611E">
        <w:tc>
          <w:tcPr>
            <w:tcW w:w="1364" w:type="pct"/>
            <w:vAlign w:val="center"/>
          </w:tcPr>
          <w:p w:rsidR="00C6296E" w:rsidRPr="00642745" w:rsidRDefault="00C6296E" w:rsidP="00536BBD">
            <w:pPr>
              <w:pStyle w:val="af3"/>
            </w:pPr>
            <w:r w:rsidRPr="00642745">
              <w:t xml:space="preserve">2. </w:t>
            </w:r>
            <w:r>
              <w:rPr>
                <w:rFonts w:eastAsiaTheme="minorHAnsi"/>
                <w:lang w:eastAsia="en-US"/>
              </w:rPr>
              <w:t>Проблемы охраны воздушной среды в гор-ном деле.</w:t>
            </w:r>
          </w:p>
        </w:tc>
        <w:tc>
          <w:tcPr>
            <w:tcW w:w="420" w:type="pct"/>
            <w:vAlign w:val="center"/>
          </w:tcPr>
          <w:p w:rsidR="00C6296E" w:rsidRDefault="0049199D" w:rsidP="00126706">
            <w:pPr>
              <w:pStyle w:val="af3"/>
              <w:jc w:val="center"/>
            </w:pPr>
            <w:r>
              <w:t>24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Default="00C6296E" w:rsidP="00E261CD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C6296E" w:rsidRDefault="00C6296E" w:rsidP="006B5F9A">
            <w:pPr>
              <w:pStyle w:val="af3"/>
            </w:pPr>
            <w:r>
              <w:t>10(ТР,Л</w:t>
            </w:r>
            <w:r w:rsidR="00E16115">
              <w:t>Р</w:t>
            </w:r>
            <w:r>
              <w:t>,</w:t>
            </w:r>
          </w:p>
          <w:p w:rsidR="00C6296E" w:rsidRDefault="00C6296E" w:rsidP="006B5F9A">
            <w:pPr>
              <w:pStyle w:val="af3"/>
            </w:pPr>
            <w:r>
              <w:t>ПР)</w:t>
            </w:r>
          </w:p>
        </w:tc>
      </w:tr>
      <w:tr w:rsidR="00C6296E" w:rsidRPr="005775DD" w:rsidTr="0002611E">
        <w:tc>
          <w:tcPr>
            <w:tcW w:w="1364" w:type="pct"/>
            <w:vAlign w:val="center"/>
          </w:tcPr>
          <w:p w:rsidR="00C6296E" w:rsidRPr="00642745" w:rsidRDefault="00C6296E" w:rsidP="00536BBD">
            <w:pPr>
              <w:pStyle w:val="af3"/>
            </w:pPr>
            <w:r w:rsidRPr="00642745">
              <w:t>3.</w:t>
            </w:r>
            <w:r>
              <w:rPr>
                <w:rFonts w:eastAsiaTheme="minorHAnsi"/>
                <w:lang w:eastAsia="en-US"/>
              </w:rPr>
              <w:t xml:space="preserve"> Проблемы охраны водной среды в горном деле.</w:t>
            </w:r>
          </w:p>
        </w:tc>
        <w:tc>
          <w:tcPr>
            <w:tcW w:w="420" w:type="pct"/>
            <w:vAlign w:val="center"/>
          </w:tcPr>
          <w:p w:rsidR="00C6296E" w:rsidRDefault="0049199D" w:rsidP="00126706">
            <w:pPr>
              <w:pStyle w:val="af3"/>
              <w:jc w:val="center"/>
            </w:pPr>
            <w:r>
              <w:t>24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Default="00C6296E" w:rsidP="00E261CD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C6296E" w:rsidRDefault="00C6296E" w:rsidP="006B5F9A">
            <w:pPr>
              <w:pStyle w:val="af3"/>
            </w:pPr>
            <w:r>
              <w:t>10(ТР,Л</w:t>
            </w:r>
            <w:r w:rsidR="00E16115">
              <w:t>Р</w:t>
            </w:r>
            <w:r>
              <w:t>,</w:t>
            </w:r>
          </w:p>
          <w:p w:rsidR="00C6296E" w:rsidRDefault="00C6296E" w:rsidP="006B5F9A">
            <w:pPr>
              <w:pStyle w:val="af3"/>
            </w:pPr>
            <w:r>
              <w:t>ПР)</w:t>
            </w:r>
          </w:p>
        </w:tc>
      </w:tr>
      <w:tr w:rsidR="00C6296E" w:rsidRPr="005775DD" w:rsidTr="0002611E">
        <w:tc>
          <w:tcPr>
            <w:tcW w:w="1364" w:type="pct"/>
          </w:tcPr>
          <w:p w:rsidR="00C6296E" w:rsidRPr="00536BBD" w:rsidRDefault="00C6296E" w:rsidP="00536BBD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4.Проблемы охраны и рационального исполь-зования недр в горном деле.</w:t>
            </w:r>
          </w:p>
        </w:tc>
        <w:tc>
          <w:tcPr>
            <w:tcW w:w="420" w:type="pct"/>
            <w:vAlign w:val="center"/>
          </w:tcPr>
          <w:p w:rsidR="00C6296E" w:rsidRPr="007930A2" w:rsidRDefault="0049199D" w:rsidP="00126706">
            <w:pPr>
              <w:pStyle w:val="af3"/>
              <w:jc w:val="center"/>
            </w:pPr>
            <w:r>
              <w:t>20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C6296E" w:rsidRPr="007930A2" w:rsidRDefault="00C6296E" w:rsidP="0029653F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C6296E" w:rsidRPr="007930A2" w:rsidRDefault="00C6296E" w:rsidP="00E261CD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C6296E" w:rsidRDefault="00C629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  <w:vAlign w:val="center"/>
          </w:tcPr>
          <w:p w:rsidR="00C6296E" w:rsidRPr="007930A2" w:rsidRDefault="00C6296E" w:rsidP="00E16115">
            <w:pPr>
              <w:pStyle w:val="af3"/>
            </w:pPr>
            <w:r>
              <w:t>10(ТР, Л</w:t>
            </w:r>
            <w:r w:rsidR="00E16115">
              <w:t>Р</w:t>
            </w:r>
            <w:r>
              <w:t>,П</w:t>
            </w:r>
            <w:r w:rsidR="00E16115">
              <w:t>Р</w:t>
            </w:r>
            <w:r>
              <w:t>)</w:t>
            </w:r>
          </w:p>
        </w:tc>
      </w:tr>
      <w:tr w:rsidR="00E16115" w:rsidRPr="005775DD" w:rsidTr="0002611E">
        <w:tc>
          <w:tcPr>
            <w:tcW w:w="1364" w:type="pct"/>
          </w:tcPr>
          <w:p w:rsidR="00E16115" w:rsidRDefault="00E16115" w:rsidP="00E16115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536BBD">
              <w:rPr>
                <w:rFonts w:eastAsiaTheme="minorHAnsi"/>
              </w:rPr>
              <w:t>. Проблемы охраны земной поверхности в горном деле</w:t>
            </w:r>
          </w:p>
        </w:tc>
        <w:tc>
          <w:tcPr>
            <w:tcW w:w="42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24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36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6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4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7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629" w:type="pct"/>
            <w:vAlign w:val="center"/>
          </w:tcPr>
          <w:p w:rsidR="00E16115" w:rsidRPr="007930A2" w:rsidRDefault="00E16115" w:rsidP="00E16115">
            <w:pPr>
              <w:pStyle w:val="af3"/>
            </w:pPr>
            <w:r>
              <w:t>10(ТР, ЛР,ПР)</w:t>
            </w:r>
          </w:p>
        </w:tc>
      </w:tr>
      <w:tr w:rsidR="00E16115" w:rsidRPr="005775DD" w:rsidTr="0002611E">
        <w:tc>
          <w:tcPr>
            <w:tcW w:w="1364" w:type="pct"/>
          </w:tcPr>
          <w:p w:rsidR="00E16115" w:rsidRDefault="00E16115" w:rsidP="00E16115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536BBD">
              <w:rPr>
                <w:rFonts w:eastAsiaTheme="minorHAnsi"/>
              </w:rPr>
              <w:t>Нормирование нега</w:t>
            </w:r>
            <w:r>
              <w:rPr>
                <w:rFonts w:eastAsiaTheme="minorHAnsi"/>
              </w:rPr>
              <w:t>-</w:t>
            </w:r>
            <w:r w:rsidRPr="00536BBD">
              <w:rPr>
                <w:rFonts w:eastAsiaTheme="minorHAnsi"/>
              </w:rPr>
              <w:t>тивного воздействия на экосистемы.</w:t>
            </w:r>
          </w:p>
        </w:tc>
        <w:tc>
          <w:tcPr>
            <w:tcW w:w="42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20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6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36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6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2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27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</w:p>
        </w:tc>
        <w:tc>
          <w:tcPr>
            <w:tcW w:w="629" w:type="pct"/>
            <w:vAlign w:val="center"/>
          </w:tcPr>
          <w:p w:rsidR="00E16115" w:rsidRPr="007930A2" w:rsidRDefault="00E16115" w:rsidP="00E16115">
            <w:pPr>
              <w:pStyle w:val="af3"/>
            </w:pPr>
            <w:r>
              <w:t>10(ТР, ЛР,ПР)</w:t>
            </w:r>
          </w:p>
        </w:tc>
      </w:tr>
      <w:tr w:rsidR="00E16115" w:rsidRPr="005775DD" w:rsidTr="0002611E">
        <w:tc>
          <w:tcPr>
            <w:tcW w:w="1364" w:type="pct"/>
            <w:vAlign w:val="center"/>
          </w:tcPr>
          <w:p w:rsidR="00E16115" w:rsidRDefault="00E16115" w:rsidP="00E16115">
            <w:pPr>
              <w:pStyle w:val="af3"/>
            </w:pPr>
            <w:r>
              <w:t>Контрольная работа</w:t>
            </w:r>
          </w:p>
        </w:tc>
        <w:tc>
          <w:tcPr>
            <w:tcW w:w="42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12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E16115" w:rsidRDefault="00E16115" w:rsidP="00E16115">
            <w:pPr>
              <w:pStyle w:val="af3"/>
              <w:jc w:val="center"/>
            </w:pPr>
            <w:r>
              <w:t>7</w:t>
            </w:r>
          </w:p>
        </w:tc>
        <w:tc>
          <w:tcPr>
            <w:tcW w:w="629" w:type="pct"/>
          </w:tcPr>
          <w:p w:rsidR="00E16115" w:rsidRDefault="00E16115" w:rsidP="00E16115">
            <w:pPr>
              <w:pStyle w:val="af3"/>
            </w:pPr>
            <w:r>
              <w:t>5(кр.</w:t>
            </w:r>
          </w:p>
          <w:p w:rsidR="00E16115" w:rsidRDefault="00E16115" w:rsidP="00E16115">
            <w:pPr>
              <w:pStyle w:val="af3"/>
            </w:pPr>
            <w:r>
              <w:t>НИРС)</w:t>
            </w:r>
          </w:p>
        </w:tc>
      </w:tr>
      <w:tr w:rsidR="00E16115" w:rsidRPr="005775DD" w:rsidTr="0002611E">
        <w:tc>
          <w:tcPr>
            <w:tcW w:w="1364" w:type="pct"/>
          </w:tcPr>
          <w:p w:rsidR="00E16115" w:rsidRDefault="00E16115" w:rsidP="00E16115">
            <w:pPr>
              <w:pStyle w:val="af3"/>
            </w:pPr>
            <w:r>
              <w:t xml:space="preserve">Экзамен </w:t>
            </w:r>
          </w:p>
        </w:tc>
        <w:tc>
          <w:tcPr>
            <w:tcW w:w="42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36</w:t>
            </w: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369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6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80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:rsidR="00E16115" w:rsidRPr="007930A2" w:rsidRDefault="00E16115" w:rsidP="00E16115">
            <w:pPr>
              <w:pStyle w:val="af3"/>
              <w:jc w:val="center"/>
            </w:pPr>
            <w:r>
              <w:t>-</w:t>
            </w:r>
          </w:p>
        </w:tc>
        <w:tc>
          <w:tcPr>
            <w:tcW w:w="629" w:type="pct"/>
          </w:tcPr>
          <w:p w:rsidR="00E16115" w:rsidRPr="007930A2" w:rsidRDefault="00E16115" w:rsidP="00E16115">
            <w:pPr>
              <w:pStyle w:val="af3"/>
            </w:pPr>
            <w:r>
              <w:t>36(э)</w:t>
            </w:r>
          </w:p>
        </w:tc>
      </w:tr>
      <w:tr w:rsidR="00E16115" w:rsidRPr="005775DD" w:rsidTr="0002611E">
        <w:tc>
          <w:tcPr>
            <w:tcW w:w="1364" w:type="pct"/>
          </w:tcPr>
          <w:p w:rsidR="00E16115" w:rsidRPr="00FA0E49" w:rsidRDefault="00E16115" w:rsidP="00E16115">
            <w:pPr>
              <w:pStyle w:val="af3"/>
              <w:rPr>
                <w:b/>
              </w:rPr>
            </w:pPr>
            <w:r>
              <w:rPr>
                <w:b/>
              </w:rPr>
              <w:t>Итого 6</w:t>
            </w:r>
            <w:r w:rsidRPr="00FA0E49">
              <w:rPr>
                <w:b/>
              </w:rPr>
              <w:t xml:space="preserve"> семестр</w:t>
            </w:r>
          </w:p>
        </w:tc>
        <w:tc>
          <w:tcPr>
            <w:tcW w:w="42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9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0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" w:type="pct"/>
            <w:vAlign w:val="center"/>
          </w:tcPr>
          <w:p w:rsidR="00E16115" w:rsidRPr="00FA0E49" w:rsidRDefault="00E16115" w:rsidP="00E1611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9" w:type="pct"/>
          </w:tcPr>
          <w:p w:rsidR="00E16115" w:rsidRPr="00FA0E49" w:rsidRDefault="00E16115" w:rsidP="00E16115">
            <w:pPr>
              <w:pStyle w:val="af3"/>
              <w:rPr>
                <w:b/>
              </w:rPr>
            </w:pPr>
            <w:r>
              <w:rPr>
                <w:b/>
              </w:rPr>
              <w:t>65 (36)</w:t>
            </w:r>
          </w:p>
        </w:tc>
      </w:tr>
    </w:tbl>
    <w:p w:rsidR="00007E6D" w:rsidRPr="00F53B2B" w:rsidRDefault="00EB725B" w:rsidP="003E53C9">
      <w:pPr>
        <w:pStyle w:val="af2"/>
        <w:jc w:val="both"/>
        <w:rPr>
          <w:rStyle w:val="FontStyle64"/>
          <w:rFonts w:eastAsiaTheme="minorEastAsia"/>
          <w:b w:val="0"/>
          <w:color w:val="auto"/>
          <w:lang w:eastAsia="ja-JP"/>
        </w:rPr>
      </w:pPr>
      <w:r w:rsidRPr="007928C9">
        <w:rPr>
          <w:bCs/>
          <w:sz w:val="20"/>
          <w:szCs w:val="20"/>
        </w:rPr>
        <w:lastRenderedPageBreak/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F53B2B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</w:t>
      </w:r>
      <w:r w:rsidR="00F53B2B">
        <w:rPr>
          <w:bCs/>
          <w:sz w:val="20"/>
          <w:szCs w:val="20"/>
        </w:rPr>
        <w:t xml:space="preserve">ЛР – оформление и подготовка к защите лабораторных работ; </w:t>
      </w:r>
      <w:r>
        <w:rPr>
          <w:bCs/>
          <w:sz w:val="20"/>
          <w:szCs w:val="20"/>
        </w:rPr>
        <w:t>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контрольной работы; НИРС</w:t>
      </w:r>
      <w:r w:rsidR="00F53B2B">
        <w:rPr>
          <w:bCs/>
          <w:sz w:val="20"/>
          <w:szCs w:val="20"/>
        </w:rPr>
        <w:t xml:space="preserve"> – научно-исследовательская работа студентов</w:t>
      </w:r>
      <w:bookmarkStart w:id="0" w:name="_GoBack"/>
      <w:bookmarkEnd w:id="0"/>
    </w:p>
    <w:p w:rsidR="00AD73AC" w:rsidRDefault="00666B28" w:rsidP="00BD7C48">
      <w:pPr>
        <w:pStyle w:val="af2"/>
        <w:jc w:val="center"/>
        <w:rPr>
          <w:b/>
          <w:bCs/>
        </w:rPr>
      </w:pPr>
      <w:r>
        <w:rPr>
          <w:b/>
          <w:bCs/>
        </w:rPr>
        <w:t>3.2. Сод</w:t>
      </w:r>
      <w:r w:rsidR="00BD7C48">
        <w:rPr>
          <w:b/>
          <w:bCs/>
        </w:rPr>
        <w:t>ержание тем программы дисциплины</w:t>
      </w:r>
    </w:p>
    <w:p w:rsidR="00A63898" w:rsidRPr="00A63898" w:rsidRDefault="00642745" w:rsidP="00A63898">
      <w:pPr>
        <w:pStyle w:val="af3"/>
        <w:rPr>
          <w:rFonts w:eastAsiaTheme="minorHAnsi"/>
          <w:b/>
          <w:lang w:eastAsia="en-US"/>
        </w:rPr>
      </w:pPr>
      <w:r w:rsidRPr="006B5F9A">
        <w:t xml:space="preserve">Раздел 1. </w:t>
      </w:r>
      <w:r w:rsidR="00A63898" w:rsidRPr="00A63898">
        <w:rPr>
          <w:rFonts w:eastAsiaTheme="minorHAnsi"/>
          <w:b/>
          <w:lang w:eastAsia="en-US"/>
        </w:rPr>
        <w:t>Горнопромышленная экология как наука. Основные</w:t>
      </w:r>
      <w:r w:rsidR="00A8323D">
        <w:rPr>
          <w:rFonts w:eastAsiaTheme="minorHAnsi"/>
          <w:b/>
          <w:lang w:eastAsia="en-US"/>
        </w:rPr>
        <w:t xml:space="preserve"> </w:t>
      </w:r>
      <w:r w:rsidR="00A63898" w:rsidRPr="00A63898">
        <w:rPr>
          <w:rFonts w:eastAsiaTheme="minorHAnsi"/>
          <w:b/>
          <w:lang w:eastAsia="en-US"/>
        </w:rPr>
        <w:t>экологические проблемы при горнодобывающей деятельности.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1.1. Цели и задачи курса, его основное содержание.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1.2. Природные экологические системы, их изменения в результате горнодобывающей деятельности.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1.3. Возобновляемые и невозобновляемые, исчерпаемые и неисчерпаемые ресурсы Земли </w:t>
      </w:r>
      <w:r>
        <w:rPr>
          <w:rFonts w:eastAsiaTheme="minorHAnsi"/>
          <w:bCs w:val="0"/>
          <w:iCs w:val="0"/>
          <w:lang w:eastAsia="en-US"/>
        </w:rPr>
        <w:t xml:space="preserve">–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биологические, минеральные, энергетические.</w:t>
      </w:r>
    </w:p>
    <w:p w:rsidR="00642745" w:rsidRP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1.4. Способы восстановления и возобновляемых ресурсов в горном деле</w:t>
      </w:r>
      <w:r>
        <w:rPr>
          <w:rFonts w:eastAsiaTheme="minorHAnsi"/>
          <w:bCs w:val="0"/>
          <w:iCs w:val="0"/>
          <w:lang w:eastAsia="en-US"/>
        </w:rPr>
        <w:t>.</w:t>
      </w:r>
    </w:p>
    <w:p w:rsidR="00A63898" w:rsidRPr="00A63898" w:rsidRDefault="0089757F" w:rsidP="00A63898">
      <w:pPr>
        <w:pStyle w:val="af3"/>
        <w:rPr>
          <w:rFonts w:eastAsiaTheme="minorHAnsi"/>
          <w:b/>
          <w:lang w:eastAsia="en-US"/>
        </w:rPr>
      </w:pPr>
      <w:r w:rsidRPr="0089757F">
        <w:t xml:space="preserve">Раздел 2. </w:t>
      </w:r>
      <w:r w:rsidR="00A63898" w:rsidRPr="00A63898">
        <w:rPr>
          <w:rFonts w:eastAsiaTheme="minorHAnsi"/>
          <w:b/>
          <w:lang w:eastAsia="en-US"/>
        </w:rPr>
        <w:t>Проблемы охраны воздушной среды в горном деле.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2.1.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Выделение газа и пыли при ведении горных работ (при открытой и подземной добыче, переработке и транспортировке полезных ископаемых и пустых пород, их складировании).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2.2.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Предельно допустимые концентрации для основных видов загрязнителей атмос-ферного воздуха. Пределы допустимых выбросов в атмосферу вредных веществ.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2.3.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снижению уровня выбросов в атмосферу.</w:t>
      </w:r>
    </w:p>
    <w:p w:rsidR="00A63898" w:rsidRP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2.4.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Методы определения качественных показателей воздуха, контрольно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измеритель-ная аппаратура для этих целей</w:t>
      </w:r>
      <w:r>
        <w:rPr>
          <w:rFonts w:eastAsiaTheme="minorHAnsi"/>
          <w:bCs w:val="0"/>
          <w:iCs w:val="0"/>
          <w:lang w:eastAsia="en-US"/>
        </w:rPr>
        <w:t>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2.5.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Источники и разновидности шумового загрязнения атмосферы. Виды шумов и вибрации при ведении горных работ, их характеристики.</w:t>
      </w:r>
    </w:p>
    <w:p w:rsidR="00A63898" w:rsidRDefault="00A63898" w:rsidP="00A63898">
      <w:pPr>
        <w:pStyle w:val="af3"/>
        <w:rPr>
          <w:b/>
        </w:rPr>
      </w:pPr>
      <w:r>
        <w:rPr>
          <w:rFonts w:eastAsiaTheme="minorHAnsi"/>
          <w:bCs w:val="0"/>
          <w:iCs w:val="0"/>
          <w:lang w:eastAsia="en-US"/>
        </w:rPr>
        <w:t xml:space="preserve">2.6.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защите от шума и вибрации.</w:t>
      </w:r>
    </w:p>
    <w:p w:rsidR="00A63898" w:rsidRDefault="00A63898" w:rsidP="00A63898">
      <w:pPr>
        <w:pStyle w:val="af3"/>
        <w:rPr>
          <w:rFonts w:eastAsiaTheme="minorHAnsi"/>
          <w:lang w:eastAsia="en-US"/>
        </w:rPr>
      </w:pPr>
      <w:r>
        <w:t>Раздел 3</w:t>
      </w:r>
      <w:r w:rsidR="0089757F" w:rsidRPr="0089757F">
        <w:t>.</w:t>
      </w:r>
      <w:r w:rsidRPr="00A63898">
        <w:rPr>
          <w:rFonts w:eastAsiaTheme="minorHAnsi"/>
          <w:b/>
          <w:lang w:eastAsia="en-US"/>
        </w:rPr>
        <w:t>Проблемы охраны водной среды в горном деле.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3.1.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Основные потребители воды в горном деле. Регулирование водного потока, ис-пользование подземных вод. Потери используемой воды, ее загрязнение в горном деле.</w:t>
      </w:r>
    </w:p>
    <w:p w:rsid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3.2.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ПДК вредных веществ в сточных водах горного производства. Методы определе-ния параметров качества воды, контрольно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измерительная аппаратура для этих целей.</w:t>
      </w:r>
    </w:p>
    <w:p w:rsidR="00A63898" w:rsidRPr="00A63898" w:rsidRDefault="00A63898" w:rsidP="00A6389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3.3.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снижению уровня загрязнения в горном деле, основы водного законодательства</w:t>
      </w:r>
    </w:p>
    <w:p w:rsidR="00DD4FFD" w:rsidRPr="00DD4FFD" w:rsidRDefault="00A63898" w:rsidP="00DD4FFD">
      <w:pPr>
        <w:pStyle w:val="af3"/>
        <w:rPr>
          <w:rFonts w:eastAsiaTheme="minorHAnsi"/>
          <w:b/>
          <w:lang w:eastAsia="en-US"/>
        </w:rPr>
      </w:pPr>
      <w:r>
        <w:t>Раздел 4</w:t>
      </w:r>
      <w:r w:rsidR="006B5F9A" w:rsidRPr="006B5F9A">
        <w:t xml:space="preserve">. </w:t>
      </w:r>
      <w:r w:rsidR="00DD4FFD" w:rsidRPr="00DD4FFD">
        <w:rPr>
          <w:rFonts w:eastAsiaTheme="minorHAnsi"/>
          <w:b/>
          <w:lang w:eastAsia="en-US"/>
        </w:rPr>
        <w:t>Проблемы охраны и рационального использования недрв горном деле.</w:t>
      </w:r>
    </w:p>
    <w:p w:rsidR="00DD4FFD" w:rsidRP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4.1.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Ресурсы полезных ископаемых и проблемы их использования. Потери полезных ископаемых в горном деле и их учет. Мероприятия по снижению потерь</w:t>
      </w:r>
      <w:r>
        <w:rPr>
          <w:rFonts w:eastAsiaTheme="minorHAnsi"/>
          <w:bCs w:val="0"/>
          <w:iCs w:val="0"/>
          <w:lang w:eastAsia="en-US"/>
        </w:rPr>
        <w:t>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4.2.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Комплексное использование минеральных ресурсов. Мероприятия по комплекс-ному использованию минеральных ресурсов.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4.3.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Отходы (твердые, жидкие и газообразные) горных производств и их использование.</w:t>
      </w:r>
    </w:p>
    <w:p w:rsidR="00DD4FFD" w:rsidRDefault="00DD4FFD" w:rsidP="006B5F9A">
      <w:pPr>
        <w:pStyle w:val="af3"/>
        <w:rPr>
          <w:b/>
        </w:rPr>
      </w:pPr>
      <w:r>
        <w:rPr>
          <w:rFonts w:eastAsiaTheme="minorHAnsi"/>
          <w:bCs w:val="0"/>
          <w:iCs w:val="0"/>
          <w:lang w:eastAsia="en-US"/>
        </w:rPr>
        <w:t xml:space="preserve">4.4.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Безотходные и малоотходные технологии в горном деле</w:t>
      </w:r>
    </w:p>
    <w:p w:rsidR="00DD4FFD" w:rsidRPr="00DD4FFD" w:rsidRDefault="00A63898" w:rsidP="00DD4FFD">
      <w:pPr>
        <w:pStyle w:val="af3"/>
        <w:rPr>
          <w:b/>
        </w:rPr>
      </w:pPr>
      <w:r>
        <w:rPr>
          <w:b/>
        </w:rPr>
        <w:t xml:space="preserve">Раздел </w:t>
      </w:r>
      <w:r w:rsidR="00DD4FFD">
        <w:rPr>
          <w:b/>
        </w:rPr>
        <w:t>5</w:t>
      </w:r>
      <w:r w:rsidRPr="006B5F9A">
        <w:rPr>
          <w:b/>
        </w:rPr>
        <w:t xml:space="preserve">. </w:t>
      </w:r>
      <w:r w:rsidR="00DD4FFD" w:rsidRPr="00DD4FFD">
        <w:rPr>
          <w:rFonts w:eastAsiaTheme="minorHAnsi"/>
          <w:b/>
          <w:iCs w:val="0"/>
          <w:lang w:eastAsia="en-US"/>
        </w:rPr>
        <w:t>Проблемы охраны земной поверхности в горном деле.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5.1.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Отвод земель под горные предприятия. Основы земельного законодательства в горном деле.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5.2.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Нарушение земной поверхности при ведении горных работ.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5.3.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снижению масштабов нарушений поверхности в горном деле. Ре-культивация нарушенных земель.</w:t>
      </w:r>
    </w:p>
    <w:p w:rsidR="00DD4FFD" w:rsidRP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5.4.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Методы исследования качественных характеристик поверхности, почв, пород</w:t>
      </w:r>
    </w:p>
    <w:p w:rsidR="00DD4FFD" w:rsidRDefault="00DD4FFD" w:rsidP="00A63898">
      <w:pPr>
        <w:pStyle w:val="af3"/>
        <w:rPr>
          <w:b/>
        </w:rPr>
      </w:pPr>
      <w:r>
        <w:rPr>
          <w:b/>
        </w:rPr>
        <w:t>Раздел 6</w:t>
      </w:r>
      <w:r w:rsidRPr="006B5F9A">
        <w:rPr>
          <w:b/>
        </w:rPr>
        <w:t>.</w:t>
      </w:r>
      <w:r w:rsidRPr="00DD4FFD">
        <w:rPr>
          <w:rFonts w:eastAsiaTheme="minorHAnsi"/>
          <w:b/>
          <w:iCs w:val="0"/>
          <w:lang w:eastAsia="en-US"/>
        </w:rPr>
        <w:t>Нормирование негативного воздействия на экосистемы.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6.1.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Основные нормативы: ПДВ, ВСВ, НДС, ПНООЛР и др.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6.2.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Эффективное использование и инженерные методы защиты атмосферного воздуха, водных ресурсов.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6.3. Внедрение схем частичного и полного водооборота.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lastRenderedPageBreak/>
        <w:t>6.4. Технологии вторичной переработки отходов.</w:t>
      </w:r>
    </w:p>
    <w:p w:rsidR="00DD4FFD" w:rsidRDefault="00DD4FFD" w:rsidP="00DD4F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6.5. Принципы создания малоотходных ресурсосберегающихтехнологий.</w:t>
      </w:r>
    </w:p>
    <w:p w:rsidR="00A63898" w:rsidRPr="009D7156" w:rsidRDefault="00DD4FFD" w:rsidP="009D715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6.6. Методы рекультивац</w:t>
      </w:r>
      <w:r w:rsidR="009D7156">
        <w:rPr>
          <w:rFonts w:ascii="TimesNewRomanPSMT" w:eastAsiaTheme="minorHAnsi" w:hAnsi="TimesNewRomanPSMT" w:cs="TimesNewRomanPSMT"/>
          <w:bCs w:val="0"/>
          <w:iCs w:val="0"/>
          <w:lang w:eastAsia="en-US"/>
        </w:rPr>
        <w:t>ии нарушенных и загрязненных зе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мель</w:t>
      </w:r>
      <w:r w:rsidR="009D7156">
        <w:rPr>
          <w:rFonts w:ascii="TimesNewRomanPSMT" w:eastAsiaTheme="minorHAnsi" w:hAnsi="TimesNewRomanPSMT" w:cs="TimesNewRomanPSMT"/>
          <w:bCs w:val="0"/>
          <w:iCs w:val="0"/>
          <w:lang w:eastAsia="en-US"/>
        </w:rPr>
        <w:t>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BE0D0D" w:rsidRDefault="003A6BD2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E0D0D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BD7C48" w:rsidRPr="005F6C78" w:rsidTr="008062CC">
        <w:trPr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:rsidR="00BD7C48" w:rsidRPr="00A63898" w:rsidRDefault="00A63898" w:rsidP="00A63898">
            <w:pPr>
              <w:pStyle w:val="ad"/>
              <w:widowControl w:val="0"/>
              <w:numPr>
                <w:ilvl w:val="0"/>
                <w:numId w:val="6"/>
              </w:numPr>
              <w:jc w:val="both"/>
              <w:rPr>
                <w:rFonts w:eastAsiaTheme="minorHAnsi"/>
                <w:lang w:eastAsia="en-US"/>
              </w:rPr>
            </w:pPr>
            <w:r w:rsidRPr="00A63898">
              <w:rPr>
                <w:rFonts w:eastAsiaTheme="minorHAnsi"/>
                <w:lang w:eastAsia="en-US"/>
              </w:rPr>
              <w:t>Проблемы охраны водной среды в горном деле.</w:t>
            </w:r>
          </w:p>
          <w:p w:rsidR="00A63898" w:rsidRPr="00771ABB" w:rsidRDefault="00A63898" w:rsidP="00A63898">
            <w:pPr>
              <w:pStyle w:val="ad"/>
              <w:widowControl w:val="0"/>
              <w:numPr>
                <w:ilvl w:val="0"/>
                <w:numId w:val="6"/>
              </w:numPr>
              <w:jc w:val="both"/>
            </w:pPr>
            <w:r>
              <w:rPr>
                <w:rFonts w:eastAsiaTheme="minorHAnsi"/>
                <w:iCs/>
                <w:lang w:eastAsia="en-US"/>
              </w:rPr>
              <w:t>Проблемы охраны водной среды в горном деле.</w:t>
            </w:r>
          </w:p>
        </w:tc>
        <w:tc>
          <w:tcPr>
            <w:tcW w:w="667" w:type="dxa"/>
            <w:vMerge w:val="restart"/>
            <w:vAlign w:val="center"/>
          </w:tcPr>
          <w:p w:rsidR="00BD7C48" w:rsidRDefault="00BD7C48" w:rsidP="008062CC">
            <w:pPr>
              <w:jc w:val="center"/>
            </w:pPr>
            <w:r>
              <w:t>5</w:t>
            </w:r>
          </w:p>
          <w:p w:rsidR="00BD7C48" w:rsidRDefault="00BD7C48" w:rsidP="008062CC">
            <w:pPr>
              <w:jc w:val="center"/>
            </w:pPr>
          </w:p>
          <w:p w:rsidR="00BD7C48" w:rsidRDefault="00BD7C48" w:rsidP="00BE0D0D"/>
          <w:p w:rsidR="00BD7C48" w:rsidRPr="005F6C78" w:rsidRDefault="00BD7C48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BD7C48" w:rsidRPr="00BE0D0D" w:rsidRDefault="00BD7C48" w:rsidP="008062CC">
            <w:pPr>
              <w:autoSpaceDE w:val="0"/>
              <w:autoSpaceDN w:val="0"/>
              <w:adjustRightInd w:val="0"/>
            </w:pPr>
            <w:r w:rsidRPr="00BE0D0D">
              <w:t>Лекция-презентация с обсуждением</w:t>
            </w:r>
          </w:p>
          <w:p w:rsidR="00BD7C48" w:rsidRPr="00481D75" w:rsidRDefault="00A63898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0D0D">
              <w:t>С</w:t>
            </w:r>
            <w:r w:rsidR="00BD7C48" w:rsidRPr="00BE0D0D">
              <w:t>тратегии</w:t>
            </w:r>
            <w:r w:rsidR="00E216C3">
              <w:t xml:space="preserve"> </w:t>
            </w:r>
            <w:r w:rsidR="00BD7C48" w:rsidRPr="00BE0D0D">
              <w:t>экологических проблем в горном деле.</w:t>
            </w:r>
          </w:p>
        </w:tc>
        <w:tc>
          <w:tcPr>
            <w:tcW w:w="1264" w:type="dxa"/>
            <w:vAlign w:val="center"/>
          </w:tcPr>
          <w:p w:rsidR="00BD7C48" w:rsidRPr="00E216C3" w:rsidRDefault="00E216C3" w:rsidP="008062CC">
            <w:pPr>
              <w:jc w:val="center"/>
            </w:pPr>
            <w:r w:rsidRPr="00E216C3">
              <w:t>8</w:t>
            </w:r>
            <w:r w:rsidR="00BD7C48" w:rsidRPr="00E216C3">
              <w:t>л</w:t>
            </w:r>
          </w:p>
        </w:tc>
      </w:tr>
      <w:tr w:rsidR="00BD7C48" w:rsidRPr="005F6C78" w:rsidTr="008062CC">
        <w:trPr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BD7C48" w:rsidRPr="00852CAD" w:rsidRDefault="00BD7C48" w:rsidP="008062CC">
            <w:pPr>
              <w:widowControl w:val="0"/>
              <w:jc w:val="both"/>
            </w:pPr>
          </w:p>
        </w:tc>
        <w:tc>
          <w:tcPr>
            <w:tcW w:w="667" w:type="dxa"/>
            <w:vMerge/>
            <w:vAlign w:val="center"/>
          </w:tcPr>
          <w:p w:rsidR="00BD7C48" w:rsidRDefault="00BD7C48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BD7C48" w:rsidRPr="00BE0D0D" w:rsidRDefault="00BD7C48" w:rsidP="008062CC">
            <w:pPr>
              <w:autoSpaceDE w:val="0"/>
              <w:autoSpaceDN w:val="0"/>
              <w:adjustRightInd w:val="0"/>
            </w:pPr>
            <w:r>
              <w:t>Конкурс  практических работ</w:t>
            </w:r>
          </w:p>
        </w:tc>
        <w:tc>
          <w:tcPr>
            <w:tcW w:w="1264" w:type="dxa"/>
            <w:vAlign w:val="center"/>
          </w:tcPr>
          <w:p w:rsidR="00BD7C48" w:rsidRPr="00E216C3" w:rsidRDefault="00E216C3" w:rsidP="00E216C3">
            <w:pPr>
              <w:jc w:val="center"/>
            </w:pPr>
            <w:r w:rsidRPr="00E216C3">
              <w:t>4лб4</w:t>
            </w:r>
            <w:r w:rsidR="00BD7C48" w:rsidRPr="00E216C3">
              <w:t>пр</w:t>
            </w:r>
          </w:p>
        </w:tc>
      </w:tr>
      <w:tr w:rsidR="00771ABB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771ABB" w:rsidRPr="000B7624" w:rsidRDefault="00771ABB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771ABB" w:rsidRPr="005F6C78" w:rsidRDefault="00771ABB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771ABB" w:rsidRPr="00E216C3" w:rsidRDefault="00E216C3" w:rsidP="008062CC">
            <w:pPr>
              <w:jc w:val="center"/>
            </w:pPr>
            <w:r w:rsidRPr="00E216C3">
              <w:t>6л4лб4пр</w:t>
            </w:r>
          </w:p>
        </w:tc>
      </w:tr>
    </w:tbl>
    <w:p w:rsidR="00B2464E" w:rsidRPr="00A00959" w:rsidRDefault="00B2464E" w:rsidP="00A63898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795" w:type="dxa"/>
        <w:tblLook w:val="04A0"/>
      </w:tblPr>
      <w:tblGrid>
        <w:gridCol w:w="507"/>
        <w:gridCol w:w="3429"/>
        <w:gridCol w:w="2275"/>
        <w:gridCol w:w="1155"/>
        <w:gridCol w:w="2429"/>
      </w:tblGrid>
      <w:tr w:rsidR="00843BB6" w:rsidRPr="00EB240F" w:rsidTr="00F42EBA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75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461A3" w:rsidRPr="00EB240F" w:rsidTr="00F42EBA">
        <w:tc>
          <w:tcPr>
            <w:tcW w:w="507" w:type="dxa"/>
          </w:tcPr>
          <w:p w:rsidR="00B2464E" w:rsidRDefault="00B2464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:rsidR="00B2464E" w:rsidRPr="007C4751" w:rsidRDefault="00BD7C48" w:rsidP="008062CC">
            <w:pPr>
              <w:pStyle w:val="af3"/>
              <w:rPr>
                <w:b/>
              </w:rPr>
            </w:pPr>
            <w:r>
              <w:rPr>
                <w:b/>
              </w:rPr>
              <w:t>5</w:t>
            </w:r>
            <w:r w:rsidR="00B2464E" w:rsidRPr="007C4751">
              <w:rPr>
                <w:b/>
              </w:rPr>
              <w:t xml:space="preserve"> семестр</w:t>
            </w:r>
          </w:p>
        </w:tc>
        <w:tc>
          <w:tcPr>
            <w:tcW w:w="2275" w:type="dxa"/>
          </w:tcPr>
          <w:p w:rsidR="00B2464E" w:rsidRDefault="00B2464E" w:rsidP="0080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B2464E" w:rsidRPr="00A76C3F" w:rsidRDefault="00B2464E" w:rsidP="008062CC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C6296E" w:rsidRPr="00EB240F" w:rsidTr="0029653F">
        <w:tc>
          <w:tcPr>
            <w:tcW w:w="507" w:type="dxa"/>
          </w:tcPr>
          <w:p w:rsidR="00C6296E" w:rsidRPr="00EB240F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C6296E" w:rsidRPr="00516E17" w:rsidRDefault="00C6296E" w:rsidP="00E261CD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516E17">
              <w:rPr>
                <w:rFonts w:eastAsiaTheme="minorHAnsi"/>
                <w:lang w:eastAsia="en-US"/>
              </w:rPr>
              <w:t>Горнопромышленная экология как наука. Основные</w:t>
            </w:r>
            <w:r>
              <w:rPr>
                <w:rFonts w:eastAsiaTheme="minorHAnsi"/>
                <w:lang w:eastAsia="en-US"/>
              </w:rPr>
              <w:t xml:space="preserve"> э</w:t>
            </w:r>
            <w:r w:rsidRPr="00516E17">
              <w:rPr>
                <w:rFonts w:eastAsiaTheme="minorHAnsi"/>
                <w:lang w:eastAsia="en-US"/>
              </w:rPr>
              <w:t>кологические проблемы при горнодобывающей деятель-</w:t>
            </w:r>
          </w:p>
          <w:p w:rsidR="00C6296E" w:rsidRPr="00642745" w:rsidRDefault="00C6296E" w:rsidP="00E261CD">
            <w:pPr>
              <w:pStyle w:val="af3"/>
            </w:pPr>
            <w:r w:rsidRPr="00516E17">
              <w:rPr>
                <w:rFonts w:eastAsiaTheme="minorHAnsi"/>
                <w:lang w:eastAsia="en-US"/>
              </w:rPr>
              <w:t>ности.</w:t>
            </w:r>
          </w:p>
        </w:tc>
        <w:tc>
          <w:tcPr>
            <w:tcW w:w="2275" w:type="dxa"/>
            <w:vMerge w:val="restart"/>
            <w:vAlign w:val="center"/>
          </w:tcPr>
          <w:p w:rsidR="00C6296E" w:rsidRDefault="00C6296E" w:rsidP="003C13F8">
            <w:pPr>
              <w:jc w:val="center"/>
            </w:pPr>
            <w:r w:rsidRPr="00564561">
              <w:t xml:space="preserve">Подготовка </w:t>
            </w:r>
            <w:r>
              <w:t>и выполнение лабораторных и практических работ</w:t>
            </w:r>
          </w:p>
          <w:p w:rsidR="00C6296E" w:rsidRPr="00564561" w:rsidRDefault="00C6296E" w:rsidP="003C13F8">
            <w:pPr>
              <w:jc w:val="center"/>
            </w:pPr>
          </w:p>
          <w:p w:rsidR="00C6296E" w:rsidRPr="00564561" w:rsidRDefault="00C6296E" w:rsidP="003C13F8">
            <w:pPr>
              <w:jc w:val="center"/>
            </w:pPr>
          </w:p>
        </w:tc>
        <w:tc>
          <w:tcPr>
            <w:tcW w:w="1155" w:type="dxa"/>
            <w:vAlign w:val="center"/>
          </w:tcPr>
          <w:p w:rsidR="00C6296E" w:rsidRPr="00564561" w:rsidRDefault="00C6296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 w:val="restart"/>
            <w:vAlign w:val="center"/>
          </w:tcPr>
          <w:p w:rsidR="00C6296E" w:rsidRPr="00ED3457" w:rsidRDefault="00C6296E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C6296E" w:rsidRPr="00A76C3F" w:rsidRDefault="00C6296E" w:rsidP="00ED3457">
            <w:pPr>
              <w:pStyle w:val="af3"/>
            </w:pPr>
            <w:r w:rsidRPr="00ED3457">
              <w:rPr>
                <w:sz w:val="20"/>
                <w:szCs w:val="20"/>
              </w:rPr>
              <w:t xml:space="preserve">Оформление практичес-ких заданий и </w:t>
            </w:r>
            <w:r>
              <w:rPr>
                <w:sz w:val="20"/>
                <w:szCs w:val="20"/>
              </w:rPr>
              <w:t xml:space="preserve">лаборатор-ной работы </w:t>
            </w:r>
            <w:r w:rsidRPr="00ED3457">
              <w:rPr>
                <w:sz w:val="20"/>
                <w:szCs w:val="20"/>
              </w:rPr>
              <w:t>подготовка к защите, (внеауд.</w:t>
            </w:r>
            <w:r>
              <w:rPr>
                <w:sz w:val="20"/>
                <w:szCs w:val="20"/>
              </w:rPr>
              <w:t xml:space="preserve">и аудит. </w:t>
            </w:r>
            <w:r w:rsidRPr="00ED3457">
              <w:rPr>
                <w:sz w:val="20"/>
                <w:szCs w:val="20"/>
              </w:rPr>
              <w:t>СРС)</w:t>
            </w:r>
          </w:p>
        </w:tc>
      </w:tr>
      <w:tr w:rsidR="00C6296E" w:rsidRPr="00EB240F" w:rsidTr="0029653F">
        <w:tc>
          <w:tcPr>
            <w:tcW w:w="507" w:type="dxa"/>
          </w:tcPr>
          <w:p w:rsidR="00C6296E" w:rsidRPr="00EB240F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C6296E" w:rsidRPr="00642745" w:rsidRDefault="00C6296E" w:rsidP="00E261CD">
            <w:pPr>
              <w:pStyle w:val="af3"/>
            </w:pPr>
            <w:r w:rsidRPr="00642745">
              <w:t xml:space="preserve">2. </w:t>
            </w:r>
            <w:r>
              <w:rPr>
                <w:rFonts w:eastAsiaTheme="minorHAnsi"/>
                <w:lang w:eastAsia="en-US"/>
              </w:rPr>
              <w:t>Проблемы охраны воздушной среды в горном деле.</w:t>
            </w:r>
          </w:p>
        </w:tc>
        <w:tc>
          <w:tcPr>
            <w:tcW w:w="2275" w:type="dxa"/>
            <w:vMerge/>
          </w:tcPr>
          <w:p w:rsidR="00C6296E" w:rsidRPr="00564561" w:rsidRDefault="00C6296E" w:rsidP="003C13F8">
            <w:pPr>
              <w:jc w:val="center"/>
            </w:pPr>
          </w:p>
        </w:tc>
        <w:tc>
          <w:tcPr>
            <w:tcW w:w="1155" w:type="dxa"/>
            <w:vAlign w:val="center"/>
          </w:tcPr>
          <w:p w:rsidR="00C6296E" w:rsidRPr="00564561" w:rsidRDefault="00C6296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/>
          </w:tcPr>
          <w:p w:rsidR="00C6296E" w:rsidRPr="00A76C3F" w:rsidRDefault="00C6296E" w:rsidP="00ED3457">
            <w:pPr>
              <w:pStyle w:val="af3"/>
            </w:pPr>
          </w:p>
        </w:tc>
      </w:tr>
      <w:tr w:rsidR="00C6296E" w:rsidRPr="00EB240F" w:rsidTr="0029653F">
        <w:tc>
          <w:tcPr>
            <w:tcW w:w="507" w:type="dxa"/>
          </w:tcPr>
          <w:p w:rsidR="00C6296E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9" w:type="dxa"/>
            <w:vAlign w:val="center"/>
          </w:tcPr>
          <w:p w:rsidR="00C6296E" w:rsidRPr="00642745" w:rsidRDefault="00C6296E" w:rsidP="00E261CD">
            <w:pPr>
              <w:pStyle w:val="af3"/>
            </w:pPr>
            <w:r w:rsidRPr="00642745">
              <w:t>3.</w:t>
            </w:r>
            <w:r>
              <w:rPr>
                <w:rFonts w:eastAsiaTheme="minorHAnsi"/>
                <w:lang w:eastAsia="en-US"/>
              </w:rPr>
              <w:t xml:space="preserve"> Проблемы охраны водной среды в горном деле.</w:t>
            </w:r>
          </w:p>
        </w:tc>
        <w:tc>
          <w:tcPr>
            <w:tcW w:w="2275" w:type="dxa"/>
            <w:vMerge/>
          </w:tcPr>
          <w:p w:rsidR="00C6296E" w:rsidRPr="00564561" w:rsidRDefault="00C6296E" w:rsidP="003C13F8">
            <w:pPr>
              <w:jc w:val="center"/>
            </w:pPr>
          </w:p>
        </w:tc>
        <w:tc>
          <w:tcPr>
            <w:tcW w:w="1155" w:type="dxa"/>
            <w:vAlign w:val="center"/>
          </w:tcPr>
          <w:p w:rsidR="00C6296E" w:rsidRDefault="00C6296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/>
          </w:tcPr>
          <w:p w:rsidR="00C6296E" w:rsidRPr="00ED3457" w:rsidRDefault="00C6296E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C6296E" w:rsidRPr="00EB240F" w:rsidTr="00C6296E">
        <w:tc>
          <w:tcPr>
            <w:tcW w:w="507" w:type="dxa"/>
          </w:tcPr>
          <w:p w:rsidR="00C6296E" w:rsidRPr="00EB240F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9" w:type="dxa"/>
          </w:tcPr>
          <w:p w:rsidR="00C6296E" w:rsidRPr="00536BBD" w:rsidRDefault="00C6296E" w:rsidP="00E261CD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4.Проблемы охраны и рацио-нального использования недр в горном деле.</w:t>
            </w:r>
          </w:p>
        </w:tc>
        <w:tc>
          <w:tcPr>
            <w:tcW w:w="2275" w:type="dxa"/>
            <w:vMerge w:val="restart"/>
          </w:tcPr>
          <w:p w:rsidR="00C6296E" w:rsidRPr="006B5F9A" w:rsidRDefault="00C6296E" w:rsidP="006B5F9A">
            <w:pPr>
              <w:jc w:val="center"/>
            </w:pPr>
            <w:r w:rsidRPr="00564561">
              <w:t xml:space="preserve">Подготовка </w:t>
            </w:r>
            <w:r>
              <w:t>и выполнение лабораторных и практических работ</w:t>
            </w:r>
          </w:p>
        </w:tc>
        <w:tc>
          <w:tcPr>
            <w:tcW w:w="1155" w:type="dxa"/>
            <w:vAlign w:val="center"/>
          </w:tcPr>
          <w:p w:rsidR="00C6296E" w:rsidRPr="00564561" w:rsidRDefault="00C6296E" w:rsidP="00BD7C48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 w:val="restart"/>
            <w:vAlign w:val="center"/>
          </w:tcPr>
          <w:p w:rsidR="00C6296E" w:rsidRPr="00A76C3F" w:rsidRDefault="00C6296E" w:rsidP="00C6296E">
            <w:pPr>
              <w:pStyle w:val="af2"/>
              <w:jc w:val="center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защи-те</w:t>
            </w:r>
            <w:r>
              <w:rPr>
                <w:bCs/>
              </w:rPr>
              <w:t xml:space="preserve"> (</w:t>
            </w:r>
            <w:r w:rsidRPr="00AE22E0">
              <w:rPr>
                <w:bCs/>
                <w:sz w:val="20"/>
                <w:szCs w:val="20"/>
              </w:rPr>
              <w:t>внеауд.</w:t>
            </w:r>
            <w:r>
              <w:rPr>
                <w:bCs/>
                <w:sz w:val="20"/>
                <w:szCs w:val="20"/>
              </w:rPr>
              <w:t>иаудит.</w:t>
            </w:r>
            <w:r w:rsidRPr="00AE22E0">
              <w:rPr>
                <w:bCs/>
                <w:sz w:val="20"/>
                <w:szCs w:val="20"/>
              </w:rPr>
              <w:t>СРС</w:t>
            </w:r>
            <w:r>
              <w:rPr>
                <w:bCs/>
              </w:rPr>
              <w:t>)</w:t>
            </w:r>
          </w:p>
        </w:tc>
      </w:tr>
      <w:tr w:rsidR="00C6296E" w:rsidRPr="00EB240F" w:rsidTr="00BD7C48">
        <w:tc>
          <w:tcPr>
            <w:tcW w:w="507" w:type="dxa"/>
          </w:tcPr>
          <w:p w:rsidR="00C6296E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9" w:type="dxa"/>
          </w:tcPr>
          <w:p w:rsidR="00C6296E" w:rsidRDefault="00C6296E" w:rsidP="00E261CD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536BBD">
              <w:rPr>
                <w:rFonts w:eastAsiaTheme="minorHAnsi"/>
              </w:rPr>
              <w:t>. Проблемы охраны земной поверхности в горном деле</w:t>
            </w:r>
          </w:p>
        </w:tc>
        <w:tc>
          <w:tcPr>
            <w:tcW w:w="2275" w:type="dxa"/>
            <w:vMerge/>
          </w:tcPr>
          <w:p w:rsidR="00C6296E" w:rsidRPr="00564561" w:rsidRDefault="00C6296E" w:rsidP="006B5F9A">
            <w:pPr>
              <w:jc w:val="center"/>
            </w:pPr>
          </w:p>
        </w:tc>
        <w:tc>
          <w:tcPr>
            <w:tcW w:w="1155" w:type="dxa"/>
            <w:vAlign w:val="center"/>
          </w:tcPr>
          <w:p w:rsidR="00C6296E" w:rsidRDefault="00C6296E" w:rsidP="00BD7C48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/>
          </w:tcPr>
          <w:p w:rsidR="00C6296E" w:rsidRPr="00A76C3F" w:rsidRDefault="00C6296E" w:rsidP="00B2464E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C6296E" w:rsidRPr="00EB240F" w:rsidTr="00BD7C48">
        <w:tc>
          <w:tcPr>
            <w:tcW w:w="507" w:type="dxa"/>
          </w:tcPr>
          <w:p w:rsidR="00C6296E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29" w:type="dxa"/>
          </w:tcPr>
          <w:p w:rsidR="00C6296E" w:rsidRDefault="00C6296E" w:rsidP="00E261CD">
            <w:pPr>
              <w:pStyle w:val="af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  <w:r w:rsidRPr="00536BBD">
              <w:rPr>
                <w:rFonts w:eastAsiaTheme="minorHAnsi"/>
              </w:rPr>
              <w:t>Нормирование негативного воздействия на экосистемы.</w:t>
            </w:r>
          </w:p>
        </w:tc>
        <w:tc>
          <w:tcPr>
            <w:tcW w:w="2275" w:type="dxa"/>
            <w:vMerge/>
          </w:tcPr>
          <w:p w:rsidR="00C6296E" w:rsidRPr="00564561" w:rsidRDefault="00C6296E" w:rsidP="006B5F9A">
            <w:pPr>
              <w:jc w:val="center"/>
            </w:pPr>
          </w:p>
        </w:tc>
        <w:tc>
          <w:tcPr>
            <w:tcW w:w="1155" w:type="dxa"/>
            <w:vAlign w:val="center"/>
          </w:tcPr>
          <w:p w:rsidR="00C6296E" w:rsidRDefault="00C6296E" w:rsidP="00BD7C48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9" w:type="dxa"/>
            <w:vMerge/>
          </w:tcPr>
          <w:p w:rsidR="00C6296E" w:rsidRPr="00A76C3F" w:rsidRDefault="00C6296E" w:rsidP="00B2464E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C6296E" w:rsidRPr="00EB240F" w:rsidTr="00C6296E">
        <w:tc>
          <w:tcPr>
            <w:tcW w:w="507" w:type="dxa"/>
          </w:tcPr>
          <w:p w:rsidR="00C6296E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9" w:type="dxa"/>
          </w:tcPr>
          <w:p w:rsidR="00C6296E" w:rsidRPr="007C4751" w:rsidRDefault="00C6296E" w:rsidP="008062CC">
            <w:pPr>
              <w:pStyle w:val="af3"/>
            </w:pPr>
            <w:r>
              <w:t>Контрольная работа</w:t>
            </w:r>
          </w:p>
        </w:tc>
        <w:tc>
          <w:tcPr>
            <w:tcW w:w="2275" w:type="dxa"/>
          </w:tcPr>
          <w:p w:rsidR="00C6296E" w:rsidRDefault="00C6296E" w:rsidP="006B5F9A">
            <w:pPr>
              <w:pStyle w:val="af3"/>
              <w:jc w:val="center"/>
            </w:pPr>
            <w:r w:rsidRPr="00564561">
              <w:t>Выполнение контрольной</w:t>
            </w:r>
          </w:p>
          <w:p w:rsidR="00C6296E" w:rsidRPr="00564561" w:rsidRDefault="00C6296E" w:rsidP="006B5F9A">
            <w:pPr>
              <w:pStyle w:val="af3"/>
              <w:jc w:val="center"/>
            </w:pPr>
            <w:r w:rsidRPr="00564561">
              <w:t>работы</w:t>
            </w:r>
          </w:p>
        </w:tc>
        <w:tc>
          <w:tcPr>
            <w:tcW w:w="1155" w:type="dxa"/>
          </w:tcPr>
          <w:p w:rsidR="00C6296E" w:rsidRDefault="003A678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  <w:vMerge w:val="restart"/>
            <w:vAlign w:val="center"/>
          </w:tcPr>
          <w:p w:rsidR="00C6296E" w:rsidRPr="00A76C3F" w:rsidRDefault="00C6296E" w:rsidP="00C6296E">
            <w:pPr>
              <w:pStyle w:val="af2"/>
              <w:jc w:val="center"/>
              <w:rPr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защи-те</w:t>
            </w:r>
            <w:r>
              <w:rPr>
                <w:bCs/>
              </w:rPr>
              <w:t xml:space="preserve"> (</w:t>
            </w:r>
            <w:r w:rsidRPr="00AE22E0">
              <w:rPr>
                <w:bCs/>
                <w:sz w:val="20"/>
                <w:szCs w:val="20"/>
              </w:rPr>
              <w:t>внеауд.</w:t>
            </w:r>
            <w:r>
              <w:rPr>
                <w:bCs/>
                <w:sz w:val="20"/>
                <w:szCs w:val="20"/>
              </w:rPr>
              <w:t>иаудит.</w:t>
            </w:r>
            <w:r w:rsidRPr="00AE22E0">
              <w:rPr>
                <w:bCs/>
                <w:sz w:val="20"/>
                <w:szCs w:val="20"/>
              </w:rPr>
              <w:t>СРС</w:t>
            </w:r>
            <w:r>
              <w:rPr>
                <w:bCs/>
              </w:rPr>
              <w:t>)</w:t>
            </w:r>
          </w:p>
        </w:tc>
      </w:tr>
      <w:tr w:rsidR="00C6296E" w:rsidRPr="00EB240F" w:rsidTr="00F42EBA">
        <w:tc>
          <w:tcPr>
            <w:tcW w:w="507" w:type="dxa"/>
          </w:tcPr>
          <w:p w:rsidR="00C6296E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29" w:type="dxa"/>
          </w:tcPr>
          <w:p w:rsidR="00C6296E" w:rsidRPr="007C4751" w:rsidRDefault="00C6296E" w:rsidP="0029653F">
            <w:pPr>
              <w:pStyle w:val="af3"/>
            </w:pPr>
            <w:r>
              <w:t>Экзамен</w:t>
            </w:r>
          </w:p>
        </w:tc>
        <w:tc>
          <w:tcPr>
            <w:tcW w:w="2275" w:type="dxa"/>
          </w:tcPr>
          <w:p w:rsidR="00C6296E" w:rsidRPr="00564561" w:rsidRDefault="00C6296E" w:rsidP="0029653F">
            <w:pPr>
              <w:pStyle w:val="af3"/>
              <w:jc w:val="center"/>
            </w:pPr>
          </w:p>
        </w:tc>
        <w:tc>
          <w:tcPr>
            <w:tcW w:w="1155" w:type="dxa"/>
          </w:tcPr>
          <w:p w:rsidR="00C6296E" w:rsidRDefault="00C6296E" w:rsidP="0029653F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429" w:type="dxa"/>
            <w:vMerge/>
          </w:tcPr>
          <w:p w:rsidR="00C6296E" w:rsidRPr="00A76C3F" w:rsidRDefault="00C6296E" w:rsidP="00B2464E">
            <w:pPr>
              <w:pStyle w:val="af2"/>
              <w:jc w:val="both"/>
              <w:rPr>
                <w:sz w:val="20"/>
                <w:szCs w:val="20"/>
              </w:rPr>
            </w:pPr>
          </w:p>
        </w:tc>
      </w:tr>
      <w:tr w:rsidR="00C6296E" w:rsidRPr="00EB240F" w:rsidTr="00F42EBA">
        <w:trPr>
          <w:trHeight w:val="525"/>
        </w:trPr>
        <w:tc>
          <w:tcPr>
            <w:tcW w:w="507" w:type="dxa"/>
          </w:tcPr>
          <w:p w:rsidR="00C6296E" w:rsidRPr="00EB240F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29" w:type="dxa"/>
          </w:tcPr>
          <w:p w:rsidR="00C6296E" w:rsidRPr="007C4751" w:rsidRDefault="00C6296E" w:rsidP="008062CC">
            <w:pPr>
              <w:pStyle w:val="af3"/>
              <w:rPr>
                <w:b/>
              </w:rPr>
            </w:pPr>
            <w:r>
              <w:rPr>
                <w:b/>
              </w:rPr>
              <w:t>Итого 5 семестр</w:t>
            </w:r>
          </w:p>
        </w:tc>
        <w:tc>
          <w:tcPr>
            <w:tcW w:w="2275" w:type="dxa"/>
          </w:tcPr>
          <w:p w:rsidR="00C6296E" w:rsidRPr="00EB240F" w:rsidRDefault="00C6296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C6296E" w:rsidRPr="00564561" w:rsidRDefault="003A678E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C6296E">
              <w:rPr>
                <w:b/>
                <w:bCs/>
              </w:rPr>
              <w:t>(36э)</w:t>
            </w:r>
          </w:p>
        </w:tc>
        <w:tc>
          <w:tcPr>
            <w:tcW w:w="2429" w:type="dxa"/>
          </w:tcPr>
          <w:p w:rsidR="00C6296E" w:rsidRPr="00A76C3F" w:rsidRDefault="00C6296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9D7156" w:rsidRDefault="009D7156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>. Практические работы</w:t>
      </w:r>
    </w:p>
    <w:tbl>
      <w:tblPr>
        <w:tblStyle w:val="af"/>
        <w:tblW w:w="5000" w:type="pct"/>
        <w:tblLook w:val="04A0"/>
      </w:tblPr>
      <w:tblGrid>
        <w:gridCol w:w="938"/>
        <w:gridCol w:w="6277"/>
        <w:gridCol w:w="2073"/>
      </w:tblGrid>
      <w:tr w:rsidR="00C97891" w:rsidTr="00F53B2B">
        <w:tc>
          <w:tcPr>
            <w:tcW w:w="505" w:type="pct"/>
          </w:tcPr>
          <w:p w:rsidR="00C97891" w:rsidRPr="00337712" w:rsidRDefault="00C97891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3379" w:type="pct"/>
          </w:tcPr>
          <w:p w:rsidR="00C97891" w:rsidRPr="00337712" w:rsidRDefault="00C97891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  <w:tc>
          <w:tcPr>
            <w:tcW w:w="1116" w:type="pct"/>
          </w:tcPr>
          <w:p w:rsidR="00C97891" w:rsidRDefault="00C97891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Трудоемкость в час.</w:t>
            </w:r>
          </w:p>
        </w:tc>
      </w:tr>
      <w:tr w:rsidR="00C97891" w:rsidTr="00F53B2B">
        <w:trPr>
          <w:trHeight w:val="371"/>
        </w:trPr>
        <w:tc>
          <w:tcPr>
            <w:tcW w:w="505" w:type="pct"/>
          </w:tcPr>
          <w:p w:rsidR="00C97891" w:rsidRPr="00337712" w:rsidRDefault="00C97891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379" w:type="pct"/>
          </w:tcPr>
          <w:p w:rsidR="00C97891" w:rsidRPr="007F1C06" w:rsidRDefault="007F1C06" w:rsidP="00B600D2">
            <w:pPr>
              <w:jc w:val="both"/>
            </w:pPr>
            <w:r w:rsidRPr="007F1C06">
              <w:t>Расчет пылевых выбросов при буровзрывных работах</w:t>
            </w:r>
          </w:p>
        </w:tc>
        <w:tc>
          <w:tcPr>
            <w:tcW w:w="1116" w:type="pct"/>
            <w:vAlign w:val="center"/>
          </w:tcPr>
          <w:p w:rsidR="00C97891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C97891" w:rsidTr="00F53B2B">
        <w:tc>
          <w:tcPr>
            <w:tcW w:w="505" w:type="pct"/>
          </w:tcPr>
          <w:p w:rsidR="00C97891" w:rsidRPr="00337712" w:rsidRDefault="00C97891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379" w:type="pct"/>
          </w:tcPr>
          <w:p w:rsidR="00C97891" w:rsidRPr="007F1C06" w:rsidRDefault="007F1C06" w:rsidP="00B600D2">
            <w:pPr>
              <w:jc w:val="both"/>
            </w:pPr>
            <w:r w:rsidRPr="007F1C06">
              <w:t xml:space="preserve">Расчет пылегазовых выбросов при взрывных работах. </w:t>
            </w:r>
          </w:p>
        </w:tc>
        <w:tc>
          <w:tcPr>
            <w:tcW w:w="1116" w:type="pct"/>
            <w:vAlign w:val="center"/>
          </w:tcPr>
          <w:p w:rsidR="00C97891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C97891" w:rsidTr="00F53B2B">
        <w:tc>
          <w:tcPr>
            <w:tcW w:w="505" w:type="pct"/>
          </w:tcPr>
          <w:p w:rsidR="00C97891" w:rsidRDefault="00C97891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379" w:type="pct"/>
          </w:tcPr>
          <w:p w:rsidR="00C97891" w:rsidRPr="007F1C06" w:rsidRDefault="007F1C06" w:rsidP="00B600D2">
            <w:pPr>
              <w:jc w:val="both"/>
            </w:pPr>
            <w:r w:rsidRPr="007F1C06">
              <w:t>Расчет  выбросов пыли при выемочно-погрузочных работах</w:t>
            </w:r>
          </w:p>
        </w:tc>
        <w:tc>
          <w:tcPr>
            <w:tcW w:w="1116" w:type="pct"/>
            <w:vAlign w:val="center"/>
          </w:tcPr>
          <w:p w:rsidR="00C97891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C97891" w:rsidTr="00F53B2B">
        <w:tc>
          <w:tcPr>
            <w:tcW w:w="505" w:type="pct"/>
          </w:tcPr>
          <w:p w:rsidR="00C97891" w:rsidRDefault="00C97891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379" w:type="pct"/>
          </w:tcPr>
          <w:p w:rsidR="00C97891" w:rsidRPr="007F1C06" w:rsidRDefault="007F1C06" w:rsidP="00B600D2">
            <w:pPr>
              <w:jc w:val="both"/>
            </w:pPr>
            <w:r w:rsidRPr="007F1C06">
              <w:t>Расчет  выбросов</w:t>
            </w:r>
            <w:r w:rsidR="00F53B2B">
              <w:t xml:space="preserve"> вредных веществ при транс</w:t>
            </w:r>
            <w:r w:rsidRPr="007F1C06">
              <w:t>портировании горной массы .</w:t>
            </w:r>
          </w:p>
        </w:tc>
        <w:tc>
          <w:tcPr>
            <w:tcW w:w="1116" w:type="pct"/>
            <w:vAlign w:val="center"/>
          </w:tcPr>
          <w:p w:rsidR="00C97891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7F1C06" w:rsidTr="00F53B2B">
        <w:tc>
          <w:tcPr>
            <w:tcW w:w="505" w:type="pct"/>
          </w:tcPr>
          <w:p w:rsidR="007F1C06" w:rsidRDefault="007F1C06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3379" w:type="pct"/>
          </w:tcPr>
          <w:p w:rsidR="007F1C06" w:rsidRPr="007F1C06" w:rsidRDefault="007F1C06" w:rsidP="00B600D2">
            <w:pPr>
              <w:jc w:val="both"/>
            </w:pPr>
            <w:r w:rsidRPr="007F1C06">
              <w:t>Расчет выбросов пыли с породного отвала .</w:t>
            </w:r>
          </w:p>
        </w:tc>
        <w:tc>
          <w:tcPr>
            <w:tcW w:w="1116" w:type="pct"/>
            <w:vAlign w:val="center"/>
          </w:tcPr>
          <w:p w:rsidR="007F1C06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7F1C06" w:rsidTr="00F53B2B">
        <w:tc>
          <w:tcPr>
            <w:tcW w:w="505" w:type="pct"/>
          </w:tcPr>
          <w:p w:rsidR="007F1C06" w:rsidRDefault="007F1C06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3379" w:type="pct"/>
          </w:tcPr>
          <w:p w:rsidR="007F1C06" w:rsidRPr="007F1C06" w:rsidRDefault="007F1C06" w:rsidP="00B600D2">
            <w:pPr>
              <w:jc w:val="both"/>
            </w:pPr>
            <w:r w:rsidRPr="007F1C06">
              <w:t>Расчет  выбросов в атмосферу с открытых складов угля</w:t>
            </w:r>
          </w:p>
        </w:tc>
        <w:tc>
          <w:tcPr>
            <w:tcW w:w="1116" w:type="pct"/>
            <w:vAlign w:val="center"/>
          </w:tcPr>
          <w:p w:rsidR="007F1C06" w:rsidRPr="00B600D2" w:rsidRDefault="00B1370B" w:rsidP="00B1370B">
            <w:pPr>
              <w:jc w:val="center"/>
            </w:pPr>
            <w:r>
              <w:t>5</w:t>
            </w:r>
          </w:p>
        </w:tc>
      </w:tr>
    </w:tbl>
    <w:p w:rsidR="00F53B2B" w:rsidRDefault="00F53B2B" w:rsidP="00AE22E0">
      <w:pPr>
        <w:jc w:val="both"/>
        <w:rPr>
          <w:b/>
          <w:bCs w:val="0"/>
        </w:rPr>
      </w:pPr>
    </w:p>
    <w:p w:rsidR="00E41042" w:rsidRDefault="00E41042" w:rsidP="00AE22E0">
      <w:pPr>
        <w:jc w:val="both"/>
        <w:rPr>
          <w:b/>
          <w:bCs w:val="0"/>
        </w:rPr>
      </w:pPr>
      <w:r>
        <w:rPr>
          <w:b/>
          <w:bCs w:val="0"/>
        </w:rPr>
        <w:t>4.3. Лабораторные работы</w:t>
      </w:r>
    </w:p>
    <w:tbl>
      <w:tblPr>
        <w:tblStyle w:val="af"/>
        <w:tblW w:w="5000" w:type="pct"/>
        <w:tblLook w:val="04A0"/>
      </w:tblPr>
      <w:tblGrid>
        <w:gridCol w:w="881"/>
        <w:gridCol w:w="6334"/>
        <w:gridCol w:w="2073"/>
      </w:tblGrid>
      <w:tr w:rsidR="006B5F9A" w:rsidRPr="00523744" w:rsidTr="00F53B2B">
        <w:tc>
          <w:tcPr>
            <w:tcW w:w="474" w:type="pct"/>
          </w:tcPr>
          <w:p w:rsidR="006B5F9A" w:rsidRPr="00523744" w:rsidRDefault="006B5F9A" w:rsidP="00AE22E0">
            <w:pPr>
              <w:jc w:val="both"/>
              <w:rPr>
                <w:bCs w:val="0"/>
              </w:rPr>
            </w:pPr>
            <w:r w:rsidRPr="00523744">
              <w:rPr>
                <w:bCs w:val="0"/>
              </w:rPr>
              <w:t>1</w:t>
            </w:r>
          </w:p>
        </w:tc>
        <w:tc>
          <w:tcPr>
            <w:tcW w:w="3410" w:type="pct"/>
          </w:tcPr>
          <w:p w:rsidR="006B5F9A" w:rsidRPr="007F1C06" w:rsidRDefault="007F1C06" w:rsidP="00C97891">
            <w:pPr>
              <w:jc w:val="both"/>
            </w:pPr>
            <w:r w:rsidRPr="007F1C06">
              <w:t>Определение притоков воды в горные выработки</w:t>
            </w:r>
          </w:p>
        </w:tc>
        <w:tc>
          <w:tcPr>
            <w:tcW w:w="1116" w:type="pct"/>
            <w:vAlign w:val="center"/>
          </w:tcPr>
          <w:p w:rsidR="006B5F9A" w:rsidRPr="00B600D2" w:rsidRDefault="00B1370B" w:rsidP="00B1370B">
            <w:pPr>
              <w:jc w:val="center"/>
            </w:pPr>
            <w:r>
              <w:t>5</w:t>
            </w:r>
          </w:p>
        </w:tc>
      </w:tr>
      <w:tr w:rsidR="006B5F9A" w:rsidRPr="00523744" w:rsidTr="00F53B2B">
        <w:tc>
          <w:tcPr>
            <w:tcW w:w="474" w:type="pct"/>
          </w:tcPr>
          <w:p w:rsidR="006B5F9A" w:rsidRPr="00523744" w:rsidRDefault="006B5F9A" w:rsidP="00AE22E0">
            <w:pPr>
              <w:jc w:val="both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410" w:type="pct"/>
          </w:tcPr>
          <w:p w:rsidR="006B5F9A" w:rsidRPr="007F1C06" w:rsidRDefault="007F1C06" w:rsidP="00AE22E0">
            <w:pPr>
              <w:jc w:val="both"/>
            </w:pPr>
            <w:r w:rsidRPr="007F1C06">
              <w:t>Определение предельно допустимого сброса (ПДС) загрязняющих веществ скарьерными  водами</w:t>
            </w:r>
          </w:p>
        </w:tc>
        <w:tc>
          <w:tcPr>
            <w:tcW w:w="1116" w:type="pct"/>
            <w:vAlign w:val="center"/>
          </w:tcPr>
          <w:p w:rsidR="006B5F9A" w:rsidRPr="00852CAD" w:rsidRDefault="00B1370B" w:rsidP="00B1370B">
            <w:pPr>
              <w:jc w:val="center"/>
            </w:pPr>
            <w:r>
              <w:t>5</w:t>
            </w:r>
          </w:p>
        </w:tc>
      </w:tr>
      <w:tr w:rsidR="006B5F9A" w:rsidRPr="00523744" w:rsidTr="00F53B2B">
        <w:tc>
          <w:tcPr>
            <w:tcW w:w="474" w:type="pct"/>
          </w:tcPr>
          <w:p w:rsidR="006B5F9A" w:rsidRPr="00523744" w:rsidRDefault="006B5F9A" w:rsidP="00AE22E0">
            <w:pPr>
              <w:jc w:val="both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410" w:type="pct"/>
          </w:tcPr>
          <w:p w:rsidR="006B5F9A" w:rsidRPr="00E41042" w:rsidRDefault="007F1C06" w:rsidP="00AE22E0">
            <w:pPr>
              <w:jc w:val="both"/>
            </w:pPr>
            <w:r w:rsidRPr="00E41042">
              <w:t>Определить ожидаемое снижение ущерба от экологических нарушений</w:t>
            </w:r>
          </w:p>
        </w:tc>
        <w:tc>
          <w:tcPr>
            <w:tcW w:w="1116" w:type="pct"/>
            <w:vAlign w:val="center"/>
          </w:tcPr>
          <w:p w:rsidR="006B5F9A" w:rsidRPr="00852CAD" w:rsidRDefault="00B1370B" w:rsidP="00B1370B">
            <w:pPr>
              <w:jc w:val="center"/>
            </w:pPr>
            <w:r>
              <w:t>5</w:t>
            </w:r>
          </w:p>
        </w:tc>
      </w:tr>
      <w:tr w:rsidR="007F1C06" w:rsidRPr="00523744" w:rsidTr="00F53B2B">
        <w:tc>
          <w:tcPr>
            <w:tcW w:w="474" w:type="pct"/>
          </w:tcPr>
          <w:p w:rsidR="007F1C06" w:rsidRDefault="007F1C06" w:rsidP="00AE22E0">
            <w:pPr>
              <w:jc w:val="both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410" w:type="pct"/>
          </w:tcPr>
          <w:p w:rsidR="007F1C06" w:rsidRPr="00E41042" w:rsidRDefault="007F1C06" w:rsidP="007F1C0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1042">
              <w:t xml:space="preserve">Основные направления регулирования природоохранной деятельности. </w:t>
            </w:r>
          </w:p>
        </w:tc>
        <w:tc>
          <w:tcPr>
            <w:tcW w:w="1116" w:type="pct"/>
            <w:vAlign w:val="center"/>
          </w:tcPr>
          <w:p w:rsidR="007F1C06" w:rsidRPr="00852CAD" w:rsidRDefault="00B1370B" w:rsidP="00B1370B">
            <w:pPr>
              <w:jc w:val="center"/>
            </w:pPr>
            <w:r>
              <w:t>5</w:t>
            </w:r>
          </w:p>
        </w:tc>
      </w:tr>
      <w:tr w:rsidR="007F1C06" w:rsidRPr="00523744" w:rsidTr="00F53B2B">
        <w:tc>
          <w:tcPr>
            <w:tcW w:w="474" w:type="pct"/>
          </w:tcPr>
          <w:p w:rsidR="007F1C06" w:rsidRDefault="007F1C06" w:rsidP="00AE22E0">
            <w:pPr>
              <w:jc w:val="both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3410" w:type="pct"/>
          </w:tcPr>
          <w:p w:rsidR="007F1C06" w:rsidRPr="00E41042" w:rsidRDefault="007F1C06" w:rsidP="00AE22E0">
            <w:pPr>
              <w:jc w:val="both"/>
            </w:pPr>
            <w:r w:rsidRPr="00E41042">
              <w:t>Антропогенные факторы горного производства, влияющие на окружающую среду</w:t>
            </w:r>
          </w:p>
        </w:tc>
        <w:tc>
          <w:tcPr>
            <w:tcW w:w="1116" w:type="pct"/>
            <w:vAlign w:val="center"/>
          </w:tcPr>
          <w:p w:rsidR="007F1C06" w:rsidRPr="00852CAD" w:rsidRDefault="00B1370B" w:rsidP="00B1370B">
            <w:pPr>
              <w:jc w:val="center"/>
            </w:pPr>
            <w:r>
              <w:t>5</w:t>
            </w:r>
          </w:p>
        </w:tc>
      </w:tr>
      <w:tr w:rsidR="006B5F9A" w:rsidRPr="00523744" w:rsidTr="00F53B2B">
        <w:tc>
          <w:tcPr>
            <w:tcW w:w="474" w:type="pct"/>
          </w:tcPr>
          <w:p w:rsidR="006B5F9A" w:rsidRPr="00523744" w:rsidRDefault="007F1C06" w:rsidP="00AE22E0">
            <w:pPr>
              <w:jc w:val="both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3410" w:type="pct"/>
          </w:tcPr>
          <w:p w:rsidR="006B5F9A" w:rsidRPr="00E41042" w:rsidRDefault="007F1C06" w:rsidP="00AE22E0">
            <w:pPr>
              <w:jc w:val="both"/>
            </w:pPr>
            <w:r w:rsidRPr="00E41042">
              <w:t>Основные принципы рационального природопользования</w:t>
            </w:r>
          </w:p>
        </w:tc>
        <w:tc>
          <w:tcPr>
            <w:tcW w:w="1116" w:type="pct"/>
            <w:vAlign w:val="center"/>
          </w:tcPr>
          <w:p w:rsidR="006B5F9A" w:rsidRPr="00B600D2" w:rsidRDefault="00B1370B" w:rsidP="00B1370B">
            <w:pPr>
              <w:jc w:val="center"/>
            </w:pPr>
            <w:r>
              <w:t>5</w:t>
            </w:r>
          </w:p>
        </w:tc>
      </w:tr>
    </w:tbl>
    <w:p w:rsidR="007F1C06" w:rsidRDefault="007F1C06" w:rsidP="003C13F8">
      <w:pPr>
        <w:jc w:val="both"/>
        <w:rPr>
          <w:b/>
          <w:bCs w:val="0"/>
        </w:rPr>
      </w:pPr>
    </w:p>
    <w:p w:rsidR="003C13F8" w:rsidRDefault="00FC3264" w:rsidP="003C13F8">
      <w:pPr>
        <w:jc w:val="both"/>
        <w:rPr>
          <w:b/>
          <w:bCs w:val="0"/>
        </w:rPr>
      </w:pPr>
      <w:r>
        <w:rPr>
          <w:b/>
          <w:bCs w:val="0"/>
        </w:rPr>
        <w:t>Критерии оценки</w:t>
      </w:r>
      <w:r w:rsidR="00AE22E0">
        <w:rPr>
          <w:b/>
          <w:bCs w:val="0"/>
        </w:rPr>
        <w:t xml:space="preserve"> практических и лабораторных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946"/>
        <w:gridCol w:w="1559"/>
      </w:tblGrid>
      <w:tr w:rsidR="00F75101" w:rsidRPr="000C0584" w:rsidTr="004F250D">
        <w:tc>
          <w:tcPr>
            <w:tcW w:w="1242" w:type="dxa"/>
            <w:vAlign w:val="center"/>
          </w:tcPr>
          <w:p w:rsidR="00F75101" w:rsidRPr="000C0584" w:rsidRDefault="00F75101" w:rsidP="00AE22E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6946" w:type="dxa"/>
            <w:vAlign w:val="center"/>
          </w:tcPr>
          <w:p w:rsidR="00F75101" w:rsidRPr="000C0584" w:rsidRDefault="00F75101" w:rsidP="00AE22E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vAlign w:val="center"/>
          </w:tcPr>
          <w:p w:rsidR="00F75101" w:rsidRPr="000C0584" w:rsidRDefault="00F75101" w:rsidP="00AE22E0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F75101" w:rsidRPr="000C0584" w:rsidTr="00992A14">
        <w:trPr>
          <w:trHeight w:val="80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3A678E" w:rsidRDefault="003A678E" w:rsidP="003A678E">
            <w:pPr>
              <w:spacing w:line="200" w:lineRule="exact"/>
            </w:pPr>
            <w:r>
              <w:t>ОПК-6</w:t>
            </w:r>
          </w:p>
          <w:p w:rsidR="003A678E" w:rsidRDefault="003A678E" w:rsidP="003A678E">
            <w:pPr>
              <w:spacing w:line="200" w:lineRule="exact"/>
            </w:pPr>
            <w:r>
              <w:t xml:space="preserve"> ПК-5</w:t>
            </w:r>
          </w:p>
          <w:p w:rsidR="003A678E" w:rsidRDefault="003A678E" w:rsidP="003A678E">
            <w:pPr>
              <w:spacing w:line="200" w:lineRule="exact"/>
            </w:pPr>
            <w:r>
              <w:t xml:space="preserve"> ПК-10</w:t>
            </w:r>
          </w:p>
          <w:p w:rsidR="003A678E" w:rsidRDefault="003A678E" w:rsidP="003A678E">
            <w:pPr>
              <w:spacing w:line="200" w:lineRule="exact"/>
            </w:pPr>
            <w:r>
              <w:t>ПСК-3</w:t>
            </w:r>
            <w:r w:rsidR="00F53B2B">
              <w:t>.</w:t>
            </w:r>
            <w:r>
              <w:t>5</w:t>
            </w:r>
          </w:p>
          <w:p w:rsidR="003A678E" w:rsidRDefault="003A678E" w:rsidP="003A678E">
            <w:pPr>
              <w:jc w:val="center"/>
              <w:rPr>
                <w:lang w:eastAsia="en-US"/>
              </w:rPr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Default="00F75101" w:rsidP="00AE22E0">
            <w:pPr>
              <w:spacing w:line="200" w:lineRule="exact"/>
            </w:pPr>
          </w:p>
          <w:p w:rsidR="00F75101" w:rsidRPr="000C0584" w:rsidRDefault="00F75101" w:rsidP="00AE22E0">
            <w:pPr>
              <w:spacing w:line="200" w:lineRule="exact"/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75101" w:rsidRPr="00776D20" w:rsidRDefault="00F75101" w:rsidP="00AE22E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5101" w:rsidRPr="000C0584" w:rsidRDefault="00992A14" w:rsidP="00992A14">
            <w:pPr>
              <w:spacing w:line="200" w:lineRule="exact"/>
              <w:jc w:val="center"/>
            </w:pPr>
            <w:r>
              <w:t>5б.</w:t>
            </w:r>
          </w:p>
        </w:tc>
      </w:tr>
      <w:tr w:rsidR="00F75101" w:rsidRPr="000C0584" w:rsidTr="00992A14">
        <w:tc>
          <w:tcPr>
            <w:tcW w:w="1242" w:type="dxa"/>
            <w:vMerge/>
          </w:tcPr>
          <w:p w:rsidR="00F75101" w:rsidRPr="000C0584" w:rsidRDefault="00F75101" w:rsidP="00AE22E0">
            <w:pPr>
              <w:spacing w:line="200" w:lineRule="exact"/>
            </w:pPr>
          </w:p>
        </w:tc>
        <w:tc>
          <w:tcPr>
            <w:tcW w:w="6946" w:type="dxa"/>
            <w:vAlign w:val="center"/>
          </w:tcPr>
          <w:p w:rsidR="00F75101" w:rsidRPr="00AE22E0" w:rsidRDefault="00F75101" w:rsidP="00AE22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умение выделить существенные и несущественные призна</w:t>
            </w:r>
            <w:r w:rsidR="00AE22E0">
              <w:rPr>
                <w:lang w:eastAsia="en-US"/>
              </w:rPr>
              <w:t xml:space="preserve">ки, причинно-следственные связи; </w:t>
            </w:r>
            <w:r w:rsidR="00AE22E0" w:rsidRPr="00776D20">
              <w:rPr>
                <w:lang w:eastAsia="en-US"/>
              </w:rPr>
              <w:t>в ответе прослеживается четкая структура, логическая последовательность,</w:t>
            </w:r>
            <w:r w:rsidR="00AE22E0">
              <w:rPr>
                <w:lang w:eastAsia="en-US"/>
              </w:rPr>
              <w:t xml:space="preserve"> но не  отражает</w:t>
            </w:r>
            <w:r w:rsidR="00AE22E0" w:rsidRPr="00776D20">
              <w:rPr>
                <w:lang w:eastAsia="en-US"/>
              </w:rPr>
              <w:t xml:space="preserve"> сущность раскрываемых понятий, теорий, явлений. </w:t>
            </w:r>
          </w:p>
        </w:tc>
        <w:tc>
          <w:tcPr>
            <w:tcW w:w="1559" w:type="dxa"/>
            <w:vAlign w:val="center"/>
          </w:tcPr>
          <w:p w:rsidR="00F75101" w:rsidRPr="000C0584" w:rsidRDefault="00992A14" w:rsidP="00992A14">
            <w:pPr>
              <w:spacing w:line="200" w:lineRule="exact"/>
              <w:jc w:val="center"/>
            </w:pPr>
            <w:r>
              <w:t>4б.</w:t>
            </w:r>
          </w:p>
        </w:tc>
      </w:tr>
      <w:tr w:rsidR="00F75101" w:rsidRPr="000C0584" w:rsidTr="00992A14">
        <w:tc>
          <w:tcPr>
            <w:tcW w:w="1242" w:type="dxa"/>
            <w:vMerge/>
          </w:tcPr>
          <w:p w:rsidR="00F75101" w:rsidRPr="000C0584" w:rsidRDefault="00F75101" w:rsidP="00AE22E0">
            <w:pPr>
              <w:spacing w:line="200" w:lineRule="exact"/>
            </w:pPr>
          </w:p>
        </w:tc>
        <w:tc>
          <w:tcPr>
            <w:tcW w:w="6946" w:type="dxa"/>
            <w:vAlign w:val="center"/>
          </w:tcPr>
          <w:p w:rsidR="00F75101" w:rsidRPr="00776D20" w:rsidRDefault="00F75101" w:rsidP="00AE22E0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vAlign w:val="center"/>
          </w:tcPr>
          <w:p w:rsidR="00F75101" w:rsidRPr="000C0584" w:rsidRDefault="00992A14" w:rsidP="00992A14">
            <w:pPr>
              <w:spacing w:line="200" w:lineRule="exact"/>
              <w:jc w:val="center"/>
            </w:pPr>
            <w:r>
              <w:t>3б.</w:t>
            </w:r>
          </w:p>
        </w:tc>
      </w:tr>
      <w:tr w:rsidR="00F75101" w:rsidRPr="000C0584" w:rsidTr="004F250D">
        <w:tc>
          <w:tcPr>
            <w:tcW w:w="1242" w:type="dxa"/>
            <w:vMerge/>
          </w:tcPr>
          <w:p w:rsidR="00F75101" w:rsidRPr="000C0584" w:rsidRDefault="00F75101" w:rsidP="00AE22E0">
            <w:pPr>
              <w:spacing w:line="200" w:lineRule="exact"/>
            </w:pPr>
          </w:p>
        </w:tc>
        <w:tc>
          <w:tcPr>
            <w:tcW w:w="6946" w:type="dxa"/>
            <w:vAlign w:val="center"/>
          </w:tcPr>
          <w:p w:rsidR="00F43EE1" w:rsidRPr="00F43EE1" w:rsidRDefault="00F75101" w:rsidP="00AE22E0">
            <w:pPr>
              <w:jc w:val="both"/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1559" w:type="dxa"/>
            <w:vAlign w:val="center"/>
          </w:tcPr>
          <w:p w:rsidR="00F75101" w:rsidRDefault="00F75101" w:rsidP="00AE22E0">
            <w:pPr>
              <w:spacing w:line="200" w:lineRule="exact"/>
              <w:jc w:val="center"/>
            </w:pPr>
            <w:r>
              <w:t>Не оценивается</w:t>
            </w:r>
          </w:p>
          <w:p w:rsidR="00F43EE1" w:rsidRPr="000C0584" w:rsidRDefault="00F43EE1" w:rsidP="00AE22E0">
            <w:pPr>
              <w:spacing w:line="200" w:lineRule="exact"/>
              <w:jc w:val="center"/>
            </w:pPr>
            <w:r>
              <w:t>(доработка)</w:t>
            </w:r>
          </w:p>
          <w:p w:rsidR="00F75101" w:rsidRPr="000C0584" w:rsidRDefault="00F75101" w:rsidP="00AE22E0">
            <w:pPr>
              <w:spacing w:line="200" w:lineRule="exact"/>
              <w:jc w:val="center"/>
            </w:pPr>
          </w:p>
        </w:tc>
      </w:tr>
    </w:tbl>
    <w:p w:rsidR="00A20D23" w:rsidRDefault="00A20D23" w:rsidP="00E41042">
      <w:pPr>
        <w:jc w:val="both"/>
        <w:rPr>
          <w:b/>
          <w:bCs w:val="0"/>
        </w:rPr>
      </w:pPr>
    </w:p>
    <w:p w:rsidR="00A20D23" w:rsidRDefault="008746E7" w:rsidP="00E41042">
      <w:pPr>
        <w:jc w:val="both"/>
        <w:rPr>
          <w:bCs w:val="0"/>
        </w:rPr>
      </w:pPr>
      <w:r>
        <w:rPr>
          <w:b/>
          <w:bCs w:val="0"/>
        </w:rPr>
        <w:t>4.</w:t>
      </w:r>
      <w:r w:rsidR="003C13F8">
        <w:rPr>
          <w:b/>
          <w:bCs w:val="0"/>
        </w:rPr>
        <w:t xml:space="preserve">4. Контрольная работа </w:t>
      </w:r>
      <w:r w:rsidR="00F53B2B">
        <w:rPr>
          <w:bCs w:val="0"/>
        </w:rPr>
        <w:t>(</w:t>
      </w:r>
      <w:r w:rsidR="00A20D23">
        <w:rPr>
          <w:bCs w:val="0"/>
        </w:rPr>
        <w:t>по выбору</w:t>
      </w:r>
      <w:r w:rsidR="00E41042" w:rsidRPr="00E41042">
        <w:rPr>
          <w:bCs w:val="0"/>
        </w:rPr>
        <w:t>)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lastRenderedPageBreak/>
        <w:t>1. Очистка сточных вод горного предприятия от механических примесей.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2. Очистка газовых выбросов в атмосферу от пыли.</w:t>
      </w:r>
    </w:p>
    <w:p w:rsidR="00A20D23" w:rsidRDefault="00A20D23" w:rsidP="00A20D23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3. Переработка и утилизация твердых отходов горных предприятий</w:t>
      </w:r>
      <w:r>
        <w:rPr>
          <w:rFonts w:eastAsiaTheme="minorHAnsi"/>
          <w:bCs w:val="0"/>
          <w:iCs w:val="0"/>
          <w:lang w:eastAsia="en-US"/>
        </w:rPr>
        <w:t>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4. Химические методы обеззараживания и очистки сточных вод.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5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Физико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химические методы очистки сточных вод.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6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Переработка и утилизация шламов угледобывающих и углеперерабатывающих предприятий.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7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Биологические методы очистки сточных вод от органических загрязнений.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8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Сорбционные методы очистки газовых выбросов от химических загрязнителей.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9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Сорбционные методы очистки сточных вод.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10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Очистка сточных вод от масел и нефтепродуктов.</w:t>
      </w:r>
    </w:p>
    <w:p w:rsidR="00A20D23" w:rsidRDefault="00A20D23" w:rsidP="00A20D2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11. Горно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экологический мониторинг окружающей среды.</w:t>
      </w:r>
    </w:p>
    <w:p w:rsidR="00A20D23" w:rsidRPr="00A20D23" w:rsidRDefault="00A20D23" w:rsidP="00A20D23">
      <w:pPr>
        <w:jc w:val="both"/>
        <w:rPr>
          <w:bCs w:val="0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12. Виды рекультивации нарушенных земель.</w:t>
      </w:r>
    </w:p>
    <w:p w:rsidR="00AD2441" w:rsidRDefault="00AD2441" w:rsidP="00FC3264">
      <w:pPr>
        <w:jc w:val="both"/>
        <w:rPr>
          <w:b/>
          <w:bCs w:val="0"/>
        </w:rPr>
      </w:pPr>
    </w:p>
    <w:p w:rsidR="00FC3264" w:rsidRDefault="00FC3264" w:rsidP="00FC3264">
      <w:pPr>
        <w:jc w:val="both"/>
        <w:rPr>
          <w:b/>
          <w:bCs w:val="0"/>
        </w:rPr>
      </w:pPr>
      <w:r>
        <w:rPr>
          <w:b/>
          <w:bCs w:val="0"/>
        </w:rPr>
        <w:t>Критерии оценки</w:t>
      </w:r>
      <w:r w:rsidR="00AD2441">
        <w:rPr>
          <w:b/>
          <w:bCs w:val="0"/>
        </w:rPr>
        <w:t xml:space="preserve"> контрольной работы</w:t>
      </w:r>
    </w:p>
    <w:tbl>
      <w:tblPr>
        <w:tblW w:w="10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121"/>
        <w:gridCol w:w="1843"/>
      </w:tblGrid>
      <w:tr w:rsidR="00AD2441" w:rsidRPr="007C6AD6" w:rsidTr="00AD2441">
        <w:tc>
          <w:tcPr>
            <w:tcW w:w="1276" w:type="dxa"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F53B2B" w:rsidRPr="00996494" w:rsidTr="00AD2441">
        <w:tc>
          <w:tcPr>
            <w:tcW w:w="1276" w:type="dxa"/>
            <w:vMerge w:val="restart"/>
            <w:shd w:val="clear" w:color="auto" w:fill="auto"/>
            <w:vAlign w:val="center"/>
          </w:tcPr>
          <w:p w:rsidR="00F53B2B" w:rsidRDefault="00F53B2B" w:rsidP="00F53B2B">
            <w:pPr>
              <w:spacing w:line="200" w:lineRule="exact"/>
            </w:pPr>
            <w:r>
              <w:t>ОПК-6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ПК-5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ПК-10</w:t>
            </w:r>
          </w:p>
          <w:p w:rsidR="00F53B2B" w:rsidRDefault="00F53B2B" w:rsidP="00F53B2B">
            <w:pPr>
              <w:spacing w:line="200" w:lineRule="exact"/>
            </w:pPr>
            <w:r>
              <w:t>ПСК-3.5</w:t>
            </w:r>
          </w:p>
          <w:p w:rsidR="00F53B2B" w:rsidRDefault="00F53B2B" w:rsidP="00F53B2B">
            <w:pPr>
              <w:jc w:val="center"/>
              <w:rPr>
                <w:lang w:eastAsia="en-US"/>
              </w:rPr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Pr="000C0584" w:rsidRDefault="00F53B2B" w:rsidP="00F53B2B">
            <w:pPr>
              <w:spacing w:line="200" w:lineRule="exact"/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F53B2B" w:rsidRPr="00776D20" w:rsidRDefault="00F53B2B" w:rsidP="00F53B2B">
            <w:pPr>
              <w:jc w:val="both"/>
              <w:rPr>
                <w:b/>
                <w:lang w:eastAsia="en-US"/>
              </w:rPr>
            </w:pPr>
            <w:r w:rsidRPr="00776D20">
              <w:rPr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B2B" w:rsidRPr="00996494" w:rsidRDefault="00F53B2B" w:rsidP="00F53B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10б.</w:t>
            </w:r>
          </w:p>
        </w:tc>
      </w:tr>
      <w:tr w:rsidR="00AD2441" w:rsidRPr="00E24626" w:rsidTr="00AD2441">
        <w:tc>
          <w:tcPr>
            <w:tcW w:w="1276" w:type="dxa"/>
            <w:vMerge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AD2441" w:rsidRPr="00776D20" w:rsidRDefault="00AD2441" w:rsidP="00BD0ADF">
            <w:pPr>
              <w:jc w:val="both"/>
              <w:rPr>
                <w:b/>
                <w:lang w:eastAsia="en-US"/>
              </w:rPr>
            </w:pPr>
            <w:r w:rsidRPr="00776D20">
              <w:rPr>
                <w:lang w:eastAsia="en-US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</w:t>
            </w:r>
            <w:r>
              <w:rPr>
                <w:lang w:eastAsia="en-US"/>
              </w:rPr>
              <w:t>четко структурирован, логичен, м</w:t>
            </w:r>
            <w:r w:rsidRPr="00776D20">
              <w:rPr>
                <w:lang w:eastAsia="en-US"/>
              </w:rPr>
              <w:t>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441" w:rsidRPr="00E24626" w:rsidRDefault="00992A14" w:rsidP="00BD7C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8б.</w:t>
            </w:r>
          </w:p>
        </w:tc>
      </w:tr>
      <w:tr w:rsidR="00AD2441" w:rsidRPr="00E24626" w:rsidTr="00AD2441">
        <w:tc>
          <w:tcPr>
            <w:tcW w:w="1276" w:type="dxa"/>
            <w:vMerge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AD2441" w:rsidRPr="00776D20" w:rsidRDefault="00AD2441" w:rsidP="00BD0ADF">
            <w:pPr>
              <w:jc w:val="both"/>
              <w:rPr>
                <w:b/>
                <w:lang w:eastAsia="en-US"/>
              </w:rPr>
            </w:pPr>
            <w:r w:rsidRPr="00776D20">
              <w:rPr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441" w:rsidRPr="00E24626" w:rsidRDefault="00992A14" w:rsidP="00BD7C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6б.</w:t>
            </w:r>
          </w:p>
        </w:tc>
      </w:tr>
      <w:tr w:rsidR="00AD2441" w:rsidRPr="00996494" w:rsidTr="00AD2441">
        <w:tc>
          <w:tcPr>
            <w:tcW w:w="1276" w:type="dxa"/>
            <w:vMerge/>
            <w:shd w:val="clear" w:color="auto" w:fill="auto"/>
            <w:vAlign w:val="center"/>
          </w:tcPr>
          <w:p w:rsidR="00AD2441" w:rsidRPr="007C6AD6" w:rsidRDefault="00AD2441" w:rsidP="00BD7C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AD2441" w:rsidRPr="00E24626" w:rsidRDefault="00AD2441" w:rsidP="00F53B2B">
            <w:pPr>
              <w:jc w:val="both"/>
            </w:pPr>
            <w:r w:rsidRPr="00776D20"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441" w:rsidRPr="00996494" w:rsidRDefault="00AD2441" w:rsidP="00BD7C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требует доработки</w:t>
            </w:r>
          </w:p>
        </w:tc>
      </w:tr>
    </w:tbl>
    <w:p w:rsidR="00ED3457" w:rsidRPr="00A03833" w:rsidRDefault="008746E7" w:rsidP="00F53B2B">
      <w:pPr>
        <w:pStyle w:val="af2"/>
        <w:tabs>
          <w:tab w:val="clear" w:pos="643"/>
        </w:tabs>
        <w:jc w:val="center"/>
        <w:rPr>
          <w:b/>
          <w:bCs/>
        </w:rPr>
      </w:pPr>
      <w:r>
        <w:rPr>
          <w:b/>
          <w:bCs/>
        </w:rPr>
        <w:t>5.</w:t>
      </w:r>
      <w:r w:rsidR="00ED3457"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lastRenderedPageBreak/>
        <w:t>Методические указания по выполнению практических работ (раздел «Практический блок).</w:t>
      </w:r>
    </w:p>
    <w:p w:rsidR="00ED3457" w:rsidRPr="001C4ED9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BD0ADF">
        <w:rPr>
          <w:color w:val="000000"/>
          <w:sz w:val="22"/>
          <w:szCs w:val="22"/>
          <w:lang w:eastAsia="en-US"/>
        </w:rPr>
        <w:t>рефератов</w:t>
      </w:r>
      <w:r>
        <w:rPr>
          <w:color w:val="000000"/>
          <w:sz w:val="22"/>
          <w:szCs w:val="22"/>
          <w:lang w:eastAsia="en-US"/>
        </w:rPr>
        <w:t xml:space="preserve"> (раздел «Методический блок»)</w:t>
      </w:r>
    </w:p>
    <w:p w:rsidR="001C4ED9" w:rsidRPr="006C1E8A" w:rsidRDefault="001C4ED9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ED3457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>
        <w:rPr>
          <w:sz w:val="22"/>
          <w:szCs w:val="22"/>
        </w:rPr>
        <w:t xml:space="preserve">: </w:t>
      </w:r>
      <w:hyperlink r:id="rId9" w:history="1">
        <w:r w:rsidR="00F53B2B" w:rsidRPr="00485783">
          <w:rPr>
            <w:rStyle w:val="ac"/>
            <w:sz w:val="22"/>
            <w:szCs w:val="22"/>
          </w:rPr>
          <w:t>http://moodle.nfygu.ru/course/view.php?id=7904</w:t>
        </w:r>
      </w:hyperlink>
    </w:p>
    <w:p w:rsidR="00F86692" w:rsidRDefault="00F86692" w:rsidP="00992A14">
      <w:pPr>
        <w:autoSpaceDE w:val="0"/>
        <w:autoSpaceDN w:val="0"/>
        <w:adjustRightInd w:val="0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1"/>
        <w:gridCol w:w="1839"/>
        <w:gridCol w:w="1556"/>
        <w:gridCol w:w="1602"/>
        <w:gridCol w:w="2249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b/>
              </w:rPr>
            </w:pPr>
            <w:r w:rsidRPr="00ED3457">
              <w:rPr>
                <w:b/>
              </w:rPr>
              <w:t>3 семестр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992A14" w:rsidP="00992A14">
            <w:r>
              <w:t>5ч. · 6</w:t>
            </w:r>
            <w:r w:rsidR="00F86692">
              <w:t xml:space="preserve"> =</w:t>
            </w:r>
            <w:r>
              <w:t>3</w:t>
            </w:r>
            <w:r w:rsidR="00F86692">
              <w:t>0</w:t>
            </w:r>
            <w:r w:rsidR="00ED3457">
              <w:t>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992A14" w:rsidP="008062CC">
            <w:pPr>
              <w:jc w:val="center"/>
            </w:pPr>
            <w:r>
              <w:t>20</w:t>
            </w:r>
            <w:r w:rsidR="00ED3457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992A14" w:rsidP="00992A14">
            <w:r>
              <w:t>5</w:t>
            </w:r>
            <w:r w:rsidR="00F86692">
              <w:t>б.х</w:t>
            </w:r>
            <w:r>
              <w:t>6</w:t>
            </w:r>
            <w:r w:rsidR="00F86692">
              <w:t xml:space="preserve">= </w:t>
            </w:r>
            <w:r w:rsidR="00BD0ADF">
              <w:t>3</w:t>
            </w:r>
            <w:r w:rsidR="00ED3457">
              <w:t>0б.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BD0ADF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BD7C48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r>
              <w:t>Лабораторная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992A14" w:rsidP="008062CC">
            <w:r>
              <w:t>5ч. ·</w:t>
            </w:r>
            <w:r w:rsidR="00BD0ADF">
              <w:t>.</w:t>
            </w:r>
            <w:r>
              <w:t>6=30ча.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992A14" w:rsidP="008062CC">
            <w:pPr>
              <w:jc w:val="center"/>
            </w:pPr>
            <w: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992A14" w:rsidP="008062CC">
            <w:pPr>
              <w:jc w:val="center"/>
            </w:pPr>
            <w:r>
              <w:t>5б.х6=30</w:t>
            </w:r>
            <w:r w:rsidR="00BD0ADF">
              <w:t>балл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8062CC">
            <w:pPr>
              <w:jc w:val="center"/>
            </w:pPr>
          </w:p>
        </w:tc>
      </w:tr>
      <w:tr w:rsidR="00BD0ADF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BD7C48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946B52" w:rsidRDefault="003A678E" w:rsidP="00992A14">
            <w:r>
              <w:t>5</w:t>
            </w:r>
            <w:r w:rsidR="00BD0ADF">
              <w:t xml:space="preserve"> · 1=</w:t>
            </w:r>
            <w:r>
              <w:t>5</w:t>
            </w:r>
            <w:r w:rsidR="00BD0ADF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992A14" w:rsidP="008062CC">
            <w:pPr>
              <w:jc w:val="center"/>
            </w:pPr>
            <w:r>
              <w:t>5</w:t>
            </w:r>
            <w:r w:rsidR="00BD0ADF"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992A14" w:rsidP="008062CC">
            <w:pPr>
              <w:jc w:val="center"/>
            </w:pPr>
            <w:r>
              <w:t>1</w:t>
            </w:r>
            <w:r w:rsidR="00BD0ADF">
              <w:t>0б.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8062CC">
            <w:pPr>
              <w:jc w:val="center"/>
            </w:pPr>
          </w:p>
        </w:tc>
      </w:tr>
      <w:tr w:rsidR="00BD0ADF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BD7C4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rPr>
                <w:bCs w:val="0"/>
              </w:rPr>
            </w:pPr>
            <w:r>
              <w:rPr>
                <w:bCs w:val="0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Cs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45балл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70балл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ED3457" w:rsidRDefault="00BD0ADF" w:rsidP="008062CC">
            <w:pPr>
              <w:jc w:val="center"/>
              <w:rPr>
                <w:sz w:val="20"/>
                <w:szCs w:val="20"/>
              </w:rPr>
            </w:pPr>
          </w:p>
        </w:tc>
      </w:tr>
      <w:tr w:rsidR="00BD0ADF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BD7C4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rPr>
                <w:bCs w:val="0"/>
              </w:rPr>
            </w:pPr>
            <w:r>
              <w:rPr>
                <w:bCs w:val="0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ED3457" w:rsidRDefault="00992A14" w:rsidP="00992A14">
            <w:pPr>
              <w:jc w:val="center"/>
              <w:rPr>
                <w:bCs w:val="0"/>
              </w:rPr>
            </w:pPr>
            <w:r>
              <w:rPr>
                <w:bCs w:val="0"/>
              </w:rPr>
              <w:t>36</w:t>
            </w:r>
            <w:r w:rsidR="00BD0ADF">
              <w:rPr>
                <w:bCs w:val="0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  <w:bCs w:val="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30балл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F86692" w:rsidRDefault="00BD0ADF" w:rsidP="008062CC">
            <w:pPr>
              <w:jc w:val="center"/>
            </w:pPr>
          </w:p>
        </w:tc>
      </w:tr>
      <w:tr w:rsidR="00BD0ADF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8062C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3A678E" w:rsidP="00992A1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BD0ADF">
              <w:rPr>
                <w:b/>
              </w:rPr>
              <w:t>ч.+</w:t>
            </w:r>
            <w:r w:rsidR="00992A14">
              <w:rPr>
                <w:b/>
              </w:rPr>
              <w:t>36</w:t>
            </w:r>
            <w:r w:rsidR="00BD0ADF">
              <w:rPr>
                <w:b/>
              </w:rPr>
              <w:t>ч.экз.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Default="00BD0ADF" w:rsidP="008062CC">
            <w:pPr>
              <w:jc w:val="center"/>
              <w:rPr>
                <w:b/>
              </w:rPr>
            </w:pPr>
            <w:r>
              <w:rPr>
                <w:b/>
              </w:rPr>
              <w:t>100балл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DF" w:rsidRPr="00755968" w:rsidRDefault="00BD0ADF" w:rsidP="008062CC">
            <w:pPr>
              <w:jc w:val="center"/>
            </w:pPr>
          </w:p>
        </w:tc>
      </w:tr>
    </w:tbl>
    <w:p w:rsidR="00666B28" w:rsidRDefault="00666B28" w:rsidP="008774A2">
      <w:pPr>
        <w:jc w:val="both"/>
        <w:rPr>
          <w:b/>
          <w:bCs w:val="0"/>
        </w:rPr>
      </w:pPr>
    </w:p>
    <w:p w:rsidR="008746E7" w:rsidRDefault="008746E7" w:rsidP="009C47DE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A03833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9889" w:type="dxa"/>
        <w:tblLayout w:type="fixed"/>
        <w:tblLook w:val="04A0"/>
      </w:tblPr>
      <w:tblGrid>
        <w:gridCol w:w="1242"/>
        <w:gridCol w:w="2977"/>
        <w:gridCol w:w="1134"/>
        <w:gridCol w:w="3392"/>
        <w:gridCol w:w="1144"/>
      </w:tblGrid>
      <w:tr w:rsidR="004B5592" w:rsidRPr="00541D49" w:rsidTr="00B1370B">
        <w:tc>
          <w:tcPr>
            <w:tcW w:w="1242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</w:t>
            </w:r>
            <w:r w:rsidR="00B1370B"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емыхкомпетен</w:t>
            </w:r>
            <w:r w:rsidR="00B1370B">
              <w:rPr>
                <w:bCs w:val="0"/>
                <w:sz w:val="20"/>
                <w:szCs w:val="20"/>
              </w:rPr>
              <w:t>-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2977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</w:tcPr>
          <w:p w:rsidR="004B5592" w:rsidRPr="00541D49" w:rsidRDefault="004B5592" w:rsidP="00B1370B">
            <w:pPr>
              <w:ind w:firstLine="33"/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3392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14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F53B2B" w:rsidRPr="00541D49" w:rsidTr="00580ADA">
        <w:trPr>
          <w:trHeight w:val="70"/>
        </w:trPr>
        <w:tc>
          <w:tcPr>
            <w:tcW w:w="1242" w:type="dxa"/>
            <w:vMerge w:val="restart"/>
            <w:vAlign w:val="center"/>
          </w:tcPr>
          <w:p w:rsidR="00F53B2B" w:rsidRDefault="00F53B2B" w:rsidP="00F53B2B">
            <w:pPr>
              <w:spacing w:line="200" w:lineRule="exact"/>
            </w:pPr>
            <w:r>
              <w:t>ОПК-6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ПК-5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ПК-10</w:t>
            </w:r>
          </w:p>
          <w:p w:rsidR="00F53B2B" w:rsidRDefault="00F53B2B" w:rsidP="00F53B2B">
            <w:pPr>
              <w:spacing w:line="200" w:lineRule="exact"/>
            </w:pPr>
            <w:r>
              <w:t>ПСК-3.5</w:t>
            </w:r>
          </w:p>
          <w:p w:rsidR="00F53B2B" w:rsidRDefault="00F53B2B" w:rsidP="00F53B2B">
            <w:pPr>
              <w:jc w:val="center"/>
              <w:rPr>
                <w:lang w:eastAsia="en-US"/>
              </w:rPr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Pr="000C0584" w:rsidRDefault="00F53B2B" w:rsidP="00F53B2B">
            <w:pPr>
              <w:spacing w:line="200" w:lineRule="exact"/>
            </w:pPr>
          </w:p>
        </w:tc>
        <w:tc>
          <w:tcPr>
            <w:tcW w:w="2977" w:type="dxa"/>
            <w:vMerge w:val="restart"/>
          </w:tcPr>
          <w:p w:rsidR="00F53B2B" w:rsidRPr="00BF0A6F" w:rsidRDefault="00F53B2B" w:rsidP="00F53B2B">
            <w:pPr>
              <w:pStyle w:val="af3"/>
              <w:rPr>
                <w:i/>
              </w:rPr>
            </w:pPr>
            <w:r w:rsidRPr="00BF0A6F">
              <w:rPr>
                <w:i/>
              </w:rPr>
              <w:t>Знать:</w:t>
            </w:r>
          </w:p>
          <w:p w:rsidR="00F53B2B" w:rsidRDefault="00F53B2B" w:rsidP="00F53B2B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-основные технологические процессы, применяемые на предприятиях горнопро-мышленного комплекса при добыче и переработке полезных ископаемых и экологические проблемы, связанные с работой объ-ектов минерально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сырьевого комплекса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;</w:t>
            </w:r>
          </w:p>
          <w:p w:rsidR="00F53B2B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-основные принципы обес-печения экологической безопасности производств, правовые методы рацио-нальногоприродополь-зования;</w:t>
            </w:r>
          </w:p>
          <w:p w:rsidR="00F53B2B" w:rsidRPr="00E37B7F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-основы технологии и про-блем добычи, обогащения, переработки полезных иско-паемых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;</w:t>
            </w:r>
          </w:p>
          <w:p w:rsidR="00F53B2B" w:rsidRPr="00E37B7F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lastRenderedPageBreak/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экологические принципы использования природных ресурсов и охраны природы</w:t>
            </w:r>
            <w:r>
              <w:rPr>
                <w:rFonts w:eastAsiaTheme="minorHAnsi"/>
                <w:bCs w:val="0"/>
                <w:iCs w:val="0"/>
                <w:lang w:eastAsia="en-US"/>
              </w:rPr>
              <w:t xml:space="preserve">; </w:t>
            </w:r>
          </w:p>
          <w:p w:rsidR="00F53B2B" w:rsidRPr="00E37B7F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eastAsiaTheme="minorHAnsi"/>
                <w:bCs w:val="0"/>
                <w:iCs w:val="0"/>
                <w:lang w:eastAsia="en-US"/>
              </w:rPr>
              <w:t xml:space="preserve">- 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основы технологии и проблем добычи, обогаще-ния, переработки полезных ископаемых.</w:t>
            </w:r>
          </w:p>
          <w:p w:rsidR="00F53B2B" w:rsidRDefault="00F53B2B" w:rsidP="00F53B2B">
            <w:pPr>
              <w:pStyle w:val="af3"/>
              <w:rPr>
                <w:i/>
              </w:rPr>
            </w:pPr>
            <w:r w:rsidRPr="00BF0A6F">
              <w:rPr>
                <w:i/>
              </w:rPr>
              <w:t>Уметь:</w:t>
            </w:r>
          </w:p>
          <w:p w:rsidR="00F53B2B" w:rsidRDefault="00F53B2B" w:rsidP="00F53B2B">
            <w:pPr>
              <w:pStyle w:val="af3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-определять степень ант-ропогеннойнрушенности территории;</w:t>
            </w:r>
          </w:p>
          <w:p w:rsidR="00F53B2B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 использовать методологию и средства рационального природопользования, про-гнозировать влияние горных работ на окружающую сре-ду;</w:t>
            </w:r>
          </w:p>
          <w:p w:rsidR="00F53B2B" w:rsidRPr="00E37B7F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-проводить расчеты с ис-пользованиемэксперимен-тальных и справочных дан-ных;</w:t>
            </w:r>
          </w:p>
          <w:p w:rsidR="00F53B2B" w:rsidRPr="00BF0A6F" w:rsidRDefault="00F53B2B" w:rsidP="00F53B2B">
            <w:pPr>
              <w:pStyle w:val="af3"/>
              <w:rPr>
                <w:i/>
              </w:rPr>
            </w:pPr>
            <w:r w:rsidRPr="00BF0A6F">
              <w:rPr>
                <w:i/>
              </w:rPr>
              <w:t>Владеть:</w:t>
            </w:r>
          </w:p>
          <w:p w:rsidR="00F53B2B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 w:rsidRPr="00BF0A6F"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 xml:space="preserve">методиками оценки ис-пользования природных ре-сурсов и охраны природы; </w:t>
            </w:r>
          </w:p>
          <w:p w:rsidR="00F53B2B" w:rsidRDefault="00F53B2B" w:rsidP="00F53B2B">
            <w:pPr>
              <w:pStyle w:val="af3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-методами оценки эффе-ктивностиприродоох-ранных мероприятий;</w:t>
            </w:r>
          </w:p>
          <w:p w:rsidR="00F53B2B" w:rsidRDefault="00F53B2B" w:rsidP="00F53B2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>-природоохранными меро-приятиями при добыче и переработке полезных ис-копаемых;</w:t>
            </w:r>
          </w:p>
          <w:p w:rsidR="00F53B2B" w:rsidRPr="000E0C3C" w:rsidRDefault="00F53B2B" w:rsidP="00F53B2B">
            <w:pPr>
              <w:pStyle w:val="af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TimesNewRomanPSMT" w:eastAsiaTheme="minorHAnsi" w:hAnsi="TimesNewRomanPSMT" w:cs="TimesNewRomanPSMT"/>
                <w:bCs w:val="0"/>
                <w:iCs w:val="0"/>
                <w:lang w:eastAsia="en-US"/>
              </w:rPr>
              <w:t xml:space="preserve"> методиками экологи-ческой оценки террито-рии</w:t>
            </w:r>
            <w:r>
              <w:rPr>
                <w:rFonts w:eastAsiaTheme="minorHAnsi"/>
                <w:bCs w:val="0"/>
                <w:iCs w:val="0"/>
                <w:lang w:eastAsia="en-US"/>
              </w:rPr>
              <w:t>.</w:t>
            </w:r>
          </w:p>
        </w:tc>
        <w:tc>
          <w:tcPr>
            <w:tcW w:w="1134" w:type="dxa"/>
          </w:tcPr>
          <w:p w:rsidR="00F53B2B" w:rsidRPr="004818A1" w:rsidRDefault="00F53B2B" w:rsidP="00F53B2B">
            <w:pPr>
              <w:ind w:firstLine="34"/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F53B2B" w:rsidRDefault="00F53B2B" w:rsidP="00F53B2B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F53B2B" w:rsidRDefault="00F53B2B" w:rsidP="00F53B2B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F53B2B" w:rsidRPr="00085035" w:rsidRDefault="00F53B2B" w:rsidP="00F53B2B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F53B2B" w:rsidRPr="00107017" w:rsidRDefault="00F53B2B" w:rsidP="00F53B2B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тех-ническимитребованиями.</w:t>
            </w:r>
            <w:r w:rsidRPr="00085035">
              <w:rPr>
                <w:rFonts w:eastAsia="Calibri"/>
                <w:sz w:val="20"/>
                <w:szCs w:val="20"/>
              </w:rPr>
              <w:t xml:space="preserve">Могут быть 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F53B2B" w:rsidRPr="00541D49" w:rsidRDefault="00F53B2B" w:rsidP="00F53B2B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4B5592" w:rsidRPr="00541D49" w:rsidTr="00B1370B">
        <w:tc>
          <w:tcPr>
            <w:tcW w:w="1242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392" w:type="dxa"/>
          </w:tcPr>
          <w:p w:rsidR="004B5592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D56322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D56322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D56322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4B5592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4B5592" w:rsidRPr="00107017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14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4B5592" w:rsidRPr="00541D49" w:rsidTr="00B1370B">
        <w:tc>
          <w:tcPr>
            <w:tcW w:w="1242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3392" w:type="dxa"/>
          </w:tcPr>
          <w:p w:rsidR="004B5592" w:rsidRDefault="004B5592" w:rsidP="00125222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4B5592" w:rsidRPr="00107017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исправленные в процессе ответа,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также имеют отклонения от  технических требо-вани1.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4B5592" w:rsidRPr="00541D49" w:rsidTr="00B1370B">
        <w:tc>
          <w:tcPr>
            <w:tcW w:w="1242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392" w:type="dxa"/>
          </w:tcPr>
          <w:p w:rsidR="004B5592" w:rsidRDefault="004B5592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Присутству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ют фрагментарность, нелогичность изложения. Студент не осознает связь обсуждаемого вопроса с дру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профессио</w:t>
            </w:r>
            <w:r w:rsidR="00D56322">
              <w:rPr>
                <w:rFonts w:eastAsia="Calibri"/>
                <w:sz w:val="20"/>
                <w:szCs w:val="20"/>
              </w:rPr>
              <w:t>-</w:t>
            </w:r>
            <w:r w:rsidR="00E07BD6">
              <w:rPr>
                <w:rFonts w:eastAsia="Calibri"/>
                <w:sz w:val="20"/>
                <w:szCs w:val="20"/>
              </w:rPr>
              <w:t>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терминология.Дополни</w:t>
            </w:r>
            <w:r w:rsidR="00E07BD6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4B5592" w:rsidRPr="00541D49" w:rsidRDefault="00E07BD6" w:rsidP="00D56322">
            <w:pPr>
              <w:jc w:val="both"/>
              <w:rPr>
                <w:bCs w:val="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отсутствую</w:t>
            </w:r>
            <w:r w:rsidR="004B5592" w:rsidRPr="002B16F7">
              <w:rPr>
                <w:rFonts w:eastAsia="Calibri"/>
                <w:sz w:val="20"/>
                <w:szCs w:val="20"/>
              </w:rPr>
              <w:t>т</w:t>
            </w:r>
            <w:r w:rsidR="004818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4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5E3295" w:rsidRPr="00A03833" w:rsidRDefault="005E3295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 xml:space="preserve">Экзамен по </w:t>
      </w:r>
      <w:r>
        <w:rPr>
          <w:bCs w:val="0"/>
        </w:rPr>
        <w:t>дисциплине «</w:t>
      </w:r>
      <w:r w:rsidR="00773ED2">
        <w:rPr>
          <w:bCs w:val="0"/>
        </w:rPr>
        <w:t>Горно-промышленная экология</w:t>
      </w:r>
      <w:r>
        <w:rPr>
          <w:bCs w:val="0"/>
        </w:rPr>
        <w:t>»</w:t>
      </w:r>
      <w:r w:rsidRPr="008709A6">
        <w:rPr>
          <w:bCs w:val="0"/>
        </w:rPr>
        <w:t xml:space="preserve"> проводится в форме собеседования по экзаменационны</w:t>
      </w:r>
      <w:r>
        <w:rPr>
          <w:bCs w:val="0"/>
        </w:rPr>
        <w:t xml:space="preserve">м билетам. 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 вопроса и практическое задание.</w:t>
      </w:r>
    </w:p>
    <w:p w:rsidR="005E3295" w:rsidRDefault="005E3295" w:rsidP="005E3295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D8495F" w:rsidRPr="00D8495F" w:rsidRDefault="00D8495F" w:rsidP="005E3295">
      <w:pPr>
        <w:tabs>
          <w:tab w:val="left" w:pos="142"/>
        </w:tabs>
        <w:jc w:val="both"/>
        <w:rPr>
          <w:i/>
          <w:lang w:eastAsia="en-US"/>
        </w:rPr>
      </w:pPr>
      <w:r w:rsidRPr="00D8495F">
        <w:rPr>
          <w:i/>
          <w:lang w:eastAsia="en-US"/>
        </w:rPr>
        <w:t>Теоретические вопросы: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1.Виды техногенного воздействия на окружающую природную среду: разрушение, нарушение, загрязнение.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2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. Понятие качества окружающей среды. </w:t>
      </w:r>
    </w:p>
    <w:p w:rsidR="00533CCD" w:rsidRPr="00533CCD" w:rsidRDefault="00533CCD" w:rsidP="00533C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3.Критерии качества</w:t>
      </w:r>
      <w:r>
        <w:rPr>
          <w:rFonts w:eastAsiaTheme="minorHAnsi"/>
          <w:bCs w:val="0"/>
          <w:iCs w:val="0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Санитарно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гигиенические критерии качества. ПДК и ОБУВ.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4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. Общие требования к качеству атмосферного воздуха. Раздельное нормирование качества атмосферного воздуха. 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5.Виды ПДК вредных веществ в атмосферном воздухе.</w:t>
      </w:r>
    </w:p>
    <w:p w:rsidR="00533CCD" w:rsidRPr="00533CCD" w:rsidRDefault="00533CCD" w:rsidP="00533C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6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Нормирование качества воды в водных объектах питьевого и культурно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бытового назначения. 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Показатели (критерии) вредности химического вещества в воде питьевого и культурно</w:t>
      </w:r>
      <w:r>
        <w:rPr>
          <w:rFonts w:eastAsiaTheme="minorHAnsi"/>
          <w:bCs w:val="0"/>
          <w:iCs w:val="0"/>
          <w:lang w:eastAsia="en-US"/>
        </w:rPr>
        <w:t>-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бытового назначения.</w:t>
      </w:r>
    </w:p>
    <w:p w:rsidR="00533CCD" w:rsidRPr="00533CCD" w:rsidRDefault="00533CCD" w:rsidP="00533C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7.</w:t>
      </w:r>
      <w:r w:rsidRPr="00533CCD">
        <w:rPr>
          <w:rFonts w:ascii="TimesNewRomanPSMT" w:eastAsiaTheme="minorHAnsi" w:hAnsi="TimesNewRomanPSMT" w:cs="TimesNewRomanPSMT"/>
          <w:lang w:eastAsia="en-US"/>
        </w:rPr>
        <w:t>Правовые основы защиты окружающей среды в Российской Федерации</w:t>
      </w:r>
      <w:r w:rsidRPr="00533CCD">
        <w:rPr>
          <w:rFonts w:eastAsiaTheme="minorHAnsi"/>
          <w:lang w:eastAsia="en-US"/>
        </w:rPr>
        <w:t xml:space="preserve">. </w:t>
      </w:r>
    </w:p>
    <w:p w:rsidR="00533CCD" w:rsidRP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8.</w:t>
      </w:r>
      <w:r w:rsidRPr="00533CCD">
        <w:rPr>
          <w:rFonts w:ascii="TimesNewRomanPSMT" w:eastAsiaTheme="minorHAnsi" w:hAnsi="TimesNewRomanPSMT" w:cs="TimesNewRomanPSMT"/>
          <w:lang w:eastAsia="en-US"/>
        </w:rPr>
        <w:t>Объ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екты окружающей среды, подлежащие правой защите в Российской Федерации. 9.Мерыюридической ответственности за нарушение природоохранного законода-тельства.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10. Сточные воды их классификация. 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11.Производственные сточные воды. Виды производственных сточных вод, источники образования на промышленном предприятии.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12.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Классификация методов очистки сточных вод по характеру воздействия на за-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грязняющие вещества и по характеру протекающих процессов.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13.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Процессы и оборудование механической очистки сточных вод, химической</w:t>
      </w:r>
    </w:p>
    <w:p w:rsidR="00D8495F" w:rsidRDefault="00533CCD" w:rsidP="00533CCD">
      <w:pPr>
        <w:tabs>
          <w:tab w:val="left" w:pos="142"/>
        </w:tabs>
        <w:jc w:val="both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очистки сточных вод (нейтрализация, окисление и восстановление).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14.Классификация методов очистки отходящих газов и промышленных выбросов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в атмосферу.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15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Методы и оборудование для очистки газовых выбросов от пыли. Методы и обору-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дование для очистки газовых выбросов от газов.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17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Отходы производства, их образование в различных отраслях промышленности.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18.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 xml:space="preserve">Использование отходов в качестве вторичного сырья. </w:t>
      </w:r>
    </w:p>
    <w:p w:rsidR="00533CCD" w:rsidRDefault="00533CCD" w:rsidP="00533C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19.Переработка и утилизация отходов горнодобывающей и горноперерабатывающей промышленности.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20.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Горнопромышленная экология в системе наук.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21. Задачи горной экологии, объекты изучения.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22. Основные понятия и определения горной экологии.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23.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Виды природных ресурсов.</w:t>
      </w:r>
    </w:p>
    <w:p w:rsidR="00533C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24. Воздействие горной промышленности на природные экосистемы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25.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снижению уровня выбросов в атмосферу.</w:t>
      </w:r>
    </w:p>
    <w:p w:rsidR="006E4DA3" w:rsidRPr="006E4DA3" w:rsidRDefault="00E261CD" w:rsidP="00E261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26.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Методы определения качественных показателей воздуха, контрольно</w:t>
      </w:r>
      <w:r w:rsidR="006E4DA3">
        <w:rPr>
          <w:rFonts w:eastAsiaTheme="minorHAnsi"/>
          <w:bCs w:val="0"/>
          <w:iCs w:val="0"/>
          <w:lang w:eastAsia="en-US"/>
        </w:rPr>
        <w:t>-</w:t>
      </w:r>
      <w:r w:rsidR="006E4DA3">
        <w:rPr>
          <w:rFonts w:ascii="TimesNewRomanPSMT" w:eastAsiaTheme="minorHAnsi" w:hAnsi="TimesNewRomanPSMT" w:cs="TimesNewRomanPSMT"/>
          <w:bCs w:val="0"/>
          <w:iCs w:val="0"/>
          <w:lang w:eastAsia="en-US"/>
        </w:rPr>
        <w:t>и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змери</w:t>
      </w:r>
      <w:r w:rsidR="006E4DA3">
        <w:rPr>
          <w:rFonts w:ascii="TimesNewRomanPSMT" w:eastAsiaTheme="minorHAnsi" w:hAnsi="TimesNewRomanPSMT" w:cs="TimesNewRomanPSMT"/>
          <w:bCs w:val="0"/>
          <w:iCs w:val="0"/>
          <w:lang w:eastAsia="en-US"/>
        </w:rPr>
        <w:t>-</w:t>
      </w:r>
    </w:p>
    <w:p w:rsidR="00E261CD" w:rsidRDefault="00E261CD" w:rsidP="00E261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тельная аппаратура для этих целей</w:t>
      </w:r>
      <w:r>
        <w:rPr>
          <w:rFonts w:eastAsiaTheme="minorHAnsi"/>
          <w:bCs w:val="0"/>
          <w:iCs w:val="0"/>
          <w:lang w:eastAsia="en-US"/>
        </w:rPr>
        <w:t>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27. Источники шумового загрязнения атмосферы.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28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. Виды шумов и вибрации при ведении горных работ, их характеристики.</w:t>
      </w:r>
    </w:p>
    <w:p w:rsidR="00E261CD" w:rsidRDefault="006E4DA3" w:rsidP="00E261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29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защите от шума и вибрации</w:t>
      </w:r>
      <w:r w:rsidR="00E261CD">
        <w:rPr>
          <w:rFonts w:eastAsiaTheme="minorHAnsi"/>
          <w:bCs w:val="0"/>
          <w:iCs w:val="0"/>
          <w:lang w:eastAsia="en-US"/>
        </w:rPr>
        <w:t>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30.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Основы земельного законодательства в горном деле.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31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Нарушение земной поверхности при ведении горных работ.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</w:t>
      </w:r>
      <w:r w:rsidR="006E4DA3">
        <w:rPr>
          <w:rFonts w:eastAsiaTheme="minorHAnsi"/>
          <w:bCs w:val="0"/>
          <w:iCs w:val="0"/>
          <w:lang w:eastAsia="en-US"/>
        </w:rPr>
        <w:t>2</w:t>
      </w:r>
      <w:r>
        <w:rPr>
          <w:rFonts w:eastAsiaTheme="minorHAnsi"/>
          <w:bCs w:val="0"/>
          <w:iCs w:val="0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Мероприятия по снижению масштабов нарушений поверхности в горном де-</w:t>
      </w:r>
    </w:p>
    <w:p w:rsidR="00E261CD" w:rsidRDefault="00E261CD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ascii="TimesNewRomanPSMT" w:eastAsiaTheme="minorHAnsi" w:hAnsi="TimesNewRomanPSMT" w:cs="TimesNewRomanPSMT"/>
          <w:bCs w:val="0"/>
          <w:iCs w:val="0"/>
          <w:lang w:eastAsia="en-US"/>
        </w:rPr>
        <w:lastRenderedPageBreak/>
        <w:t>ле.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33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Рекультивация нарушенных земель.</w:t>
      </w:r>
    </w:p>
    <w:p w:rsidR="00E261CD" w:rsidRDefault="006E4DA3" w:rsidP="00E261CD">
      <w:pPr>
        <w:autoSpaceDE w:val="0"/>
        <w:autoSpaceDN w:val="0"/>
        <w:adjustRightInd w:val="0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34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Методы исследования качественных характеристик поверхности, почв, пород</w:t>
      </w:r>
      <w:r w:rsidR="00E261CD">
        <w:rPr>
          <w:rFonts w:eastAsiaTheme="minorHAnsi"/>
          <w:bCs w:val="0"/>
          <w:iCs w:val="0"/>
          <w:lang w:eastAsia="en-US"/>
        </w:rPr>
        <w:t>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35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Нормативы качества окружающей среды.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36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Виды нормативов для оценке качества атмосферного воздуха.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37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Виды нормативов для оценки качества водных объектов.</w:t>
      </w:r>
    </w:p>
    <w:p w:rsidR="00E261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38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Методы рекультивации нарушенных земель.</w:t>
      </w:r>
    </w:p>
    <w:p w:rsidR="00E261CD" w:rsidRPr="00533CCD" w:rsidRDefault="006E4DA3" w:rsidP="00E261C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39</w:t>
      </w:r>
      <w:r w:rsidR="00E261CD">
        <w:rPr>
          <w:rFonts w:eastAsiaTheme="minorHAnsi"/>
          <w:bCs w:val="0"/>
          <w:iCs w:val="0"/>
          <w:lang w:eastAsia="en-US"/>
        </w:rPr>
        <w:t xml:space="preserve">. </w:t>
      </w:r>
      <w:r w:rsidR="00E261CD">
        <w:rPr>
          <w:rFonts w:ascii="TimesNewRomanPSMT" w:eastAsiaTheme="minorHAnsi" w:hAnsi="TimesNewRomanPSMT" w:cs="TimesNewRomanPSMT"/>
          <w:bCs w:val="0"/>
          <w:iCs w:val="0"/>
          <w:lang w:eastAsia="en-US"/>
        </w:rPr>
        <w:t>Нормирование качества почв.</w:t>
      </w:r>
    </w:p>
    <w:p w:rsidR="002D6910" w:rsidRPr="005E3295" w:rsidRDefault="005E3295" w:rsidP="009F7FC1">
      <w:pPr>
        <w:jc w:val="both"/>
        <w:rPr>
          <w:i/>
        </w:rPr>
      </w:pPr>
      <w:r w:rsidRPr="005E3295">
        <w:rPr>
          <w:i/>
        </w:rPr>
        <w:t>Практический вопрос</w:t>
      </w:r>
    </w:p>
    <w:p w:rsidR="00773ED2" w:rsidRDefault="001C4ED9" w:rsidP="009F7FC1">
      <w:pPr>
        <w:jc w:val="both"/>
      </w:pPr>
      <w:r>
        <w:t>Решение</w:t>
      </w:r>
      <w:r w:rsidR="00B1370B">
        <w:t>задач  практических работ №1-№5</w:t>
      </w:r>
      <w:r w:rsidR="00773ED2">
        <w:t>, лабораторной №1</w:t>
      </w:r>
      <w:r w:rsidR="00B1370B">
        <w:t>-№5</w:t>
      </w:r>
      <w:r w:rsidR="00773ED2">
        <w:t xml:space="preserve"> и контрольной</w:t>
      </w:r>
      <w:r>
        <w:t xml:space="preserve"> работ</w:t>
      </w:r>
      <w:r w:rsidR="00773ED2">
        <w:t>ы.</w:t>
      </w:r>
    </w:p>
    <w:p w:rsidR="00F53B2B" w:rsidRPr="00B1370B" w:rsidRDefault="00F53B2B" w:rsidP="009F7FC1">
      <w:pPr>
        <w:jc w:val="both"/>
      </w:pPr>
    </w:p>
    <w:p w:rsidR="00125222" w:rsidRPr="00125222" w:rsidRDefault="00125222" w:rsidP="009F7FC1">
      <w:pPr>
        <w:jc w:val="both"/>
        <w:rPr>
          <w:b/>
        </w:rPr>
      </w:pPr>
      <w:r w:rsidRPr="00125222">
        <w:rPr>
          <w:b/>
        </w:rPr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125222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F53B2B" w:rsidRPr="00996494" w:rsidTr="00125222">
        <w:tc>
          <w:tcPr>
            <w:tcW w:w="1384" w:type="dxa"/>
            <w:vMerge w:val="restart"/>
            <w:shd w:val="clear" w:color="auto" w:fill="auto"/>
            <w:vAlign w:val="center"/>
          </w:tcPr>
          <w:p w:rsidR="00F53B2B" w:rsidRDefault="00F53B2B" w:rsidP="00F53B2B">
            <w:pPr>
              <w:spacing w:line="200" w:lineRule="exact"/>
            </w:pPr>
            <w:r>
              <w:t>ОПК-6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ПК-5</w:t>
            </w:r>
          </w:p>
          <w:p w:rsidR="00F53B2B" w:rsidRDefault="00F53B2B" w:rsidP="00F53B2B">
            <w:pPr>
              <w:spacing w:line="200" w:lineRule="exact"/>
            </w:pPr>
            <w:r>
              <w:t xml:space="preserve"> ПК-10</w:t>
            </w:r>
          </w:p>
          <w:p w:rsidR="00F53B2B" w:rsidRDefault="00F53B2B" w:rsidP="00F53B2B">
            <w:pPr>
              <w:spacing w:line="200" w:lineRule="exact"/>
            </w:pPr>
            <w:r>
              <w:t>ПСК-3.5</w:t>
            </w:r>
          </w:p>
          <w:p w:rsidR="00F53B2B" w:rsidRDefault="00F53B2B" w:rsidP="00F53B2B">
            <w:pPr>
              <w:jc w:val="center"/>
              <w:rPr>
                <w:lang w:eastAsia="en-US"/>
              </w:rPr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Default="00F53B2B" w:rsidP="00F53B2B">
            <w:pPr>
              <w:spacing w:line="200" w:lineRule="exact"/>
            </w:pPr>
          </w:p>
          <w:p w:rsidR="00F53B2B" w:rsidRPr="000C0584" w:rsidRDefault="00F53B2B" w:rsidP="00F53B2B">
            <w:pPr>
              <w:spacing w:line="200" w:lineRule="exact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53B2B" w:rsidRPr="00125222" w:rsidRDefault="00F53B2B" w:rsidP="00F53B2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F53B2B" w:rsidRDefault="00F53B2B" w:rsidP="00F53B2B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F53B2B" w:rsidRDefault="00F53B2B" w:rsidP="00F53B2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F53B2B" w:rsidRPr="00125222" w:rsidRDefault="00F53B2B" w:rsidP="00F53B2B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F53B2B" w:rsidRPr="00125222" w:rsidRDefault="00F53B2B" w:rsidP="00F53B2B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B2B" w:rsidRPr="00996494" w:rsidRDefault="00F53B2B" w:rsidP="00F53B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1145BE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 w:rsidR="00125222">
              <w:rPr>
                <w:sz w:val="20"/>
                <w:szCs w:val="20"/>
                <w:lang w:eastAsia="en-US"/>
              </w:rPr>
              <w:t xml:space="preserve">а поставленный вопрос, </w:t>
            </w:r>
            <w:r w:rsidR="00F53B2B">
              <w:rPr>
                <w:sz w:val="20"/>
                <w:szCs w:val="20"/>
                <w:lang w:eastAsia="en-US"/>
              </w:rPr>
              <w:t>показано</w:t>
            </w:r>
            <w:r w:rsidR="00F53B2B" w:rsidRPr="00CC11D2">
              <w:rPr>
                <w:sz w:val="20"/>
                <w:szCs w:val="20"/>
                <w:lang w:eastAsia="en-US"/>
              </w:rPr>
              <w:t xml:space="preserve"> умение</w:t>
            </w:r>
            <w:r w:rsidRPr="00CC11D2">
              <w:rPr>
                <w:sz w:val="20"/>
                <w:szCs w:val="20"/>
                <w:lang w:eastAsia="en-US"/>
              </w:rPr>
              <w:t xml:space="preserve">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25222" w:rsidRPr="00CC11D2" w:rsidRDefault="00125222" w:rsidP="0012522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1145BE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 w:rsidR="00125222"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125222" w:rsidRPr="00125222" w:rsidRDefault="0012522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125222" w:rsidRPr="00CC11D2" w:rsidRDefault="00125222" w:rsidP="001B043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 xml:space="preserve">в соответствии с алгоритмом, однако при решении задачи возникают трудности </w:t>
            </w:r>
            <w:r w:rsidR="001B0432">
              <w:rPr>
                <w:sz w:val="20"/>
                <w:szCs w:val="20"/>
                <w:lang w:eastAsia="en-US"/>
              </w:rPr>
              <w:t>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1145BE" w:rsidRPr="00996494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B0432" w:rsidRDefault="001B0432" w:rsidP="00125222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1B0432" w:rsidRDefault="001B043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145BE" w:rsidRPr="00CC11D2" w:rsidRDefault="001B0432" w:rsidP="001252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Отсутствует решение задачи.</w:t>
            </w:r>
            <w:r w:rsidR="00B1370B" w:rsidRPr="00CC11D2">
              <w:rPr>
                <w:i/>
                <w:sz w:val="20"/>
                <w:szCs w:val="20"/>
              </w:rPr>
              <w:t>И</w:t>
            </w:r>
            <w:r w:rsidR="001145BE" w:rsidRPr="00CC11D2">
              <w:rPr>
                <w:i/>
                <w:sz w:val="20"/>
                <w:szCs w:val="20"/>
              </w:rPr>
              <w:t>ли</w:t>
            </w:r>
            <w:r w:rsidR="001145BE" w:rsidRPr="00CC11D2">
              <w:rPr>
                <w:sz w:val="20"/>
                <w:szCs w:val="20"/>
              </w:rPr>
              <w:t>Ответ на вопрос полностью отсутствует</w:t>
            </w:r>
            <w:r w:rsidR="001145BE" w:rsidRPr="00CC11D2">
              <w:rPr>
                <w:i/>
                <w:sz w:val="20"/>
                <w:szCs w:val="20"/>
              </w:rPr>
              <w:t>или</w:t>
            </w:r>
            <w:r w:rsidR="001145BE"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996494" w:rsidRDefault="001145B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пересдача экзамена</w:t>
            </w:r>
          </w:p>
        </w:tc>
      </w:tr>
    </w:tbl>
    <w:p w:rsidR="00CC11D2" w:rsidRPr="00CC11D2" w:rsidRDefault="002350E6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6.3 </w:t>
      </w:r>
      <w:r w:rsidR="00CC11D2"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907A13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907A13" w:rsidRPr="00907A13" w:rsidRDefault="00F53B2B" w:rsidP="00907A13">
            <w:pPr>
              <w:spacing w:line="200" w:lineRule="exact"/>
            </w:pPr>
            <w:r>
              <w:t xml:space="preserve">УК-4, </w:t>
            </w:r>
            <w:r w:rsidR="00907A13">
              <w:t>ОПК-6, ПК-5, ПК-10</w:t>
            </w:r>
            <w:r w:rsidR="003A678E">
              <w:t>, ПСК-3-5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2.0, </w:t>
            </w:r>
            <w:r w:rsidRPr="008C67E6">
              <w:t>утверждено ректором СВФУ 15.03.2016</w:t>
            </w:r>
            <w:r>
              <w:t xml:space="preserve"> г.</w:t>
            </w:r>
          </w:p>
          <w:p w:rsidR="00CC11D2" w:rsidRDefault="00221180" w:rsidP="00125222">
            <w:pPr>
              <w:rPr>
                <w:color w:val="000000"/>
              </w:rPr>
            </w:pPr>
            <w:hyperlink r:id="rId10" w:history="1">
              <w:r w:rsidR="00CC11D2" w:rsidRPr="00573935">
                <w:rPr>
                  <w:rStyle w:val="FontStyle37"/>
                  <w:color w:val="auto"/>
                </w:rPr>
                <w:t>Положение о бал</w:t>
              </w:r>
              <w:r w:rsidR="00CC11D2">
                <w:rPr>
                  <w:rStyle w:val="FontStyle37"/>
                  <w:color w:val="auto"/>
                </w:rPr>
                <w:t>льно-рейтинговой системе в СВФУ,версия 4.0,у</w:t>
              </w:r>
              <w:r w:rsidR="00CC11D2" w:rsidRPr="00573935">
                <w:rPr>
                  <w:rStyle w:val="FontStyle37"/>
                  <w:color w:val="auto"/>
                </w:rPr>
                <w:t>тверждено 21.02.2018 г.</w:t>
              </w:r>
            </w:hyperlink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56277E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3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B1370B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47BC9" w:rsidRDefault="0056277E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Лаборатория безопасности жизнедеятельности (А412</w:t>
            </w:r>
            <w:r w:rsidR="00174923"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12522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задание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2350E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174923" w:rsidRDefault="00174923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CC11D2" w:rsidRDefault="00CC11D2" w:rsidP="00B04D41">
      <w:pPr>
        <w:pStyle w:val="ad"/>
        <w:ind w:left="1068"/>
        <w:jc w:val="center"/>
        <w:rPr>
          <w:b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276"/>
        <w:gridCol w:w="1560"/>
        <w:gridCol w:w="1560"/>
      </w:tblGrid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 w:rsidRPr="001B054A">
              <w:t>№</w:t>
            </w:r>
          </w:p>
          <w:p w:rsidR="00F53B2B" w:rsidRPr="001B054A" w:rsidRDefault="00F53B2B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F53B2B" w:rsidRPr="001B054A" w:rsidRDefault="00F53B2B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F53B2B" w:rsidRPr="001B054A" w:rsidRDefault="00F53B2B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F53B2B" w:rsidRPr="001B054A" w:rsidRDefault="00F53B2B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F53B2B" w:rsidRPr="001B054A" w:rsidRDefault="00F53B2B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530" w:type="dxa"/>
          </w:tcPr>
          <w:p w:rsidR="00F53B2B" w:rsidRPr="001B054A" w:rsidRDefault="00F53B2B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276" w:type="dxa"/>
          </w:tcPr>
          <w:p w:rsidR="00F53B2B" w:rsidRPr="001B054A" w:rsidRDefault="00F53B2B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F53B2B" w:rsidRPr="001B054A" w:rsidRDefault="00F53B2B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F53B2B" w:rsidRPr="001B054A" w:rsidRDefault="00F53B2B" w:rsidP="0083587A">
            <w:pPr>
              <w:spacing w:after="120"/>
              <w:ind w:left="283"/>
            </w:pP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>
              <w:t>1</w:t>
            </w:r>
          </w:p>
        </w:tc>
        <w:tc>
          <w:tcPr>
            <w:tcW w:w="4530" w:type="dxa"/>
            <w:vAlign w:val="center"/>
          </w:tcPr>
          <w:p w:rsidR="00F53B2B" w:rsidRPr="004F0752" w:rsidRDefault="00F53B2B" w:rsidP="00BD7C48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752">
              <w:rPr>
                <w:rFonts w:ascii="Times New Roman" w:hAnsi="Times New Roman"/>
                <w:b w:val="0"/>
                <w:sz w:val="24"/>
                <w:szCs w:val="24"/>
              </w:rPr>
              <w:t>Комаров Н.Г. Геоэкология и природопользование: учеб. пособие для вузов/Комарова Н.Г.;.-3-е изд., стер..- М.: Академия, 2008,-192 с.</w:t>
            </w:r>
          </w:p>
        </w:tc>
        <w:tc>
          <w:tcPr>
            <w:tcW w:w="1276" w:type="dxa"/>
            <w:vAlign w:val="center"/>
          </w:tcPr>
          <w:p w:rsidR="00F53B2B" w:rsidRPr="00F04E26" w:rsidRDefault="00F53B2B" w:rsidP="00BD7C48">
            <w:pPr>
              <w:jc w:val="center"/>
              <w:rPr>
                <w:color w:val="000000"/>
              </w:rPr>
            </w:pPr>
            <w:r>
              <w:t xml:space="preserve">УМО </w:t>
            </w:r>
          </w:p>
        </w:tc>
        <w:tc>
          <w:tcPr>
            <w:tcW w:w="1560" w:type="dxa"/>
            <w:vAlign w:val="center"/>
          </w:tcPr>
          <w:p w:rsidR="00F53B2B" w:rsidRPr="00F04E26" w:rsidRDefault="00F53B2B" w:rsidP="00BD7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F53B2B" w:rsidRDefault="00F53B2B" w:rsidP="00BD7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  <w:vAlign w:val="center"/>
          </w:tcPr>
          <w:p w:rsidR="00F53B2B" w:rsidRPr="00F04E26" w:rsidRDefault="00F53B2B" w:rsidP="00BD7C48">
            <w:pPr>
              <w:ind w:left="23"/>
              <w:jc w:val="both"/>
              <w:rPr>
                <w:bCs w:val="0"/>
              </w:rPr>
            </w:pPr>
            <w:r>
              <w:t>Семёнова И.В. Промышленная экология: учеб.пособие для вузов/М.: Академия, 2009 -528с.</w:t>
            </w:r>
          </w:p>
        </w:tc>
        <w:tc>
          <w:tcPr>
            <w:tcW w:w="1276" w:type="dxa"/>
            <w:vAlign w:val="center"/>
          </w:tcPr>
          <w:p w:rsidR="00F53B2B" w:rsidRPr="00F04E26" w:rsidRDefault="00F53B2B" w:rsidP="00BD7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560" w:type="dxa"/>
            <w:vAlign w:val="center"/>
          </w:tcPr>
          <w:p w:rsidR="00F53B2B" w:rsidRPr="00F04E26" w:rsidRDefault="00F53B2B" w:rsidP="00BD7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:rsidR="00F53B2B" w:rsidRDefault="00F53B2B" w:rsidP="00BD7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F53B2B" w:rsidRPr="001B054A" w:rsidRDefault="00F53B2B" w:rsidP="0056277E"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276" w:type="dxa"/>
          </w:tcPr>
          <w:p w:rsidR="00F53B2B" w:rsidRPr="001B054A" w:rsidRDefault="00F53B2B" w:rsidP="008805B5">
            <w:pPr>
              <w:spacing w:after="120"/>
            </w:pPr>
          </w:p>
        </w:tc>
        <w:tc>
          <w:tcPr>
            <w:tcW w:w="1560" w:type="dxa"/>
          </w:tcPr>
          <w:p w:rsidR="00F53B2B" w:rsidRPr="001B054A" w:rsidRDefault="00F53B2B" w:rsidP="008805B5">
            <w:pPr>
              <w:spacing w:after="120"/>
            </w:pPr>
          </w:p>
        </w:tc>
        <w:tc>
          <w:tcPr>
            <w:tcW w:w="1560" w:type="dxa"/>
          </w:tcPr>
          <w:p w:rsidR="00F53B2B" w:rsidRPr="001B054A" w:rsidRDefault="00F53B2B" w:rsidP="008805B5">
            <w:pPr>
              <w:spacing w:after="120"/>
            </w:pP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>
              <w:t>1</w:t>
            </w:r>
          </w:p>
        </w:tc>
        <w:tc>
          <w:tcPr>
            <w:tcW w:w="4530" w:type="dxa"/>
            <w:vAlign w:val="center"/>
          </w:tcPr>
          <w:p w:rsidR="00F53B2B" w:rsidRPr="00F04E26" w:rsidRDefault="00F53B2B" w:rsidP="00BD7C48">
            <w:pPr>
              <w:ind w:left="23"/>
              <w:jc w:val="both"/>
            </w:pPr>
            <w:r>
              <w:t>Батугина И. М.      Горное дело и окружающая среда. Геодинамика недр :учеб.пособие для вузов  /  Батугина И. М. ; Петухов И. М., Батугин А. С.; . - М. : Горная книга, 2009.  - 120 с.</w:t>
            </w:r>
          </w:p>
        </w:tc>
        <w:tc>
          <w:tcPr>
            <w:tcW w:w="1276" w:type="dxa"/>
            <w:vAlign w:val="center"/>
          </w:tcPr>
          <w:p w:rsidR="00F53B2B" w:rsidRPr="006B42B2" w:rsidRDefault="00F53B2B" w:rsidP="00BD7C48">
            <w:pPr>
              <w:jc w:val="center"/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560" w:type="dxa"/>
            <w:vAlign w:val="center"/>
          </w:tcPr>
          <w:p w:rsidR="00F53B2B" w:rsidRPr="00F04E26" w:rsidRDefault="00F53B2B" w:rsidP="00BD7C48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F53B2B" w:rsidRDefault="00F53B2B" w:rsidP="00BD7C48">
            <w:pPr>
              <w:jc w:val="center"/>
            </w:pPr>
            <w:r>
              <w:t>22</w:t>
            </w:r>
          </w:p>
        </w:tc>
      </w:tr>
      <w:tr w:rsidR="00F53B2B" w:rsidRPr="001B054A" w:rsidTr="00F53B2B">
        <w:tc>
          <w:tcPr>
            <w:tcW w:w="823" w:type="dxa"/>
          </w:tcPr>
          <w:p w:rsidR="00F53B2B" w:rsidRPr="001B054A" w:rsidRDefault="00F53B2B" w:rsidP="0083587A">
            <w:pPr>
              <w:spacing w:after="120"/>
              <w:ind w:left="283"/>
            </w:pPr>
            <w:r>
              <w:t>2</w:t>
            </w:r>
          </w:p>
        </w:tc>
        <w:tc>
          <w:tcPr>
            <w:tcW w:w="4530" w:type="dxa"/>
            <w:vAlign w:val="center"/>
          </w:tcPr>
          <w:p w:rsidR="00F53B2B" w:rsidRPr="00EB2A80" w:rsidRDefault="00F53B2B" w:rsidP="00BD7C48">
            <w:r>
              <w:t>Экологическое право/под ред. С.А. Боголюбова.-М.:Проспект, 2009.-394с.</w:t>
            </w:r>
          </w:p>
        </w:tc>
        <w:tc>
          <w:tcPr>
            <w:tcW w:w="1276" w:type="dxa"/>
            <w:vAlign w:val="center"/>
          </w:tcPr>
          <w:p w:rsidR="00F53B2B" w:rsidRPr="006B42B2" w:rsidRDefault="00F53B2B" w:rsidP="00BD7C48">
            <w:pPr>
              <w:jc w:val="center"/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560" w:type="dxa"/>
            <w:vAlign w:val="center"/>
          </w:tcPr>
          <w:p w:rsidR="00F53B2B" w:rsidRPr="00F04E26" w:rsidRDefault="00F53B2B" w:rsidP="00BD7C48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F53B2B" w:rsidRDefault="00F53B2B" w:rsidP="00BD7C48">
            <w:pPr>
              <w:jc w:val="center"/>
            </w:pPr>
            <w:r>
              <w:t>22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F53B2B" w:rsidP="0056277E">
      <w:pPr>
        <w:pageBreakBefore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8323D" w:rsidRPr="00E420E5" w:rsidRDefault="00A8323D" w:rsidP="00A8323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8323D" w:rsidRPr="00E420E5" w:rsidRDefault="00A8323D" w:rsidP="00A8323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8323D" w:rsidRPr="00E420E5" w:rsidRDefault="00A8323D" w:rsidP="00A8323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8323D" w:rsidRPr="00E420E5" w:rsidRDefault="00A8323D" w:rsidP="00A8323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A8323D" w:rsidRPr="00E420E5" w:rsidRDefault="00A8323D" w:rsidP="00A8323D">
      <w:pPr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A8323D" w:rsidRPr="00E420E5" w:rsidRDefault="00A8323D" w:rsidP="00A8323D">
      <w:pPr>
        <w:jc w:val="center"/>
        <w:rPr>
          <w:b/>
        </w:rPr>
      </w:pPr>
    </w:p>
    <w:p w:rsidR="00A8323D" w:rsidRPr="00E420E5" w:rsidRDefault="00A8323D" w:rsidP="00A8323D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A8323D" w:rsidRPr="00E420E5" w:rsidRDefault="00A8323D" w:rsidP="00A8323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A8323D" w:rsidRPr="00E420E5" w:rsidRDefault="00A8323D" w:rsidP="00A8323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A8323D" w:rsidRPr="00E420E5" w:rsidRDefault="00A8323D" w:rsidP="00A8323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A8323D" w:rsidRPr="00E420E5" w:rsidRDefault="00A8323D" w:rsidP="00A8323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A8323D" w:rsidRPr="00E420E5" w:rsidRDefault="00A8323D" w:rsidP="00A8323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A8323D" w:rsidRPr="00E420E5" w:rsidRDefault="00A8323D" w:rsidP="00A8323D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2D6910" w:rsidRPr="00A8323D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F53B2B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08"/>
        <w:gridCol w:w="1559"/>
        <w:gridCol w:w="1330"/>
        <w:gridCol w:w="2274"/>
      </w:tblGrid>
      <w:tr w:rsidR="0056277E" w:rsidRPr="001B054A" w:rsidTr="0056277E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56277E" w:rsidRPr="00C72F30" w:rsidRDefault="0056277E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6277E" w:rsidRPr="00C72F30" w:rsidRDefault="0056277E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277E" w:rsidRPr="00C72F30" w:rsidRDefault="0056277E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6277E" w:rsidRPr="00C72F30" w:rsidRDefault="0056277E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6277E" w:rsidRPr="00C72F30" w:rsidRDefault="0056277E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701057" w:rsidRPr="001B054A" w:rsidTr="00701057">
        <w:tc>
          <w:tcPr>
            <w:tcW w:w="565" w:type="dxa"/>
            <w:vAlign w:val="center"/>
          </w:tcPr>
          <w:p w:rsidR="00701057" w:rsidRPr="001B054A" w:rsidRDefault="00701057" w:rsidP="0083587A">
            <w:pPr>
              <w:jc w:val="center"/>
            </w:pPr>
            <w:r w:rsidRPr="001B054A">
              <w:t>1.</w:t>
            </w:r>
          </w:p>
        </w:tc>
        <w:tc>
          <w:tcPr>
            <w:tcW w:w="3708" w:type="dxa"/>
            <w:vAlign w:val="center"/>
          </w:tcPr>
          <w:p w:rsidR="00701057" w:rsidRPr="00642745" w:rsidRDefault="00701057" w:rsidP="0029653F">
            <w:pPr>
              <w:jc w:val="both"/>
              <w:rPr>
                <w:bCs w:val="0"/>
              </w:rPr>
            </w:pPr>
            <w:r w:rsidRPr="00642745">
              <w:t>Раздел 1. Введение</w:t>
            </w:r>
          </w:p>
        </w:tc>
        <w:tc>
          <w:tcPr>
            <w:tcW w:w="1559" w:type="dxa"/>
            <w:vMerge w:val="restart"/>
          </w:tcPr>
          <w:p w:rsidR="00701057" w:rsidRDefault="00701057" w:rsidP="0083587A"/>
          <w:p w:rsidR="00701057" w:rsidRDefault="00701057" w:rsidP="0083587A"/>
          <w:p w:rsidR="00701057" w:rsidRDefault="00701057" w:rsidP="0083587A"/>
          <w:p w:rsidR="00701057" w:rsidRDefault="00701057" w:rsidP="0083587A"/>
          <w:p w:rsidR="00701057" w:rsidRPr="001B054A" w:rsidRDefault="00701057" w:rsidP="00F53B2B">
            <w:r>
              <w:t>Л,ЛР, ПР</w:t>
            </w:r>
          </w:p>
        </w:tc>
        <w:tc>
          <w:tcPr>
            <w:tcW w:w="1330" w:type="dxa"/>
            <w:vMerge w:val="restart"/>
            <w:vAlign w:val="center"/>
          </w:tcPr>
          <w:p w:rsidR="00701057" w:rsidRDefault="00701057" w:rsidP="00701057">
            <w:pPr>
              <w:jc w:val="center"/>
              <w:rPr>
                <w:b/>
              </w:rPr>
            </w:pPr>
          </w:p>
          <w:p w:rsidR="00701057" w:rsidRDefault="00701057" w:rsidP="00701057">
            <w:pPr>
              <w:jc w:val="center"/>
              <w:rPr>
                <w:b/>
              </w:rPr>
            </w:pPr>
            <w:r>
              <w:rPr>
                <w:b/>
              </w:rPr>
              <w:t>№А412</w:t>
            </w:r>
          </w:p>
          <w:p w:rsidR="00A8323D" w:rsidRPr="001B054A" w:rsidRDefault="00A8323D" w:rsidP="00701057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2274" w:type="dxa"/>
            <w:vMerge w:val="restart"/>
            <w:vAlign w:val="center"/>
          </w:tcPr>
          <w:p w:rsidR="00701057" w:rsidRDefault="00701057" w:rsidP="00701057">
            <w:pPr>
              <w:jc w:val="center"/>
            </w:pPr>
            <w:r>
              <w:t>Лекции-презентации</w:t>
            </w:r>
          </w:p>
          <w:p w:rsidR="00701057" w:rsidRDefault="00701057" w:rsidP="00701057">
            <w:pPr>
              <w:jc w:val="center"/>
            </w:pPr>
            <w:r>
              <w:t>Презентации</w:t>
            </w:r>
          </w:p>
          <w:p w:rsidR="00701057" w:rsidRDefault="00701057" w:rsidP="00701057">
            <w:pPr>
              <w:jc w:val="center"/>
            </w:pPr>
            <w:r>
              <w:t>Видеофильмы</w:t>
            </w:r>
          </w:p>
          <w:p w:rsidR="00701057" w:rsidRPr="001B054A" w:rsidRDefault="00701057" w:rsidP="00701057">
            <w:pPr>
              <w:jc w:val="center"/>
            </w:pPr>
            <w:r>
              <w:t>Схемы</w:t>
            </w:r>
          </w:p>
        </w:tc>
      </w:tr>
      <w:tr w:rsidR="00701057" w:rsidRPr="001B054A" w:rsidTr="0029653F">
        <w:tc>
          <w:tcPr>
            <w:tcW w:w="565" w:type="dxa"/>
            <w:vAlign w:val="center"/>
          </w:tcPr>
          <w:p w:rsidR="00701057" w:rsidRPr="001B054A" w:rsidRDefault="00701057" w:rsidP="0083587A">
            <w:pPr>
              <w:jc w:val="center"/>
            </w:pPr>
            <w:r w:rsidRPr="001B054A">
              <w:t>2.</w:t>
            </w:r>
          </w:p>
        </w:tc>
        <w:tc>
          <w:tcPr>
            <w:tcW w:w="3708" w:type="dxa"/>
            <w:vAlign w:val="center"/>
          </w:tcPr>
          <w:p w:rsidR="00701057" w:rsidRPr="00642745" w:rsidRDefault="00701057" w:rsidP="0029653F">
            <w:r w:rsidRPr="00642745">
              <w:t>Раздел 2. Правовые основы охра</w:t>
            </w:r>
            <w:r>
              <w:t>-</w:t>
            </w:r>
            <w:r w:rsidRPr="00642745">
              <w:t>ны окружающей среды в России.</w:t>
            </w:r>
          </w:p>
        </w:tc>
        <w:tc>
          <w:tcPr>
            <w:tcW w:w="1559" w:type="dxa"/>
            <w:vMerge/>
          </w:tcPr>
          <w:p w:rsidR="00701057" w:rsidRPr="001B054A" w:rsidRDefault="00701057" w:rsidP="0083587A"/>
        </w:tc>
        <w:tc>
          <w:tcPr>
            <w:tcW w:w="1330" w:type="dxa"/>
            <w:vMerge/>
          </w:tcPr>
          <w:p w:rsidR="00701057" w:rsidRPr="001B054A" w:rsidRDefault="00701057" w:rsidP="0083587A">
            <w:pPr>
              <w:rPr>
                <w:b/>
              </w:rPr>
            </w:pPr>
          </w:p>
        </w:tc>
        <w:tc>
          <w:tcPr>
            <w:tcW w:w="2274" w:type="dxa"/>
            <w:vMerge/>
          </w:tcPr>
          <w:p w:rsidR="00701057" w:rsidRPr="001B054A" w:rsidRDefault="00701057" w:rsidP="0083587A">
            <w:pPr>
              <w:jc w:val="center"/>
            </w:pPr>
          </w:p>
        </w:tc>
      </w:tr>
      <w:tr w:rsidR="00701057" w:rsidRPr="001B054A" w:rsidTr="0029653F">
        <w:tc>
          <w:tcPr>
            <w:tcW w:w="565" w:type="dxa"/>
            <w:vAlign w:val="center"/>
          </w:tcPr>
          <w:p w:rsidR="00701057" w:rsidRPr="001B054A" w:rsidRDefault="00701057" w:rsidP="0083587A">
            <w:pPr>
              <w:jc w:val="center"/>
            </w:pPr>
            <w:r>
              <w:t>3</w:t>
            </w:r>
          </w:p>
        </w:tc>
        <w:tc>
          <w:tcPr>
            <w:tcW w:w="3708" w:type="dxa"/>
            <w:vAlign w:val="center"/>
          </w:tcPr>
          <w:p w:rsidR="00701057" w:rsidRPr="00642745" w:rsidRDefault="00701057" w:rsidP="0029653F">
            <w:r w:rsidRPr="00642745">
              <w:t>Раздел 3</w:t>
            </w:r>
            <w:r w:rsidRPr="00642745">
              <w:rPr>
                <w:b/>
              </w:rPr>
              <w:t>.</w:t>
            </w:r>
            <w:r w:rsidRPr="00642745">
              <w:t>Правовое и нормативное регулирование охраны</w:t>
            </w:r>
          </w:p>
        </w:tc>
        <w:tc>
          <w:tcPr>
            <w:tcW w:w="1559" w:type="dxa"/>
            <w:vMerge/>
          </w:tcPr>
          <w:p w:rsidR="00701057" w:rsidRDefault="00701057" w:rsidP="0083587A"/>
        </w:tc>
        <w:tc>
          <w:tcPr>
            <w:tcW w:w="1330" w:type="dxa"/>
            <w:vMerge/>
          </w:tcPr>
          <w:p w:rsidR="00701057" w:rsidRPr="001B054A" w:rsidRDefault="00701057" w:rsidP="0083587A">
            <w:pPr>
              <w:rPr>
                <w:b/>
              </w:rPr>
            </w:pPr>
          </w:p>
        </w:tc>
        <w:tc>
          <w:tcPr>
            <w:tcW w:w="2274" w:type="dxa"/>
            <w:vMerge/>
          </w:tcPr>
          <w:p w:rsidR="00701057" w:rsidRDefault="00701057" w:rsidP="00F03DBB">
            <w:pPr>
              <w:jc w:val="center"/>
            </w:pPr>
          </w:p>
        </w:tc>
      </w:tr>
      <w:tr w:rsidR="00701057" w:rsidRPr="001B054A" w:rsidTr="0029653F">
        <w:tc>
          <w:tcPr>
            <w:tcW w:w="565" w:type="dxa"/>
            <w:vAlign w:val="center"/>
          </w:tcPr>
          <w:p w:rsidR="00701057" w:rsidRPr="001B054A" w:rsidRDefault="00701057" w:rsidP="0083587A">
            <w:pPr>
              <w:jc w:val="center"/>
            </w:pPr>
            <w:r>
              <w:t>4</w:t>
            </w:r>
          </w:p>
        </w:tc>
        <w:tc>
          <w:tcPr>
            <w:tcW w:w="3708" w:type="dxa"/>
          </w:tcPr>
          <w:p w:rsidR="00701057" w:rsidRPr="00642745" w:rsidRDefault="00701057" w:rsidP="0029653F">
            <w:pPr>
              <w:shd w:val="clear" w:color="auto" w:fill="FFFFFF"/>
            </w:pPr>
            <w:r w:rsidRPr="00642745">
              <w:t>Раздел 4. Экономические аспекты горнопромышленной экологии.</w:t>
            </w:r>
          </w:p>
        </w:tc>
        <w:tc>
          <w:tcPr>
            <w:tcW w:w="1559" w:type="dxa"/>
            <w:vMerge/>
          </w:tcPr>
          <w:p w:rsidR="00701057" w:rsidRDefault="00701057" w:rsidP="0083587A"/>
        </w:tc>
        <w:tc>
          <w:tcPr>
            <w:tcW w:w="1330" w:type="dxa"/>
            <w:vMerge/>
          </w:tcPr>
          <w:p w:rsidR="00701057" w:rsidRPr="001B054A" w:rsidRDefault="00701057" w:rsidP="0083587A">
            <w:pPr>
              <w:rPr>
                <w:b/>
              </w:rPr>
            </w:pPr>
          </w:p>
        </w:tc>
        <w:tc>
          <w:tcPr>
            <w:tcW w:w="2274" w:type="dxa"/>
            <w:vMerge/>
          </w:tcPr>
          <w:p w:rsidR="00701057" w:rsidRDefault="00701057" w:rsidP="00F03DBB">
            <w:pPr>
              <w:jc w:val="center"/>
            </w:pPr>
          </w:p>
        </w:tc>
      </w:tr>
    </w:tbl>
    <w:p w:rsidR="009109FA" w:rsidRDefault="009109FA" w:rsidP="009109FA"/>
    <w:p w:rsidR="0056277E" w:rsidRDefault="0056277E" w:rsidP="0085507C">
      <w:pPr>
        <w:jc w:val="center"/>
        <w:rPr>
          <w:b/>
          <w:bCs w:val="0"/>
        </w:rPr>
      </w:pPr>
    </w:p>
    <w:p w:rsidR="00701057" w:rsidRDefault="00701057" w:rsidP="0085507C">
      <w:pPr>
        <w:jc w:val="center"/>
        <w:rPr>
          <w:b/>
          <w:bCs w:val="0"/>
        </w:rPr>
      </w:pPr>
    </w:p>
    <w:p w:rsidR="00A8323D" w:rsidRDefault="00A8323D" w:rsidP="0085507C">
      <w:pPr>
        <w:jc w:val="center"/>
        <w:rPr>
          <w:b/>
          <w:bCs w:val="0"/>
        </w:rPr>
      </w:pPr>
    </w:p>
    <w:p w:rsidR="00A8323D" w:rsidRDefault="00A8323D" w:rsidP="0085507C">
      <w:pPr>
        <w:jc w:val="center"/>
        <w:rPr>
          <w:b/>
          <w:bCs w:val="0"/>
        </w:rPr>
      </w:pPr>
    </w:p>
    <w:p w:rsidR="00A8323D" w:rsidRDefault="00A8323D" w:rsidP="0085507C">
      <w:pPr>
        <w:jc w:val="center"/>
        <w:rPr>
          <w:b/>
          <w:bCs w:val="0"/>
        </w:rPr>
      </w:pPr>
    </w:p>
    <w:p w:rsidR="00701057" w:rsidRDefault="00701057" w:rsidP="0085507C">
      <w:pPr>
        <w:jc w:val="center"/>
        <w:rPr>
          <w:b/>
          <w:bCs w:val="0"/>
        </w:rPr>
      </w:pPr>
    </w:p>
    <w:p w:rsidR="0085507C" w:rsidRDefault="00F53B2B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F53B2B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F53B2B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B5D75" w:rsidRDefault="0085507C" w:rsidP="0085507C">
      <w:pPr>
        <w:jc w:val="both"/>
      </w:pPr>
      <w:r w:rsidRPr="000B5D75">
        <w:t>-</w:t>
      </w:r>
      <w:r>
        <w:rPr>
          <w:lang w:val="en-US"/>
        </w:rPr>
        <w:t>MSWORD</w:t>
      </w:r>
      <w:r w:rsidRPr="000B5D75">
        <w:t xml:space="preserve">, </w:t>
      </w:r>
      <w:r>
        <w:rPr>
          <w:lang w:val="en-US"/>
        </w:rPr>
        <w:t>MSPowerPoint</w:t>
      </w:r>
      <w:r w:rsidRPr="000B5D75">
        <w:t xml:space="preserve">, </w:t>
      </w:r>
      <w:r>
        <w:rPr>
          <w:lang w:val="en-US"/>
        </w:rPr>
        <w:t>AutoCad</w:t>
      </w:r>
      <w:r w:rsidRPr="000B5D75">
        <w:t xml:space="preserve">, </w:t>
      </w:r>
      <w:r>
        <w:rPr>
          <w:lang w:val="en-US"/>
        </w:rPr>
        <w:t>Excel</w:t>
      </w:r>
      <w:r w:rsidRPr="000B5D75">
        <w:t xml:space="preserve">, </w:t>
      </w:r>
      <w:r>
        <w:rPr>
          <w:lang w:val="en-US"/>
        </w:rPr>
        <w:t>Visio</w:t>
      </w:r>
      <w:r w:rsidRPr="000B5D75">
        <w:t>/</w:t>
      </w:r>
    </w:p>
    <w:p w:rsidR="0085507C" w:rsidRPr="000B5D75" w:rsidRDefault="0085507C" w:rsidP="0085507C">
      <w:pPr>
        <w:jc w:val="both"/>
        <w:rPr>
          <w:bCs w:val="0"/>
        </w:rPr>
      </w:pPr>
    </w:p>
    <w:p w:rsidR="0085507C" w:rsidRPr="008F0DFF" w:rsidRDefault="00F53B2B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A8323D" w:rsidRDefault="00A8323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0E02AD" w:rsidP="000E02AD">
      <w:pPr>
        <w:jc w:val="center"/>
        <w:rPr>
          <w:b/>
          <w:bCs w:val="0"/>
        </w:rPr>
      </w:pPr>
      <w:r>
        <w:rPr>
          <w:b/>
          <w:bCs w:val="0"/>
        </w:rPr>
        <w:t>Б1.Б</w:t>
      </w:r>
      <w:r w:rsidR="00D4410C">
        <w:rPr>
          <w:b/>
          <w:bCs w:val="0"/>
        </w:rPr>
        <w:t>.</w:t>
      </w:r>
      <w:r w:rsidR="00BD0747" w:rsidRPr="00E216C3">
        <w:rPr>
          <w:b/>
          <w:bCs w:val="0"/>
        </w:rPr>
        <w:t>3</w:t>
      </w:r>
      <w:r w:rsidR="00F53B2B" w:rsidRPr="00E216C3">
        <w:rPr>
          <w:b/>
          <w:bCs w:val="0"/>
        </w:rPr>
        <w:t>1</w:t>
      </w:r>
      <w:r w:rsidR="00F02398">
        <w:rPr>
          <w:b/>
          <w:bCs w:val="0"/>
        </w:rPr>
        <w:t>Горно-промышленная экология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B600D2">
      <w:headerReference w:type="even" r:id="rId22"/>
      <w:headerReference w:type="default" r:id="rId23"/>
      <w:footerReference w:type="default" r:id="rId2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67" w:rsidRDefault="00443C67" w:rsidP="00A0741E">
      <w:r>
        <w:separator/>
      </w:r>
    </w:p>
  </w:endnote>
  <w:endnote w:type="continuationSeparator" w:id="1">
    <w:p w:rsidR="00443C67" w:rsidRDefault="00443C67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15" w:rsidRDefault="00221180">
    <w:pPr>
      <w:pStyle w:val="a3"/>
      <w:jc w:val="right"/>
    </w:pPr>
    <w:r>
      <w:fldChar w:fldCharType="begin"/>
    </w:r>
    <w:r w:rsidR="00E16115">
      <w:instrText xml:space="preserve"> PAGE   \* MERGEFORMAT </w:instrText>
    </w:r>
    <w:r>
      <w:fldChar w:fldCharType="separate"/>
    </w:r>
    <w:r w:rsidR="00C70BF6">
      <w:rPr>
        <w:noProof/>
      </w:rPr>
      <w:t>2</w:t>
    </w:r>
    <w:r>
      <w:rPr>
        <w:noProof/>
      </w:rPr>
      <w:fldChar w:fldCharType="end"/>
    </w:r>
  </w:p>
  <w:p w:rsidR="00E16115" w:rsidRDefault="00E161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67" w:rsidRDefault="00443C67" w:rsidP="00A0741E">
      <w:r>
        <w:separator/>
      </w:r>
    </w:p>
  </w:footnote>
  <w:footnote w:type="continuationSeparator" w:id="1">
    <w:p w:rsidR="00443C67" w:rsidRDefault="00443C67" w:rsidP="00A0741E">
      <w:r>
        <w:continuationSeparator/>
      </w:r>
    </w:p>
  </w:footnote>
  <w:footnote w:id="2">
    <w:p w:rsidR="00E16115" w:rsidRPr="00F15702" w:rsidRDefault="00E16115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15" w:rsidRDefault="00221180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61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115" w:rsidRDefault="00E16115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15" w:rsidRDefault="00E16115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F8FEDFF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multilevel"/>
    <w:tmpl w:val="F21A6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C1D5C"/>
    <w:multiLevelType w:val="hybridMultilevel"/>
    <w:tmpl w:val="0944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3715"/>
    <w:rsid w:val="00007E6D"/>
    <w:rsid w:val="00012D71"/>
    <w:rsid w:val="00020521"/>
    <w:rsid w:val="000256C1"/>
    <w:rsid w:val="0002611E"/>
    <w:rsid w:val="00027456"/>
    <w:rsid w:val="0002764A"/>
    <w:rsid w:val="00027877"/>
    <w:rsid w:val="00030051"/>
    <w:rsid w:val="00031A27"/>
    <w:rsid w:val="000335CC"/>
    <w:rsid w:val="00035672"/>
    <w:rsid w:val="000403DB"/>
    <w:rsid w:val="00044813"/>
    <w:rsid w:val="0007472C"/>
    <w:rsid w:val="00084F06"/>
    <w:rsid w:val="00086CE1"/>
    <w:rsid w:val="000A08B3"/>
    <w:rsid w:val="000A09E3"/>
    <w:rsid w:val="000A30C0"/>
    <w:rsid w:val="000A5554"/>
    <w:rsid w:val="000B48C0"/>
    <w:rsid w:val="000C6DEF"/>
    <w:rsid w:val="000D2600"/>
    <w:rsid w:val="000E02AD"/>
    <w:rsid w:val="000E4C1A"/>
    <w:rsid w:val="000F2432"/>
    <w:rsid w:val="00104DCA"/>
    <w:rsid w:val="0011426C"/>
    <w:rsid w:val="001145BE"/>
    <w:rsid w:val="001248EF"/>
    <w:rsid w:val="00125222"/>
    <w:rsid w:val="00125B30"/>
    <w:rsid w:val="00126706"/>
    <w:rsid w:val="00127925"/>
    <w:rsid w:val="00131C8B"/>
    <w:rsid w:val="00137E4D"/>
    <w:rsid w:val="00143494"/>
    <w:rsid w:val="001440BE"/>
    <w:rsid w:val="00147A24"/>
    <w:rsid w:val="00154D8A"/>
    <w:rsid w:val="00167BBA"/>
    <w:rsid w:val="00173431"/>
    <w:rsid w:val="00174923"/>
    <w:rsid w:val="0018412B"/>
    <w:rsid w:val="00184ED4"/>
    <w:rsid w:val="00195C6A"/>
    <w:rsid w:val="001B0432"/>
    <w:rsid w:val="001C039B"/>
    <w:rsid w:val="001C4832"/>
    <w:rsid w:val="001C4ED9"/>
    <w:rsid w:val="001D1387"/>
    <w:rsid w:val="001D42D9"/>
    <w:rsid w:val="001D5C3D"/>
    <w:rsid w:val="001D6ECE"/>
    <w:rsid w:val="001E005F"/>
    <w:rsid w:val="001E0479"/>
    <w:rsid w:val="001E7F0A"/>
    <w:rsid w:val="001F0311"/>
    <w:rsid w:val="00201315"/>
    <w:rsid w:val="00211DAC"/>
    <w:rsid w:val="00212C78"/>
    <w:rsid w:val="00221180"/>
    <w:rsid w:val="00232A06"/>
    <w:rsid w:val="00234B21"/>
    <w:rsid w:val="002350E6"/>
    <w:rsid w:val="0024719C"/>
    <w:rsid w:val="00254B7F"/>
    <w:rsid w:val="00261D16"/>
    <w:rsid w:val="0026392B"/>
    <w:rsid w:val="0026396A"/>
    <w:rsid w:val="00265483"/>
    <w:rsid w:val="00265732"/>
    <w:rsid w:val="002827B5"/>
    <w:rsid w:val="002961C6"/>
    <w:rsid w:val="0029653F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F3431"/>
    <w:rsid w:val="00312E54"/>
    <w:rsid w:val="003172A1"/>
    <w:rsid w:val="00322B4E"/>
    <w:rsid w:val="00326D9F"/>
    <w:rsid w:val="003308E5"/>
    <w:rsid w:val="003334A8"/>
    <w:rsid w:val="0033525C"/>
    <w:rsid w:val="00337712"/>
    <w:rsid w:val="003400A5"/>
    <w:rsid w:val="00352E44"/>
    <w:rsid w:val="00353496"/>
    <w:rsid w:val="00354022"/>
    <w:rsid w:val="00357B79"/>
    <w:rsid w:val="00361F21"/>
    <w:rsid w:val="003633A9"/>
    <w:rsid w:val="00375DB5"/>
    <w:rsid w:val="00376E62"/>
    <w:rsid w:val="00390AF0"/>
    <w:rsid w:val="003A678E"/>
    <w:rsid w:val="003A6BD2"/>
    <w:rsid w:val="003B08E1"/>
    <w:rsid w:val="003B2889"/>
    <w:rsid w:val="003B3795"/>
    <w:rsid w:val="003B545E"/>
    <w:rsid w:val="003B6A35"/>
    <w:rsid w:val="003C13F8"/>
    <w:rsid w:val="003C47D5"/>
    <w:rsid w:val="003D23D0"/>
    <w:rsid w:val="003D7167"/>
    <w:rsid w:val="003D773B"/>
    <w:rsid w:val="003E0710"/>
    <w:rsid w:val="003E2AAB"/>
    <w:rsid w:val="003E53C9"/>
    <w:rsid w:val="003E64BA"/>
    <w:rsid w:val="003F15AB"/>
    <w:rsid w:val="003F70B6"/>
    <w:rsid w:val="003F7A64"/>
    <w:rsid w:val="004033E8"/>
    <w:rsid w:val="00403600"/>
    <w:rsid w:val="00403E81"/>
    <w:rsid w:val="004053FD"/>
    <w:rsid w:val="00411806"/>
    <w:rsid w:val="00421094"/>
    <w:rsid w:val="00424CE8"/>
    <w:rsid w:val="00430926"/>
    <w:rsid w:val="0043214C"/>
    <w:rsid w:val="004331EC"/>
    <w:rsid w:val="00443C67"/>
    <w:rsid w:val="0045283C"/>
    <w:rsid w:val="00452C44"/>
    <w:rsid w:val="00453B77"/>
    <w:rsid w:val="00473252"/>
    <w:rsid w:val="00476E4F"/>
    <w:rsid w:val="00480706"/>
    <w:rsid w:val="004818A1"/>
    <w:rsid w:val="00483588"/>
    <w:rsid w:val="00484060"/>
    <w:rsid w:val="00486222"/>
    <w:rsid w:val="004907C6"/>
    <w:rsid w:val="0049199D"/>
    <w:rsid w:val="00491C45"/>
    <w:rsid w:val="0049794D"/>
    <w:rsid w:val="004A23D9"/>
    <w:rsid w:val="004B0CD6"/>
    <w:rsid w:val="004B2D6B"/>
    <w:rsid w:val="004B54D2"/>
    <w:rsid w:val="004B5592"/>
    <w:rsid w:val="004C1E88"/>
    <w:rsid w:val="004C490A"/>
    <w:rsid w:val="004D0E3C"/>
    <w:rsid w:val="004D6F9F"/>
    <w:rsid w:val="004E69B6"/>
    <w:rsid w:val="004F250D"/>
    <w:rsid w:val="004F3F92"/>
    <w:rsid w:val="00501B70"/>
    <w:rsid w:val="005022D1"/>
    <w:rsid w:val="005045C3"/>
    <w:rsid w:val="00510A7D"/>
    <w:rsid w:val="00512AAC"/>
    <w:rsid w:val="0051649C"/>
    <w:rsid w:val="00516E17"/>
    <w:rsid w:val="00521D8D"/>
    <w:rsid w:val="00523744"/>
    <w:rsid w:val="00530EFA"/>
    <w:rsid w:val="00533CCD"/>
    <w:rsid w:val="00536BBD"/>
    <w:rsid w:val="00561A7B"/>
    <w:rsid w:val="0056277E"/>
    <w:rsid w:val="00562DB7"/>
    <w:rsid w:val="00564561"/>
    <w:rsid w:val="0057209F"/>
    <w:rsid w:val="00577865"/>
    <w:rsid w:val="0058140D"/>
    <w:rsid w:val="0058680B"/>
    <w:rsid w:val="005920E9"/>
    <w:rsid w:val="00597A8D"/>
    <w:rsid w:val="005A2D39"/>
    <w:rsid w:val="005A417C"/>
    <w:rsid w:val="005A4E72"/>
    <w:rsid w:val="005B15D0"/>
    <w:rsid w:val="005C78B2"/>
    <w:rsid w:val="005C7FF1"/>
    <w:rsid w:val="005E3295"/>
    <w:rsid w:val="005E4B56"/>
    <w:rsid w:val="00614EC5"/>
    <w:rsid w:val="00615B8F"/>
    <w:rsid w:val="00622E71"/>
    <w:rsid w:val="006279D9"/>
    <w:rsid w:val="006311DD"/>
    <w:rsid w:val="0063161E"/>
    <w:rsid w:val="0064100A"/>
    <w:rsid w:val="00642745"/>
    <w:rsid w:val="0065385C"/>
    <w:rsid w:val="00655F54"/>
    <w:rsid w:val="006643FB"/>
    <w:rsid w:val="00666B28"/>
    <w:rsid w:val="00666F59"/>
    <w:rsid w:val="00674F48"/>
    <w:rsid w:val="0068337B"/>
    <w:rsid w:val="00684054"/>
    <w:rsid w:val="00684AFF"/>
    <w:rsid w:val="00695FFF"/>
    <w:rsid w:val="006A17AD"/>
    <w:rsid w:val="006B4C7F"/>
    <w:rsid w:val="006B5F9A"/>
    <w:rsid w:val="006C0B83"/>
    <w:rsid w:val="006C1FF0"/>
    <w:rsid w:val="006D0EFC"/>
    <w:rsid w:val="006D21F0"/>
    <w:rsid w:val="006D26C5"/>
    <w:rsid w:val="006D2CC1"/>
    <w:rsid w:val="006E4DA3"/>
    <w:rsid w:val="006E6EB8"/>
    <w:rsid w:val="00701057"/>
    <w:rsid w:val="00706B6E"/>
    <w:rsid w:val="00713489"/>
    <w:rsid w:val="00720E3A"/>
    <w:rsid w:val="00736365"/>
    <w:rsid w:val="0074419F"/>
    <w:rsid w:val="0076051C"/>
    <w:rsid w:val="00760847"/>
    <w:rsid w:val="00764775"/>
    <w:rsid w:val="007663A7"/>
    <w:rsid w:val="00770FC2"/>
    <w:rsid w:val="00771ABB"/>
    <w:rsid w:val="00772EB7"/>
    <w:rsid w:val="00773ED2"/>
    <w:rsid w:val="00780612"/>
    <w:rsid w:val="0078147D"/>
    <w:rsid w:val="00781DCA"/>
    <w:rsid w:val="00790C05"/>
    <w:rsid w:val="00794E5F"/>
    <w:rsid w:val="00795121"/>
    <w:rsid w:val="007967D9"/>
    <w:rsid w:val="007A140F"/>
    <w:rsid w:val="007A2FB5"/>
    <w:rsid w:val="007A3021"/>
    <w:rsid w:val="007A5352"/>
    <w:rsid w:val="007A64A1"/>
    <w:rsid w:val="007A7E5E"/>
    <w:rsid w:val="007B15E7"/>
    <w:rsid w:val="007B2121"/>
    <w:rsid w:val="007B5168"/>
    <w:rsid w:val="007B6E61"/>
    <w:rsid w:val="007C4688"/>
    <w:rsid w:val="007C4751"/>
    <w:rsid w:val="007C5FA8"/>
    <w:rsid w:val="007D1935"/>
    <w:rsid w:val="007D69D0"/>
    <w:rsid w:val="007E138A"/>
    <w:rsid w:val="007F1C06"/>
    <w:rsid w:val="007F34DC"/>
    <w:rsid w:val="007F437B"/>
    <w:rsid w:val="008024DF"/>
    <w:rsid w:val="008062CC"/>
    <w:rsid w:val="008064D9"/>
    <w:rsid w:val="008226F3"/>
    <w:rsid w:val="00833E04"/>
    <w:rsid w:val="0083587A"/>
    <w:rsid w:val="008362A0"/>
    <w:rsid w:val="008432B5"/>
    <w:rsid w:val="00843BB6"/>
    <w:rsid w:val="00844F5C"/>
    <w:rsid w:val="0084669C"/>
    <w:rsid w:val="008509BC"/>
    <w:rsid w:val="00852CAD"/>
    <w:rsid w:val="0085507C"/>
    <w:rsid w:val="00873644"/>
    <w:rsid w:val="008746E7"/>
    <w:rsid w:val="008774A2"/>
    <w:rsid w:val="008805B5"/>
    <w:rsid w:val="00885CD5"/>
    <w:rsid w:val="00892B25"/>
    <w:rsid w:val="0089757F"/>
    <w:rsid w:val="00897F5A"/>
    <w:rsid w:val="008A1A66"/>
    <w:rsid w:val="008A599E"/>
    <w:rsid w:val="008B6107"/>
    <w:rsid w:val="008C3C16"/>
    <w:rsid w:val="008C7EFD"/>
    <w:rsid w:val="008D5AB9"/>
    <w:rsid w:val="008E13FD"/>
    <w:rsid w:val="008E54B7"/>
    <w:rsid w:val="00902365"/>
    <w:rsid w:val="00907A13"/>
    <w:rsid w:val="009109FA"/>
    <w:rsid w:val="00914D78"/>
    <w:rsid w:val="00915598"/>
    <w:rsid w:val="00930D6D"/>
    <w:rsid w:val="00932EE0"/>
    <w:rsid w:val="00942879"/>
    <w:rsid w:val="0094769A"/>
    <w:rsid w:val="00961D64"/>
    <w:rsid w:val="00963B44"/>
    <w:rsid w:val="00964A7B"/>
    <w:rsid w:val="00971049"/>
    <w:rsid w:val="00972A09"/>
    <w:rsid w:val="009730ED"/>
    <w:rsid w:val="00976E7E"/>
    <w:rsid w:val="00982E17"/>
    <w:rsid w:val="00987690"/>
    <w:rsid w:val="0099195E"/>
    <w:rsid w:val="00992A14"/>
    <w:rsid w:val="009B6744"/>
    <w:rsid w:val="009C47DE"/>
    <w:rsid w:val="009C5830"/>
    <w:rsid w:val="009C5DB9"/>
    <w:rsid w:val="009D7156"/>
    <w:rsid w:val="009E054C"/>
    <w:rsid w:val="009F2C86"/>
    <w:rsid w:val="009F50B0"/>
    <w:rsid w:val="009F7FC1"/>
    <w:rsid w:val="00A05E5B"/>
    <w:rsid w:val="00A06D7E"/>
    <w:rsid w:val="00A0741E"/>
    <w:rsid w:val="00A10B8A"/>
    <w:rsid w:val="00A16839"/>
    <w:rsid w:val="00A20D23"/>
    <w:rsid w:val="00A22BBD"/>
    <w:rsid w:val="00A22C34"/>
    <w:rsid w:val="00A31B8A"/>
    <w:rsid w:val="00A438D1"/>
    <w:rsid w:val="00A4691F"/>
    <w:rsid w:val="00A60DFB"/>
    <w:rsid w:val="00A63898"/>
    <w:rsid w:val="00A7126A"/>
    <w:rsid w:val="00A8323D"/>
    <w:rsid w:val="00A83299"/>
    <w:rsid w:val="00A92C8F"/>
    <w:rsid w:val="00AA28C5"/>
    <w:rsid w:val="00AC2BEB"/>
    <w:rsid w:val="00AC61F9"/>
    <w:rsid w:val="00AD1F56"/>
    <w:rsid w:val="00AD2441"/>
    <w:rsid w:val="00AD6417"/>
    <w:rsid w:val="00AD73AC"/>
    <w:rsid w:val="00AE22E0"/>
    <w:rsid w:val="00AE5D12"/>
    <w:rsid w:val="00AE79C2"/>
    <w:rsid w:val="00AF3D25"/>
    <w:rsid w:val="00AF4744"/>
    <w:rsid w:val="00B02BA7"/>
    <w:rsid w:val="00B04D41"/>
    <w:rsid w:val="00B10DC2"/>
    <w:rsid w:val="00B1370B"/>
    <w:rsid w:val="00B16D19"/>
    <w:rsid w:val="00B2464E"/>
    <w:rsid w:val="00B2542A"/>
    <w:rsid w:val="00B27D56"/>
    <w:rsid w:val="00B30525"/>
    <w:rsid w:val="00B316BC"/>
    <w:rsid w:val="00B419D0"/>
    <w:rsid w:val="00B46EC2"/>
    <w:rsid w:val="00B600D2"/>
    <w:rsid w:val="00B61855"/>
    <w:rsid w:val="00B6308E"/>
    <w:rsid w:val="00B63AFD"/>
    <w:rsid w:val="00B65293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C1D8D"/>
    <w:rsid w:val="00BC57D1"/>
    <w:rsid w:val="00BD0747"/>
    <w:rsid w:val="00BD0ADF"/>
    <w:rsid w:val="00BD5EAE"/>
    <w:rsid w:val="00BD7C48"/>
    <w:rsid w:val="00BD7F28"/>
    <w:rsid w:val="00BE0B98"/>
    <w:rsid w:val="00BE0D0D"/>
    <w:rsid w:val="00BE3A5D"/>
    <w:rsid w:val="00BE6348"/>
    <w:rsid w:val="00BF0A6F"/>
    <w:rsid w:val="00BF0CFB"/>
    <w:rsid w:val="00C01776"/>
    <w:rsid w:val="00C11139"/>
    <w:rsid w:val="00C1373D"/>
    <w:rsid w:val="00C201B3"/>
    <w:rsid w:val="00C21C21"/>
    <w:rsid w:val="00C26436"/>
    <w:rsid w:val="00C27306"/>
    <w:rsid w:val="00C37D6A"/>
    <w:rsid w:val="00C46DEF"/>
    <w:rsid w:val="00C54C79"/>
    <w:rsid w:val="00C54FA3"/>
    <w:rsid w:val="00C57852"/>
    <w:rsid w:val="00C6296E"/>
    <w:rsid w:val="00C62EF0"/>
    <w:rsid w:val="00C67E6A"/>
    <w:rsid w:val="00C70BF6"/>
    <w:rsid w:val="00C74974"/>
    <w:rsid w:val="00C9527C"/>
    <w:rsid w:val="00C97891"/>
    <w:rsid w:val="00CA173F"/>
    <w:rsid w:val="00CA5CFB"/>
    <w:rsid w:val="00CB2D25"/>
    <w:rsid w:val="00CB55B5"/>
    <w:rsid w:val="00CC11D2"/>
    <w:rsid w:val="00CC2754"/>
    <w:rsid w:val="00CC4616"/>
    <w:rsid w:val="00CC7F7E"/>
    <w:rsid w:val="00CD1BE3"/>
    <w:rsid w:val="00CD2069"/>
    <w:rsid w:val="00CD6E17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567E"/>
    <w:rsid w:val="00D26D0E"/>
    <w:rsid w:val="00D33BAD"/>
    <w:rsid w:val="00D433F1"/>
    <w:rsid w:val="00D43A71"/>
    <w:rsid w:val="00D4410C"/>
    <w:rsid w:val="00D461A3"/>
    <w:rsid w:val="00D504F8"/>
    <w:rsid w:val="00D51AD3"/>
    <w:rsid w:val="00D56322"/>
    <w:rsid w:val="00D8495F"/>
    <w:rsid w:val="00DA16A3"/>
    <w:rsid w:val="00DA2DFC"/>
    <w:rsid w:val="00DA5E75"/>
    <w:rsid w:val="00DB264F"/>
    <w:rsid w:val="00DB58CB"/>
    <w:rsid w:val="00DC0E09"/>
    <w:rsid w:val="00DC64E7"/>
    <w:rsid w:val="00DD4FFD"/>
    <w:rsid w:val="00DD7214"/>
    <w:rsid w:val="00DE3F8A"/>
    <w:rsid w:val="00DE556A"/>
    <w:rsid w:val="00DE786A"/>
    <w:rsid w:val="00DF1BDE"/>
    <w:rsid w:val="00E02F47"/>
    <w:rsid w:val="00E07BD6"/>
    <w:rsid w:val="00E1289E"/>
    <w:rsid w:val="00E16053"/>
    <w:rsid w:val="00E16115"/>
    <w:rsid w:val="00E216C3"/>
    <w:rsid w:val="00E261CD"/>
    <w:rsid w:val="00E267D4"/>
    <w:rsid w:val="00E37B7F"/>
    <w:rsid w:val="00E402BA"/>
    <w:rsid w:val="00E41042"/>
    <w:rsid w:val="00E41A02"/>
    <w:rsid w:val="00E42235"/>
    <w:rsid w:val="00E60E1D"/>
    <w:rsid w:val="00E61FD0"/>
    <w:rsid w:val="00E70826"/>
    <w:rsid w:val="00E91E04"/>
    <w:rsid w:val="00EA75A2"/>
    <w:rsid w:val="00EB0D29"/>
    <w:rsid w:val="00EB4CFE"/>
    <w:rsid w:val="00EB6285"/>
    <w:rsid w:val="00EB725B"/>
    <w:rsid w:val="00ED3457"/>
    <w:rsid w:val="00ED66C2"/>
    <w:rsid w:val="00EE111F"/>
    <w:rsid w:val="00EF1F9B"/>
    <w:rsid w:val="00F02398"/>
    <w:rsid w:val="00F03DBB"/>
    <w:rsid w:val="00F0730E"/>
    <w:rsid w:val="00F076B7"/>
    <w:rsid w:val="00F101CE"/>
    <w:rsid w:val="00F17F6C"/>
    <w:rsid w:val="00F30D90"/>
    <w:rsid w:val="00F33C62"/>
    <w:rsid w:val="00F33D07"/>
    <w:rsid w:val="00F40C09"/>
    <w:rsid w:val="00F41FB8"/>
    <w:rsid w:val="00F42EBA"/>
    <w:rsid w:val="00F43EE1"/>
    <w:rsid w:val="00F516EE"/>
    <w:rsid w:val="00F53B2B"/>
    <w:rsid w:val="00F54153"/>
    <w:rsid w:val="00F64010"/>
    <w:rsid w:val="00F75101"/>
    <w:rsid w:val="00F86692"/>
    <w:rsid w:val="00FA0090"/>
    <w:rsid w:val="00FA0E49"/>
    <w:rsid w:val="00FA7596"/>
    <w:rsid w:val="00FC3264"/>
    <w:rsid w:val="00FC4D74"/>
    <w:rsid w:val="00FE0126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56277E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04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6A4A-7BA4-419B-B285-E50893F5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10</cp:revision>
  <cp:lastPrinted>2018-05-30T04:57:00Z</cp:lastPrinted>
  <dcterms:created xsi:type="dcterms:W3CDTF">2020-04-22T10:49:00Z</dcterms:created>
  <dcterms:modified xsi:type="dcterms:W3CDTF">2023-08-06T08:57:00Z</dcterms:modified>
</cp:coreProperties>
</file>