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58A" w:rsidRDefault="00390075" w:rsidP="00B7758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775113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5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8A" w:rsidRPr="00F27163" w:rsidRDefault="00B7758A" w:rsidP="00B7758A">
      <w:pPr>
        <w:rPr>
          <w:sz w:val="28"/>
          <w:szCs w:val="28"/>
        </w:rPr>
      </w:pPr>
    </w:p>
    <w:p w:rsidR="00B7758A" w:rsidRDefault="00B7758A" w:rsidP="00B7758A">
      <w:pPr>
        <w:jc w:val="center"/>
      </w:pPr>
    </w:p>
    <w:p w:rsidR="007B6E61" w:rsidRPr="009A327E" w:rsidRDefault="009A327E" w:rsidP="009A327E">
      <w:pPr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="007B6E61" w:rsidRPr="009A327E">
        <w:rPr>
          <w:b/>
        </w:rPr>
        <w:t>АННОТАЦИЯ</w:t>
      </w:r>
    </w:p>
    <w:p w:rsidR="007B6E61" w:rsidRDefault="007B6E61" w:rsidP="007B6E6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ED0BB1" w:rsidP="007B6E61">
      <w:pPr>
        <w:jc w:val="center"/>
        <w:rPr>
          <w:b/>
        </w:rPr>
      </w:pPr>
      <w:r>
        <w:rPr>
          <w:b/>
        </w:rPr>
        <w:t>Б1.Б.</w:t>
      </w:r>
      <w:r w:rsidR="00427E7C">
        <w:rPr>
          <w:b/>
        </w:rPr>
        <w:t>29</w:t>
      </w:r>
      <w:r w:rsidR="007B6E61" w:rsidRPr="007B6E61">
        <w:rPr>
          <w:b/>
        </w:rPr>
        <w:t>.</w:t>
      </w:r>
      <w:r w:rsidR="007B6E61">
        <w:rPr>
          <w:b/>
        </w:rPr>
        <w:t>0</w:t>
      </w:r>
      <w:r w:rsidR="001E13F5">
        <w:rPr>
          <w:b/>
        </w:rPr>
        <w:t>4</w:t>
      </w:r>
      <w:r w:rsidR="00694EA6">
        <w:rPr>
          <w:b/>
        </w:rPr>
        <w:t xml:space="preserve">Технология и комплексная механизация </w:t>
      </w:r>
      <w:r>
        <w:rPr>
          <w:b/>
        </w:rPr>
        <w:t>подземных</w:t>
      </w:r>
      <w:r w:rsidR="009A327E">
        <w:rPr>
          <w:b/>
        </w:rPr>
        <w:t xml:space="preserve"> горных работ</w:t>
      </w:r>
    </w:p>
    <w:p w:rsidR="007B6E61" w:rsidRPr="002B5E64" w:rsidRDefault="007B6E61" w:rsidP="002B5E64">
      <w:pPr>
        <w:jc w:val="center"/>
      </w:pPr>
      <w:r>
        <w:t>Трудоемкость</w:t>
      </w:r>
      <w:r w:rsidR="00ED0BB1">
        <w:t xml:space="preserve"> 1</w:t>
      </w:r>
      <w:r w:rsidR="00427E7C">
        <w:t>0</w:t>
      </w:r>
      <w:r w:rsidRPr="00C87F6A">
        <w:t>з.е.</w:t>
      </w:r>
    </w:p>
    <w:p w:rsidR="007B6E61" w:rsidRPr="00107B09" w:rsidRDefault="007B6E61" w:rsidP="007666E2">
      <w:pPr>
        <w:ind w:firstLine="709"/>
        <w:rPr>
          <w:b/>
          <w:bCs w:val="0"/>
          <w:color w:val="000000"/>
          <w:sz w:val="22"/>
        </w:rPr>
      </w:pPr>
      <w:r w:rsidRPr="00A92BC1">
        <w:rPr>
          <w:b/>
        </w:rPr>
        <w:t>1.</w:t>
      </w:r>
      <w:r w:rsidR="005B15D0"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D23108" w:rsidRPr="000B211F" w:rsidRDefault="00D23108" w:rsidP="007666E2">
      <w:pPr>
        <w:autoSpaceDE w:val="0"/>
        <w:autoSpaceDN w:val="0"/>
        <w:adjustRightInd w:val="0"/>
        <w:ind w:firstLine="709"/>
        <w:rPr>
          <w:rFonts w:eastAsia="TimesNewRomanPS-ItalicMT"/>
          <w:bCs w:val="0"/>
          <w:iCs w:val="0"/>
          <w:lang w:eastAsia="en-US"/>
        </w:rPr>
      </w:pPr>
      <w:r w:rsidRPr="000B211F">
        <w:rPr>
          <w:rFonts w:eastAsia="TimesNewRomanPS-ItalicMT"/>
          <w:bCs w:val="0"/>
          <w:i/>
          <w:lang w:eastAsia="en-US"/>
        </w:rPr>
        <w:t>Цель преподавания дисциплины</w:t>
      </w:r>
      <w:r w:rsidRPr="000B211F">
        <w:rPr>
          <w:rFonts w:eastAsia="TimesNewRomanPS-ItalicMT"/>
          <w:bCs w:val="0"/>
          <w:iCs w:val="0"/>
          <w:lang w:eastAsia="en-US"/>
        </w:rPr>
        <w:t>состоит в получении студентами теоретических знаний по</w:t>
      </w:r>
    </w:p>
    <w:p w:rsidR="00D23108" w:rsidRPr="000B211F" w:rsidRDefault="00D23108" w:rsidP="007666E2">
      <w:pPr>
        <w:autoSpaceDE w:val="0"/>
        <w:autoSpaceDN w:val="0"/>
        <w:adjustRightInd w:val="0"/>
        <w:ind w:firstLine="709"/>
        <w:jc w:val="both"/>
        <w:rPr>
          <w:rFonts w:eastAsia="TimesNewRomanPS-ItalicMT"/>
          <w:bCs w:val="0"/>
          <w:iCs w:val="0"/>
          <w:lang w:eastAsia="en-US"/>
        </w:rPr>
      </w:pPr>
      <w:r w:rsidRPr="000B211F">
        <w:rPr>
          <w:rFonts w:eastAsia="TimesNewRomanPS-ItalicMT"/>
          <w:bCs w:val="0"/>
          <w:iCs w:val="0"/>
          <w:lang w:eastAsia="en-US"/>
        </w:rPr>
        <w:t>технологии, механизации и организации работ при строительстве и разработке пл</w:t>
      </w:r>
      <w:r w:rsidRPr="000B211F">
        <w:rPr>
          <w:rFonts w:eastAsia="TimesNewRomanPS-ItalicMT"/>
          <w:bCs w:val="0"/>
          <w:iCs w:val="0"/>
          <w:lang w:eastAsia="en-US"/>
        </w:rPr>
        <w:t>а</w:t>
      </w:r>
      <w:r w:rsidRPr="000B211F">
        <w:rPr>
          <w:rFonts w:eastAsia="TimesNewRomanPS-ItalicMT"/>
          <w:bCs w:val="0"/>
          <w:iCs w:val="0"/>
          <w:lang w:eastAsia="en-US"/>
        </w:rPr>
        <w:t>стовых месторождений, приобретению навыков по выполнению и производству расчетов о</w:t>
      </w:r>
      <w:r w:rsidRPr="000B211F">
        <w:rPr>
          <w:rFonts w:eastAsia="TimesNewRomanPS-ItalicMT"/>
          <w:bCs w:val="0"/>
          <w:iCs w:val="0"/>
          <w:lang w:eastAsia="en-US"/>
        </w:rPr>
        <w:t>с</w:t>
      </w:r>
      <w:r w:rsidRPr="000B211F">
        <w:rPr>
          <w:rFonts w:eastAsia="TimesNewRomanPS-ItalicMT"/>
          <w:bCs w:val="0"/>
          <w:iCs w:val="0"/>
          <w:lang w:eastAsia="en-US"/>
        </w:rPr>
        <w:t>новных производственных процессов на стадиях вскрытия, подготовки и эксплуатации с учетом требований безопасности при эксплуатации опасных производственных объектов (горных предприятий).</w:t>
      </w:r>
    </w:p>
    <w:p w:rsidR="00D23108" w:rsidRPr="000B211F" w:rsidRDefault="00D23108" w:rsidP="007666E2">
      <w:pPr>
        <w:autoSpaceDE w:val="0"/>
        <w:autoSpaceDN w:val="0"/>
        <w:adjustRightInd w:val="0"/>
        <w:ind w:firstLine="709"/>
        <w:jc w:val="both"/>
        <w:rPr>
          <w:rFonts w:eastAsia="TimesNewRomanPS-ItalicMT"/>
          <w:bCs w:val="0"/>
          <w:iCs w:val="0"/>
          <w:lang w:eastAsia="en-US"/>
        </w:rPr>
      </w:pPr>
      <w:r w:rsidRPr="000B211F">
        <w:rPr>
          <w:rFonts w:eastAsia="TimesNewRomanPS-ItalicMT"/>
          <w:bCs w:val="0"/>
          <w:i/>
          <w:lang w:eastAsia="en-US"/>
        </w:rPr>
        <w:t>Задачи изучения дисциплины–</w:t>
      </w:r>
      <w:r w:rsidRPr="000B211F">
        <w:rPr>
          <w:rFonts w:eastAsia="TimesNewRomanPS-ItalicMT"/>
          <w:bCs w:val="0"/>
          <w:iCs w:val="0"/>
          <w:lang w:eastAsia="en-US"/>
        </w:rPr>
        <w:t>в результате изучения теоретического материала, в</w:t>
      </w:r>
      <w:r w:rsidRPr="000B211F">
        <w:rPr>
          <w:rFonts w:eastAsia="TimesNewRomanPS-ItalicMT"/>
          <w:bCs w:val="0"/>
          <w:iCs w:val="0"/>
          <w:lang w:eastAsia="en-US"/>
        </w:rPr>
        <w:t>ы</w:t>
      </w:r>
      <w:r w:rsidRPr="000B211F">
        <w:rPr>
          <w:rFonts w:eastAsia="TimesNewRomanPS-ItalicMT"/>
          <w:bCs w:val="0"/>
          <w:iCs w:val="0"/>
          <w:lang w:eastAsia="en-US"/>
        </w:rPr>
        <w:t>полнения практических работ и курсового проектирования выработать компетенции, для в</w:t>
      </w:r>
      <w:r w:rsidRPr="000B211F">
        <w:rPr>
          <w:rFonts w:eastAsia="TimesNewRomanPS-ItalicMT"/>
          <w:bCs w:val="0"/>
          <w:iCs w:val="0"/>
          <w:lang w:eastAsia="en-US"/>
        </w:rPr>
        <w:t>ы</w:t>
      </w:r>
      <w:r w:rsidRPr="000B211F">
        <w:rPr>
          <w:rFonts w:eastAsia="TimesNewRomanPS-ItalicMT"/>
          <w:bCs w:val="0"/>
          <w:iCs w:val="0"/>
          <w:lang w:eastAsia="en-US"/>
        </w:rPr>
        <w:t>полнения следующих видов профессиональной деятельности: производственно-технологической, организационно-управленческой, научно-исследовательской и проектной.</w:t>
      </w:r>
    </w:p>
    <w:p w:rsidR="00D23108" w:rsidRPr="000B211F" w:rsidRDefault="00D23108" w:rsidP="007666E2">
      <w:pPr>
        <w:autoSpaceDE w:val="0"/>
        <w:autoSpaceDN w:val="0"/>
        <w:adjustRightInd w:val="0"/>
        <w:ind w:firstLine="709"/>
        <w:rPr>
          <w:rFonts w:eastAsia="TimesNewRomanPS-ItalicMT"/>
          <w:bCs w:val="0"/>
          <w:iCs w:val="0"/>
          <w:lang w:eastAsia="en-US"/>
        </w:rPr>
      </w:pPr>
      <w:r w:rsidRPr="000B211F">
        <w:rPr>
          <w:rFonts w:eastAsia="TimesNewRomanPS-ItalicMT"/>
          <w:bCs w:val="0"/>
          <w:iCs w:val="0"/>
          <w:lang w:eastAsia="en-US"/>
        </w:rPr>
        <w:t>Изучение дисциплины предполагает освоение предусмотренного программой теор</w:t>
      </w:r>
      <w:r w:rsidRPr="000B211F">
        <w:rPr>
          <w:rFonts w:eastAsia="TimesNewRomanPS-ItalicMT"/>
          <w:bCs w:val="0"/>
          <w:iCs w:val="0"/>
          <w:lang w:eastAsia="en-US"/>
        </w:rPr>
        <w:t>е</w:t>
      </w:r>
      <w:r w:rsidRPr="000B211F">
        <w:rPr>
          <w:rFonts w:eastAsia="TimesNewRomanPS-ItalicMT"/>
          <w:bCs w:val="0"/>
          <w:iCs w:val="0"/>
          <w:lang w:eastAsia="en-US"/>
        </w:rPr>
        <w:t>тического материала и приобретение практических навыков по обоснованию основных п</w:t>
      </w:r>
      <w:r w:rsidRPr="000B211F">
        <w:rPr>
          <w:rFonts w:eastAsia="TimesNewRomanPS-ItalicMT"/>
          <w:bCs w:val="0"/>
          <w:iCs w:val="0"/>
          <w:lang w:eastAsia="en-US"/>
        </w:rPr>
        <w:t>а</w:t>
      </w:r>
      <w:r w:rsidRPr="000B211F">
        <w:rPr>
          <w:rFonts w:eastAsia="TimesNewRomanPS-ItalicMT"/>
          <w:bCs w:val="0"/>
          <w:iCs w:val="0"/>
          <w:lang w:eastAsia="en-US"/>
        </w:rPr>
        <w:t>раметров шахт, выполнении расчетов основных производственных процессов и курсового проекта. Формирует у студентов мотивацию к самообразованию за счет активизации сам</w:t>
      </w:r>
      <w:r w:rsidRPr="000B211F">
        <w:rPr>
          <w:rFonts w:eastAsia="TimesNewRomanPS-ItalicMT"/>
          <w:bCs w:val="0"/>
          <w:iCs w:val="0"/>
          <w:lang w:eastAsia="en-US"/>
        </w:rPr>
        <w:t>о</w:t>
      </w:r>
      <w:r w:rsidRPr="000B211F">
        <w:rPr>
          <w:rFonts w:eastAsia="TimesNewRomanPS-ItalicMT"/>
          <w:bCs w:val="0"/>
          <w:iCs w:val="0"/>
          <w:lang w:eastAsia="en-US"/>
        </w:rPr>
        <w:t>стоятельной познавательной деятельности.</w:t>
      </w:r>
    </w:p>
    <w:p w:rsidR="00381B32" w:rsidRPr="00015D6D" w:rsidRDefault="007B6E61" w:rsidP="007666E2">
      <w:pPr>
        <w:ind w:firstLine="709"/>
        <w:jc w:val="both"/>
      </w:pPr>
      <w:r w:rsidRPr="00381B32">
        <w:rPr>
          <w:i/>
        </w:rPr>
        <w:t>Краткое содержание</w:t>
      </w:r>
      <w:r w:rsidR="009A327E" w:rsidRPr="00381B32">
        <w:rPr>
          <w:i/>
        </w:rPr>
        <w:t xml:space="preserve"> дисциплины</w:t>
      </w:r>
      <w:r w:rsidRPr="00381B32">
        <w:rPr>
          <w:i/>
        </w:rPr>
        <w:t>:</w:t>
      </w:r>
    </w:p>
    <w:p w:rsidR="007B6E61" w:rsidRPr="00FB7397" w:rsidRDefault="00FB7397" w:rsidP="007666E2">
      <w:pPr>
        <w:autoSpaceDE w:val="0"/>
        <w:autoSpaceDN w:val="0"/>
        <w:adjustRightInd w:val="0"/>
        <w:ind w:firstLine="709"/>
        <w:jc w:val="both"/>
      </w:pPr>
      <w:r w:rsidRPr="004706DA">
        <w:t>Общие вопросы подземной разработки месторождений полезных ископаемых; вскр</w:t>
      </w:r>
      <w:r w:rsidRPr="004706DA">
        <w:t>ы</w:t>
      </w:r>
      <w:r w:rsidRPr="004706DA">
        <w:t>тие пластовых месторождений; процессы подземных горных работ; системы разработки м</w:t>
      </w:r>
      <w:r w:rsidRPr="004706DA">
        <w:t>е</w:t>
      </w:r>
      <w:r w:rsidRPr="004706DA">
        <w:t>сторождений в различных горно-геологических условиях; технологические схемы очистных работ; организация очистных работ; технологические схемы проведения участковых выраб</w:t>
      </w:r>
      <w:r w:rsidRPr="004706DA">
        <w:t>о</w:t>
      </w:r>
      <w:r w:rsidRPr="004706DA">
        <w:t>ток; процессы охраны и поддержания выработок; комплексное освоении е месторождений; технология использования выработанного пространства; подготовка выработок к повторн</w:t>
      </w:r>
      <w:r w:rsidRPr="004706DA">
        <w:t>о</w:t>
      </w:r>
      <w:r w:rsidRPr="004706DA">
        <w:t>му использованию; комбинированная и повторная разработка месторождений; технологич</w:t>
      </w:r>
      <w:r w:rsidRPr="004706DA">
        <w:t>е</w:t>
      </w:r>
      <w:r w:rsidRPr="004706DA">
        <w:t>ские схемы внутришахтного транспорта; шахтный и рудничный водоотлив; процессы в ок</w:t>
      </w:r>
      <w:r w:rsidRPr="004706DA">
        <w:t>о</w:t>
      </w:r>
      <w:r w:rsidRPr="004706DA">
        <w:t>лоствольном дворе шахты; процессы при эксплуатации технологических комплексов п</w:t>
      </w:r>
      <w:r w:rsidRPr="004706DA">
        <w:t>о</w:t>
      </w:r>
      <w:r w:rsidRPr="004706DA">
        <w:t>верхности шахт; управление состоянием массива; преобразование свойств и состояния го</w:t>
      </w:r>
      <w:r w:rsidRPr="004706DA">
        <w:t>р</w:t>
      </w:r>
      <w:r w:rsidRPr="004706DA">
        <w:t>ных пород; управление качеством;</w:t>
      </w:r>
      <w:r w:rsidR="00EE4C9E">
        <w:t xml:space="preserve"> технологические схемы шахт.</w:t>
      </w:r>
    </w:p>
    <w:p w:rsidR="007B6E61" w:rsidRPr="00490C46" w:rsidRDefault="005B15D0" w:rsidP="00490C46">
      <w:pPr>
        <w:rPr>
          <w:b/>
          <w:bCs w:val="0"/>
        </w:rPr>
      </w:pPr>
      <w:r>
        <w:rPr>
          <w:b/>
        </w:rPr>
        <w:t>1.</w:t>
      </w:r>
      <w:r w:rsidR="007B6E61">
        <w:rPr>
          <w:b/>
        </w:rPr>
        <w:t xml:space="preserve">2. </w:t>
      </w:r>
      <w:r w:rsidR="007B6E61" w:rsidRPr="008B25D3">
        <w:rPr>
          <w:b/>
        </w:rPr>
        <w:t>Перечень планируемых результатов обучения по дисциплине, соотнесенных с пл</w:t>
      </w:r>
      <w:r w:rsidR="007B6E61" w:rsidRPr="008B25D3">
        <w:rPr>
          <w:b/>
        </w:rPr>
        <w:t>а</w:t>
      </w:r>
      <w:r w:rsidR="007B6E61" w:rsidRPr="008B25D3">
        <w:rPr>
          <w:b/>
        </w:rPr>
        <w:t>нируемыми результатами освоения образовательной программы</w:t>
      </w:r>
    </w:p>
    <w:tbl>
      <w:tblPr>
        <w:tblStyle w:val="af"/>
        <w:tblW w:w="9747" w:type="dxa"/>
        <w:tblLook w:val="04A0"/>
      </w:tblPr>
      <w:tblGrid>
        <w:gridCol w:w="4644"/>
        <w:gridCol w:w="5103"/>
      </w:tblGrid>
      <w:tr w:rsidR="001E13F5" w:rsidRPr="00B10078" w:rsidTr="00EF2E73">
        <w:tc>
          <w:tcPr>
            <w:tcW w:w="4644" w:type="dxa"/>
          </w:tcPr>
          <w:p w:rsidR="001E13F5" w:rsidRDefault="001E13F5" w:rsidP="00EF2E73">
            <w:pPr>
              <w:jc w:val="center"/>
              <w:rPr>
                <w:color w:val="000000"/>
              </w:rPr>
            </w:pPr>
            <w:r w:rsidRPr="00A82C86">
              <w:rPr>
                <w:color w:val="000000"/>
              </w:rPr>
              <w:t>Планируемые результаты освоенияпрограммы</w:t>
            </w:r>
          </w:p>
          <w:p w:rsidR="001E13F5" w:rsidRPr="00A82C86" w:rsidRDefault="001E13F5" w:rsidP="00EF2E73">
            <w:pPr>
              <w:jc w:val="center"/>
              <w:rPr>
                <w:color w:val="000000"/>
              </w:rPr>
            </w:pPr>
            <w:r w:rsidRPr="00A82C86">
              <w:rPr>
                <w:color w:val="000000"/>
              </w:rPr>
              <w:t>(содержание и коды компетенций)</w:t>
            </w:r>
          </w:p>
        </w:tc>
        <w:tc>
          <w:tcPr>
            <w:tcW w:w="5103" w:type="dxa"/>
            <w:vAlign w:val="center"/>
          </w:tcPr>
          <w:p w:rsidR="001E13F5" w:rsidRPr="00A82C86" w:rsidRDefault="001E13F5" w:rsidP="00EF2E73">
            <w:pPr>
              <w:jc w:val="center"/>
              <w:rPr>
                <w:iCs w:val="0"/>
              </w:rPr>
            </w:pPr>
            <w:r w:rsidRPr="00A82C86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1E13F5" w:rsidRPr="00B10078" w:rsidTr="00EF2E73">
        <w:tc>
          <w:tcPr>
            <w:tcW w:w="4644" w:type="dxa"/>
          </w:tcPr>
          <w:p w:rsidR="001E13F5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>
              <w:rPr>
                <w:rStyle w:val="FontStyle46"/>
              </w:rPr>
              <w:t>ОПК-8</w:t>
            </w:r>
          </w:p>
          <w:p w:rsidR="001E13F5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>
              <w:rPr>
                <w:rStyle w:val="FontStyle46"/>
              </w:rPr>
              <w:t>-способность</w:t>
            </w:r>
            <w:r w:rsidRPr="00694EA6">
              <w:rPr>
                <w:rStyle w:val="FontStyle46"/>
              </w:rPr>
              <w:t xml:space="preserve"> выбирать и (или) разрабаты</w:t>
            </w:r>
            <w:r>
              <w:rPr>
                <w:rStyle w:val="FontStyle46"/>
              </w:rPr>
              <w:t>-</w:t>
            </w:r>
            <w:r w:rsidRPr="00694EA6">
              <w:rPr>
                <w:rStyle w:val="FontStyle46"/>
              </w:rPr>
              <w:t>вать обеспечение интегрированных тех</w:t>
            </w:r>
            <w:r>
              <w:rPr>
                <w:rStyle w:val="FontStyle46"/>
              </w:rPr>
              <w:t>-</w:t>
            </w:r>
            <w:r w:rsidRPr="00694EA6">
              <w:rPr>
                <w:rStyle w:val="FontStyle46"/>
              </w:rPr>
              <w:t>нологических систем эксплуатационной ра</w:t>
            </w:r>
            <w:r w:rsidRPr="00694EA6">
              <w:rPr>
                <w:rStyle w:val="FontStyle46"/>
              </w:rPr>
              <w:t>з</w:t>
            </w:r>
            <w:r w:rsidRPr="00694EA6">
              <w:rPr>
                <w:rStyle w:val="FontStyle46"/>
              </w:rPr>
              <w:t>ведки, добычи и переработки твердых поле</w:t>
            </w:r>
            <w:r w:rsidRPr="00694EA6">
              <w:rPr>
                <w:rStyle w:val="FontStyle46"/>
              </w:rPr>
              <w:t>з</w:t>
            </w:r>
            <w:r w:rsidRPr="00694EA6">
              <w:rPr>
                <w:rStyle w:val="FontStyle46"/>
              </w:rPr>
              <w:t>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      </w:r>
            <w:r>
              <w:rPr>
                <w:rStyle w:val="FontStyle46"/>
              </w:rPr>
              <w:t>;</w:t>
            </w:r>
          </w:p>
          <w:p w:rsidR="001E13F5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>
              <w:rPr>
                <w:rStyle w:val="FontStyle46"/>
              </w:rPr>
              <w:t>П</w:t>
            </w:r>
            <w:r w:rsidRPr="00A82C86">
              <w:rPr>
                <w:rStyle w:val="FontStyle46"/>
              </w:rPr>
              <w:t>К-</w:t>
            </w:r>
            <w:r>
              <w:rPr>
                <w:rStyle w:val="FontStyle46"/>
              </w:rPr>
              <w:t>2</w:t>
            </w:r>
          </w:p>
          <w:p w:rsidR="001E13F5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>
              <w:rPr>
                <w:rStyle w:val="FontStyle46"/>
              </w:rPr>
              <w:t>-</w:t>
            </w:r>
            <w:r w:rsidRPr="005234E1">
              <w:rPr>
                <w:rStyle w:val="FontStyle46"/>
              </w:rPr>
              <w:t>владением методами рационального и ко</w:t>
            </w:r>
            <w:r w:rsidRPr="005234E1">
              <w:rPr>
                <w:rStyle w:val="FontStyle46"/>
              </w:rPr>
              <w:t>м</w:t>
            </w:r>
            <w:r w:rsidRPr="005234E1">
              <w:rPr>
                <w:rStyle w:val="FontStyle46"/>
              </w:rPr>
              <w:t>плексного освоения георесурсного потенциала недр</w:t>
            </w:r>
            <w:r>
              <w:rPr>
                <w:rStyle w:val="FontStyle46"/>
              </w:rPr>
              <w:t>;</w:t>
            </w:r>
          </w:p>
          <w:p w:rsidR="001E13F5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>
              <w:rPr>
                <w:rStyle w:val="FontStyle46"/>
              </w:rPr>
              <w:t>ПК-3</w:t>
            </w:r>
          </w:p>
          <w:p w:rsidR="001E13F5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>
              <w:rPr>
                <w:rStyle w:val="FontStyle46"/>
              </w:rPr>
              <w:t>владение</w:t>
            </w:r>
            <w:r w:rsidRPr="00694EA6">
              <w:rPr>
                <w:rStyle w:val="FontStyle46"/>
              </w:rPr>
              <w:t xml:space="preserve"> основными принципами техно</w:t>
            </w:r>
            <w:r>
              <w:rPr>
                <w:rStyle w:val="FontStyle46"/>
              </w:rPr>
              <w:t>-</w:t>
            </w:r>
            <w:r w:rsidRPr="00694EA6">
              <w:rPr>
                <w:rStyle w:val="FontStyle46"/>
              </w:rPr>
              <w:t xml:space="preserve">логий </w:t>
            </w:r>
            <w:r w:rsidRPr="00694EA6">
              <w:rPr>
                <w:rStyle w:val="FontStyle46"/>
              </w:rPr>
              <w:lastRenderedPageBreak/>
              <w:t>эксплуатационной разведки, добычи, перер</w:t>
            </w:r>
            <w:r w:rsidRPr="00694EA6">
              <w:rPr>
                <w:rStyle w:val="FontStyle46"/>
              </w:rPr>
              <w:t>а</w:t>
            </w:r>
            <w:r w:rsidRPr="00694EA6">
              <w:rPr>
                <w:rStyle w:val="FontStyle46"/>
              </w:rPr>
              <w:t>ботки твердых полезных ископаемых, стро</w:t>
            </w:r>
            <w:r w:rsidRPr="00694EA6">
              <w:rPr>
                <w:rStyle w:val="FontStyle46"/>
              </w:rPr>
              <w:t>и</w:t>
            </w:r>
            <w:r w:rsidRPr="00694EA6">
              <w:rPr>
                <w:rStyle w:val="FontStyle46"/>
              </w:rPr>
              <w:t>тельства и эксплуатации подземных объектов</w:t>
            </w:r>
            <w:r>
              <w:rPr>
                <w:rStyle w:val="FontStyle46"/>
              </w:rPr>
              <w:t>;</w:t>
            </w:r>
          </w:p>
          <w:p w:rsidR="001E13F5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>
              <w:rPr>
                <w:rStyle w:val="FontStyle46"/>
              </w:rPr>
              <w:t>ПК-11</w:t>
            </w:r>
          </w:p>
          <w:p w:rsidR="001E13F5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 w:rsidRPr="00694EA6">
              <w:rPr>
                <w:rStyle w:val="FontStyle46"/>
              </w:rPr>
              <w:t>способностью разрабатывать и доводить до исполнителей наряды и задания на выполн</w:t>
            </w:r>
            <w:r w:rsidRPr="00694EA6">
              <w:rPr>
                <w:rStyle w:val="FontStyle46"/>
              </w:rPr>
              <w:t>е</w:t>
            </w:r>
            <w:r w:rsidRPr="00694EA6">
              <w:rPr>
                <w:rStyle w:val="FontStyle46"/>
              </w:rPr>
              <w:t>ние горных, горно-строительных и бур</w:t>
            </w:r>
            <w:r w:rsidRPr="00694EA6">
              <w:rPr>
                <w:rStyle w:val="FontStyle46"/>
              </w:rPr>
              <w:t>о</w:t>
            </w:r>
            <w:r w:rsidRPr="00694EA6">
              <w:rPr>
                <w:rStyle w:val="FontStyle46"/>
              </w:rPr>
              <w:t>взрывных работ, осуществлять контроль кач</w:t>
            </w:r>
            <w:r w:rsidRPr="00694EA6">
              <w:rPr>
                <w:rStyle w:val="FontStyle46"/>
              </w:rPr>
              <w:t>е</w:t>
            </w:r>
            <w:r w:rsidRPr="00694EA6">
              <w:rPr>
                <w:rStyle w:val="FontStyle46"/>
              </w:rPr>
              <w:t>ства работ и обеспечивать правильность в</w:t>
            </w:r>
            <w:r w:rsidRPr="00694EA6">
              <w:rPr>
                <w:rStyle w:val="FontStyle46"/>
              </w:rPr>
              <w:t>ы</w:t>
            </w:r>
            <w:r w:rsidRPr="00694EA6">
              <w:rPr>
                <w:rStyle w:val="FontStyle46"/>
              </w:rPr>
              <w:t>полнения их исполнителями, составлять гр</w:t>
            </w:r>
            <w:r w:rsidRPr="00694EA6">
              <w:rPr>
                <w:rStyle w:val="FontStyle46"/>
              </w:rPr>
              <w:t>а</w:t>
            </w:r>
            <w:r w:rsidRPr="00694EA6">
              <w:rPr>
                <w:rStyle w:val="FontStyle46"/>
              </w:rPr>
              <w:t>фики работ и перс</w:t>
            </w:r>
            <w:r>
              <w:rPr>
                <w:rStyle w:val="FontStyle46"/>
              </w:rPr>
              <w:t>-</w:t>
            </w:r>
            <w:r w:rsidRPr="00694EA6">
              <w:rPr>
                <w:rStyle w:val="FontStyle46"/>
              </w:rPr>
              <w:t>пективные планы, инстру</w:t>
            </w:r>
            <w:r w:rsidRPr="00694EA6">
              <w:rPr>
                <w:rStyle w:val="FontStyle46"/>
              </w:rPr>
              <w:t>к</w:t>
            </w:r>
            <w:r w:rsidRPr="00694EA6">
              <w:rPr>
                <w:rStyle w:val="FontStyle46"/>
              </w:rPr>
              <w:t>ции, сметы, заявки на материалы и оборудов</w:t>
            </w:r>
            <w:r w:rsidRPr="00694EA6">
              <w:rPr>
                <w:rStyle w:val="FontStyle46"/>
              </w:rPr>
              <w:t>а</w:t>
            </w:r>
            <w:r w:rsidRPr="00694EA6">
              <w:rPr>
                <w:rStyle w:val="FontStyle46"/>
              </w:rPr>
              <w:t>ние, заполнять необходимые отчетные док</w:t>
            </w:r>
            <w:r w:rsidRPr="00694EA6">
              <w:rPr>
                <w:rStyle w:val="FontStyle46"/>
              </w:rPr>
              <w:t>у</w:t>
            </w:r>
            <w:r w:rsidRPr="00694EA6">
              <w:rPr>
                <w:rStyle w:val="FontStyle46"/>
              </w:rPr>
              <w:t>менты в соответствии с установленными фо</w:t>
            </w:r>
            <w:r w:rsidRPr="00694EA6">
              <w:rPr>
                <w:rStyle w:val="FontStyle46"/>
              </w:rPr>
              <w:t>р</w:t>
            </w:r>
            <w:r w:rsidRPr="00694EA6">
              <w:rPr>
                <w:rStyle w:val="FontStyle46"/>
              </w:rPr>
              <w:t>мами</w:t>
            </w:r>
            <w:r>
              <w:rPr>
                <w:rStyle w:val="FontStyle46"/>
              </w:rPr>
              <w:t>;</w:t>
            </w:r>
          </w:p>
          <w:p w:rsidR="001E13F5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>
              <w:rPr>
                <w:rStyle w:val="FontStyle46"/>
              </w:rPr>
              <w:t>ПСК-1-2</w:t>
            </w:r>
          </w:p>
          <w:p w:rsidR="001E13F5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>
              <w:rPr>
                <w:rStyle w:val="FontStyle46"/>
              </w:rPr>
              <w:t>-</w:t>
            </w:r>
            <w:r w:rsidRPr="002B5E64">
              <w:rPr>
                <w:rStyle w:val="FontStyle46"/>
              </w:rPr>
              <w:t>способностью обосновывать главные пар</w:t>
            </w:r>
            <w:r w:rsidRPr="002B5E64">
              <w:rPr>
                <w:rStyle w:val="FontStyle46"/>
              </w:rPr>
              <w:t>а</w:t>
            </w:r>
            <w:r w:rsidRPr="002B5E64">
              <w:rPr>
                <w:rStyle w:val="FontStyle46"/>
              </w:rPr>
              <w:t>метры шахт, технологические схемы вскр</w:t>
            </w:r>
            <w:r w:rsidRPr="002B5E64">
              <w:rPr>
                <w:rStyle w:val="FontStyle46"/>
              </w:rPr>
              <w:t>ы</w:t>
            </w:r>
            <w:r w:rsidRPr="002B5E64">
              <w:rPr>
                <w:rStyle w:val="FontStyle46"/>
              </w:rPr>
              <w:t>тия, подготовки и отработки запасов твердых полезных ископаемых с исполь</w:t>
            </w:r>
            <w:r>
              <w:rPr>
                <w:rStyle w:val="FontStyle46"/>
              </w:rPr>
              <w:t>-</w:t>
            </w:r>
            <w:r w:rsidRPr="002B5E64">
              <w:rPr>
                <w:rStyle w:val="FontStyle46"/>
              </w:rPr>
              <w:t>зованием средств комплексной механизации и автом</w:t>
            </w:r>
            <w:r w:rsidRPr="002B5E64">
              <w:rPr>
                <w:rStyle w:val="FontStyle46"/>
              </w:rPr>
              <w:t>а</w:t>
            </w:r>
            <w:r w:rsidRPr="002B5E64">
              <w:rPr>
                <w:rStyle w:val="FontStyle46"/>
              </w:rPr>
              <w:t>тизации горных работ высокого технического уровня</w:t>
            </w:r>
            <w:r>
              <w:rPr>
                <w:rStyle w:val="FontStyle46"/>
              </w:rPr>
              <w:t>;</w:t>
            </w:r>
          </w:p>
          <w:p w:rsidR="001E13F5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>
              <w:rPr>
                <w:rStyle w:val="FontStyle46"/>
              </w:rPr>
              <w:t>ПСК-1-4</w:t>
            </w:r>
          </w:p>
          <w:p w:rsidR="001E13F5" w:rsidRPr="00A82C86" w:rsidRDefault="001E13F5" w:rsidP="00EF2E73">
            <w:pPr>
              <w:pStyle w:val="Style22"/>
              <w:widowControl/>
              <w:spacing w:line="274" w:lineRule="exact"/>
              <w:ind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2B5E64">
              <w:rPr>
                <w:color w:val="000000"/>
              </w:rPr>
              <w:t>способностью выбирать высокопроизво</w:t>
            </w:r>
            <w:r>
              <w:rPr>
                <w:color w:val="000000"/>
              </w:rPr>
              <w:t>-</w:t>
            </w:r>
            <w:r w:rsidRPr="002B5E64">
              <w:rPr>
                <w:color w:val="000000"/>
              </w:rPr>
              <w:t>дительные технические средства и технол</w:t>
            </w:r>
            <w:r w:rsidRPr="002B5E64">
              <w:rPr>
                <w:color w:val="000000"/>
              </w:rPr>
              <w:t>о</w:t>
            </w:r>
            <w:r w:rsidRPr="002B5E64">
              <w:rPr>
                <w:color w:val="000000"/>
              </w:rPr>
              <w:t>гию горных работ в соответствии с условиями их применения, внедрять передовые методы и формы организации производства и труда</w:t>
            </w:r>
            <w:r>
              <w:rPr>
                <w:color w:val="000000"/>
              </w:rPr>
              <w:t>.</w:t>
            </w:r>
          </w:p>
        </w:tc>
        <w:tc>
          <w:tcPr>
            <w:tcW w:w="5103" w:type="dxa"/>
          </w:tcPr>
          <w:p w:rsidR="001E13F5" w:rsidRPr="00EA6AE2" w:rsidRDefault="001E13F5" w:rsidP="00EF2E73">
            <w:pPr>
              <w:pStyle w:val="af3"/>
              <w:rPr>
                <w:i/>
              </w:rPr>
            </w:pPr>
            <w:r w:rsidRPr="00EA6AE2">
              <w:rPr>
                <w:i/>
              </w:rPr>
              <w:lastRenderedPageBreak/>
              <w:t>Должен знать: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общие сведения об условиях залегания горных пород и полезных ископаемых;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классификацию объектов освоения полезных и</w:t>
            </w:r>
            <w:r w:rsidRPr="00EA6AE2">
              <w:rPr>
                <w:rFonts w:eastAsiaTheme="minorHAnsi"/>
                <w:lang w:eastAsia="en-US"/>
              </w:rPr>
              <w:t>с</w:t>
            </w:r>
            <w:r w:rsidRPr="00EA6AE2">
              <w:rPr>
                <w:rFonts w:eastAsiaTheme="minorHAnsi"/>
                <w:lang w:eastAsia="en-US"/>
              </w:rPr>
              <w:t>копаемых;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нормативные документы, действующие нормы, правила и стандарты, регламентирующие поря-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док выполнения горных работ;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геолого-промышленную оценку месторождений;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стадии разработки пластовых месторождений; способы управления геомеханическими и газод</w:t>
            </w:r>
            <w:r w:rsidRPr="00EA6AE2">
              <w:rPr>
                <w:rFonts w:eastAsiaTheme="minorHAnsi"/>
                <w:lang w:eastAsia="en-US"/>
              </w:rPr>
              <w:t>и</w:t>
            </w:r>
            <w:r w:rsidRPr="00EA6AE2">
              <w:rPr>
                <w:rFonts w:eastAsiaTheme="minorHAnsi"/>
                <w:lang w:eastAsia="en-US"/>
              </w:rPr>
              <w:t>намическими процессами при ведении подземных горных работ;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основные понятия о схемах и способах вскрытия и подготовки шахтных полей, системахразработ-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ки;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lastRenderedPageBreak/>
              <w:t>- процессы подземных горных работ в различных условиях залегания месторождений;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основные принципы обеспечения безопасности горного производства;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основные методы качественного и количест-венного анализа опасных и вредных антропоге</w:t>
            </w:r>
            <w:r w:rsidRPr="00EA6AE2">
              <w:rPr>
                <w:rFonts w:eastAsiaTheme="minorHAnsi"/>
                <w:lang w:eastAsia="en-US"/>
              </w:rPr>
              <w:t>н</w:t>
            </w:r>
            <w:r w:rsidRPr="00EA6AE2">
              <w:rPr>
                <w:rFonts w:eastAsiaTheme="minorHAnsi"/>
                <w:lang w:eastAsia="en-US"/>
              </w:rPr>
              <w:t>ных факторов горного производства;</w:t>
            </w:r>
          </w:p>
          <w:p w:rsidR="001E13F5" w:rsidRPr="00EA6AE2" w:rsidRDefault="001E13F5" w:rsidP="00EF2E73">
            <w:pPr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состав, назначение и область применения плана ликвидации аварии;</w:t>
            </w:r>
          </w:p>
          <w:p w:rsidR="001E13F5" w:rsidRPr="00EA6AE2" w:rsidRDefault="001E13F5" w:rsidP="00EF2E73">
            <w:pPr>
              <w:rPr>
                <w:bCs w:val="0"/>
                <w:i/>
              </w:rPr>
            </w:pPr>
            <w:r w:rsidRPr="00EA6AE2">
              <w:rPr>
                <w:i/>
              </w:rPr>
              <w:t>Должен уметь: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работать с текстовой и графической геологич</w:t>
            </w:r>
            <w:r w:rsidRPr="00EA6AE2">
              <w:rPr>
                <w:rFonts w:eastAsiaTheme="minorHAnsi"/>
                <w:lang w:eastAsia="en-US"/>
              </w:rPr>
              <w:t>е</w:t>
            </w:r>
            <w:r w:rsidRPr="00EA6AE2">
              <w:rPr>
                <w:rFonts w:eastAsiaTheme="minorHAnsi"/>
                <w:lang w:eastAsia="en-US"/>
              </w:rPr>
              <w:t>ской и горной документацией;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обеспечивать выполнение требований техни-ческой документации на производство работ;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осуществлять оценку достоверности и техно-логичности отработки разведанных запасов пл</w:t>
            </w:r>
            <w:r w:rsidRPr="00EA6AE2">
              <w:rPr>
                <w:rFonts w:eastAsiaTheme="minorHAnsi"/>
                <w:lang w:eastAsia="en-US"/>
              </w:rPr>
              <w:t>а</w:t>
            </w:r>
            <w:r w:rsidRPr="00EA6AE2">
              <w:rPr>
                <w:rFonts w:eastAsiaTheme="minorHAnsi"/>
                <w:lang w:eastAsia="en-US"/>
              </w:rPr>
              <w:t>стовых месторождений твердых полезных иск</w:t>
            </w:r>
            <w:r w:rsidRPr="00EA6AE2">
              <w:rPr>
                <w:rFonts w:eastAsiaTheme="minorHAnsi"/>
                <w:lang w:eastAsia="en-US"/>
              </w:rPr>
              <w:t>о</w:t>
            </w:r>
            <w:r w:rsidRPr="00EA6AE2">
              <w:rPr>
                <w:rFonts w:eastAsiaTheme="minorHAnsi"/>
                <w:lang w:eastAsia="en-US"/>
              </w:rPr>
              <w:t>паемых;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обосновывать главные параметры шахт, техно-логические схемы вскрытия, подготовки и отр</w:t>
            </w:r>
            <w:r w:rsidRPr="00EA6AE2">
              <w:rPr>
                <w:rFonts w:eastAsiaTheme="minorHAnsi"/>
                <w:lang w:eastAsia="en-US"/>
              </w:rPr>
              <w:t>а</w:t>
            </w:r>
            <w:r w:rsidRPr="00EA6AE2">
              <w:rPr>
                <w:rFonts w:eastAsiaTheme="minorHAnsi"/>
                <w:lang w:eastAsia="en-US"/>
              </w:rPr>
              <w:t>ботки запасов твердых полезных ископаемых с и</w:t>
            </w:r>
            <w:r w:rsidRPr="00EA6AE2">
              <w:rPr>
                <w:rFonts w:eastAsiaTheme="minorHAnsi"/>
                <w:lang w:eastAsia="en-US"/>
              </w:rPr>
              <w:t>с</w:t>
            </w:r>
            <w:r w:rsidRPr="00EA6AE2">
              <w:rPr>
                <w:rFonts w:eastAsiaTheme="minorHAnsi"/>
                <w:lang w:eastAsia="en-US"/>
              </w:rPr>
              <w:t>пользованием средств комплексной механизации и автоматизации горных работ на высоком технич</w:t>
            </w:r>
            <w:r w:rsidRPr="00EA6AE2">
              <w:rPr>
                <w:rFonts w:eastAsiaTheme="minorHAnsi"/>
                <w:lang w:eastAsia="en-US"/>
              </w:rPr>
              <w:t>е</w:t>
            </w:r>
            <w:r w:rsidRPr="00EA6AE2">
              <w:rPr>
                <w:rFonts w:eastAsiaTheme="minorHAnsi"/>
                <w:lang w:eastAsia="en-US"/>
              </w:rPr>
              <w:t>ском уровне;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комплексно обосновывать принимаемые и реа-лизуемые оперативные решения, изыскивать во</w:t>
            </w:r>
            <w:r w:rsidRPr="00EA6AE2">
              <w:rPr>
                <w:rFonts w:eastAsiaTheme="minorHAnsi"/>
                <w:lang w:eastAsia="en-US"/>
              </w:rPr>
              <w:t>з</w:t>
            </w:r>
            <w:r w:rsidRPr="00EA6AE2">
              <w:rPr>
                <w:rFonts w:eastAsiaTheme="minorHAnsi"/>
                <w:lang w:eastAsia="en-US"/>
              </w:rPr>
              <w:t>можности повышения эффективности производс</w:t>
            </w:r>
            <w:r w:rsidRPr="00EA6AE2">
              <w:rPr>
                <w:rFonts w:eastAsiaTheme="minorHAnsi"/>
                <w:lang w:eastAsia="en-US"/>
              </w:rPr>
              <w:t>т</w:t>
            </w:r>
            <w:r w:rsidRPr="00EA6AE2">
              <w:rPr>
                <w:rFonts w:eastAsiaTheme="minorHAnsi"/>
                <w:lang w:eastAsia="en-US"/>
              </w:rPr>
              <w:t>ва;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методами выявления недостатков в технолог-ических системах шахт и разработки мероприятий по их ликвидации;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навыками по совершенствованию и повышению технического уровня горного производства,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обеспечению конкурентоспособности горнодоб</w:t>
            </w:r>
            <w:r w:rsidRPr="00EA6AE2">
              <w:rPr>
                <w:rFonts w:eastAsiaTheme="minorHAnsi"/>
                <w:lang w:eastAsia="en-US"/>
              </w:rPr>
              <w:t>ы</w:t>
            </w:r>
            <w:r w:rsidRPr="00EA6AE2">
              <w:rPr>
                <w:rFonts w:eastAsiaTheme="minorHAnsi"/>
                <w:lang w:eastAsia="en-US"/>
              </w:rPr>
              <w:t>вающих предприятий в современных экономич</w:t>
            </w:r>
            <w:r w:rsidRPr="00EA6AE2">
              <w:rPr>
                <w:rFonts w:eastAsiaTheme="minorHAnsi"/>
                <w:lang w:eastAsia="en-US"/>
              </w:rPr>
              <w:t>е</w:t>
            </w:r>
            <w:r w:rsidRPr="00EA6AE2">
              <w:rPr>
                <w:rFonts w:eastAsiaTheme="minorHAnsi"/>
                <w:lang w:eastAsia="en-US"/>
              </w:rPr>
              <w:t>ских условиях;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обосновывать и реализовывать действенные меры по снижению производственного травматизма;</w:t>
            </w:r>
          </w:p>
          <w:p w:rsidR="001E13F5" w:rsidRPr="00EA6AE2" w:rsidRDefault="001E13F5" w:rsidP="00EF2E73">
            <w:pPr>
              <w:rPr>
                <w:bCs w:val="0"/>
                <w:i/>
              </w:rPr>
            </w:pPr>
            <w:r w:rsidRPr="00EA6AE2">
              <w:rPr>
                <w:i/>
              </w:rPr>
              <w:t>Должен владеть: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терминологией горного производства;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методами разработки технической документации, регламентирующей порядок и режимы ведения подземных горных работ;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методами выявления недостатков в технологи-ческих системах шахт и разработки мероприятий по их ликвидации;</w:t>
            </w:r>
          </w:p>
          <w:p w:rsidR="001E13F5" w:rsidRPr="00EA6AE2" w:rsidRDefault="001E13F5" w:rsidP="00EF2E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навыками работы с геологической докумен-тацией, способами инженерно-геологического и гидрогеологического обеспечения горных и горно-строительных работ;</w:t>
            </w:r>
          </w:p>
          <w:p w:rsidR="001E13F5" w:rsidRPr="00923CCF" w:rsidRDefault="001E13F5" w:rsidP="00EF2E73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lang w:eastAsia="en-US"/>
              </w:rPr>
            </w:pPr>
            <w:r w:rsidRPr="00EA6AE2">
              <w:rPr>
                <w:rFonts w:eastAsiaTheme="minorHAnsi"/>
                <w:lang w:eastAsia="en-US"/>
              </w:rPr>
              <w:t>- методами прогнозирования и оценки уровня пр</w:t>
            </w:r>
            <w:r w:rsidRPr="00EA6AE2">
              <w:rPr>
                <w:rFonts w:eastAsiaTheme="minorHAnsi"/>
                <w:lang w:eastAsia="en-US"/>
              </w:rPr>
              <w:t>о</w:t>
            </w:r>
            <w:r w:rsidRPr="00EA6AE2">
              <w:rPr>
                <w:rFonts w:eastAsiaTheme="minorHAnsi"/>
                <w:lang w:eastAsia="en-US"/>
              </w:rPr>
              <w:t>мышленной безопасности на горнодобывающих предприятиях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.</w:t>
            </w:r>
          </w:p>
        </w:tc>
      </w:tr>
    </w:tbl>
    <w:p w:rsidR="007B6E61" w:rsidRDefault="007B6E61" w:rsidP="007B6E61">
      <w:pPr>
        <w:jc w:val="both"/>
      </w:pPr>
    </w:p>
    <w:p w:rsidR="001248EF" w:rsidRDefault="001248EF" w:rsidP="007B6E61">
      <w:pPr>
        <w:tabs>
          <w:tab w:val="left" w:pos="0"/>
        </w:tabs>
        <w:rPr>
          <w:b/>
        </w:rPr>
      </w:pPr>
    </w:p>
    <w:p w:rsidR="007B6E61" w:rsidRPr="00DF5D75" w:rsidRDefault="005B15D0" w:rsidP="007B6E61">
      <w:pPr>
        <w:tabs>
          <w:tab w:val="left" w:pos="0"/>
        </w:tabs>
        <w:rPr>
          <w:b/>
          <w:bCs w:val="0"/>
        </w:rPr>
      </w:pPr>
      <w:r>
        <w:rPr>
          <w:b/>
        </w:rPr>
        <w:t>1.</w:t>
      </w:r>
      <w:r w:rsidR="007B6E61">
        <w:rPr>
          <w:b/>
        </w:rPr>
        <w:t xml:space="preserve">3.  </w:t>
      </w:r>
      <w:r w:rsidR="007B6E61" w:rsidRPr="00DF5D75">
        <w:rPr>
          <w:b/>
        </w:rPr>
        <w:t xml:space="preserve">Место дисциплины в структуре </w:t>
      </w:r>
      <w:r w:rsidR="007B6E61">
        <w:rPr>
          <w:b/>
        </w:rPr>
        <w:t>образовательной программы</w:t>
      </w:r>
    </w:p>
    <w:p w:rsidR="007B6E61" w:rsidRPr="00DF5D75" w:rsidRDefault="007B6E61" w:rsidP="007B6E61">
      <w:pPr>
        <w:pStyle w:val="ad"/>
        <w:ind w:left="0"/>
      </w:pPr>
    </w:p>
    <w:tbl>
      <w:tblPr>
        <w:tblStyle w:val="af"/>
        <w:tblW w:w="9719" w:type="dxa"/>
        <w:tblLayout w:type="fixed"/>
        <w:tblLook w:val="04A0"/>
      </w:tblPr>
      <w:tblGrid>
        <w:gridCol w:w="1413"/>
        <w:gridCol w:w="2239"/>
        <w:gridCol w:w="1134"/>
        <w:gridCol w:w="2694"/>
        <w:gridCol w:w="2239"/>
      </w:tblGrid>
      <w:tr w:rsidR="007B6E61" w:rsidRPr="008343A6" w:rsidTr="00E806C6">
        <w:tc>
          <w:tcPr>
            <w:tcW w:w="1413" w:type="dxa"/>
            <w:vMerge w:val="restart"/>
          </w:tcPr>
          <w:p w:rsidR="007B6E61" w:rsidRPr="008343A6" w:rsidRDefault="007B6E61" w:rsidP="007C4751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2239" w:type="dxa"/>
            <w:vMerge w:val="restart"/>
          </w:tcPr>
          <w:p w:rsidR="007B6E61" w:rsidRPr="008343A6" w:rsidRDefault="007B6E61" w:rsidP="007C4751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</w:t>
            </w:r>
            <w:r w:rsidRPr="008343A6">
              <w:rPr>
                <w:bCs/>
              </w:rPr>
              <w:t>с</w:t>
            </w:r>
            <w:r w:rsidRPr="008343A6">
              <w:rPr>
                <w:bCs/>
              </w:rPr>
              <w:t>циплины (модуля), практики</w:t>
            </w:r>
          </w:p>
        </w:tc>
        <w:tc>
          <w:tcPr>
            <w:tcW w:w="1134" w:type="dxa"/>
            <w:vMerge w:val="restart"/>
          </w:tcPr>
          <w:p w:rsidR="007B6E61" w:rsidRPr="008343A6" w:rsidRDefault="00035672" w:rsidP="007C4751">
            <w:pPr>
              <w:pStyle w:val="ad"/>
              <w:ind w:left="0"/>
            </w:pPr>
            <w:r>
              <w:t>Семестр изуче</w:t>
            </w:r>
            <w:r w:rsidR="007B6E61" w:rsidRPr="008343A6">
              <w:t>ния</w:t>
            </w:r>
          </w:p>
        </w:tc>
        <w:tc>
          <w:tcPr>
            <w:tcW w:w="4933" w:type="dxa"/>
            <w:gridSpan w:val="2"/>
          </w:tcPr>
          <w:p w:rsidR="007B6E61" w:rsidRPr="008343A6" w:rsidRDefault="007B6E61" w:rsidP="007C4751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7B6E61" w:rsidRPr="008343A6" w:rsidTr="00E806C6">
        <w:tc>
          <w:tcPr>
            <w:tcW w:w="1413" w:type="dxa"/>
            <w:vMerge/>
          </w:tcPr>
          <w:p w:rsidR="007B6E61" w:rsidRPr="008343A6" w:rsidRDefault="007B6E61" w:rsidP="007C4751">
            <w:pPr>
              <w:pStyle w:val="ad"/>
              <w:ind w:left="0"/>
              <w:jc w:val="center"/>
            </w:pPr>
          </w:p>
        </w:tc>
        <w:tc>
          <w:tcPr>
            <w:tcW w:w="2239" w:type="dxa"/>
            <w:vMerge/>
          </w:tcPr>
          <w:p w:rsidR="007B6E61" w:rsidRPr="008343A6" w:rsidRDefault="007B6E61" w:rsidP="007C4751">
            <w:pPr>
              <w:pStyle w:val="ad"/>
              <w:ind w:left="0"/>
              <w:jc w:val="center"/>
            </w:pPr>
          </w:p>
        </w:tc>
        <w:tc>
          <w:tcPr>
            <w:tcW w:w="1134" w:type="dxa"/>
            <w:vMerge/>
          </w:tcPr>
          <w:p w:rsidR="007B6E61" w:rsidRPr="008343A6" w:rsidRDefault="007B6E61" w:rsidP="007C4751">
            <w:pPr>
              <w:pStyle w:val="ad"/>
              <w:ind w:left="0"/>
              <w:jc w:val="center"/>
            </w:pPr>
          </w:p>
        </w:tc>
        <w:tc>
          <w:tcPr>
            <w:tcW w:w="2694" w:type="dxa"/>
            <w:vAlign w:val="center"/>
          </w:tcPr>
          <w:p w:rsidR="007B6E61" w:rsidRPr="008343A6" w:rsidRDefault="007B6E61" w:rsidP="007C4751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239" w:type="dxa"/>
            <w:vAlign w:val="center"/>
          </w:tcPr>
          <w:p w:rsidR="007B6E61" w:rsidRPr="008343A6" w:rsidRDefault="007B6E61" w:rsidP="007C4751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E13F5" w:rsidRPr="008343A6" w:rsidTr="00E806C6">
        <w:trPr>
          <w:trHeight w:val="1139"/>
        </w:trPr>
        <w:tc>
          <w:tcPr>
            <w:tcW w:w="1413" w:type="dxa"/>
          </w:tcPr>
          <w:p w:rsidR="001E13F5" w:rsidRPr="008343A6" w:rsidRDefault="001E13F5" w:rsidP="001E13F5">
            <w:pPr>
              <w:pStyle w:val="ad"/>
              <w:ind w:left="0"/>
              <w:jc w:val="center"/>
            </w:pPr>
            <w:r>
              <w:t>Б1.Б.29.04</w:t>
            </w:r>
          </w:p>
        </w:tc>
        <w:tc>
          <w:tcPr>
            <w:tcW w:w="2239" w:type="dxa"/>
          </w:tcPr>
          <w:p w:rsidR="001E13F5" w:rsidRPr="008343A6" w:rsidRDefault="001E13F5" w:rsidP="001E13F5">
            <w:r>
              <w:t>Технология и ко</w:t>
            </w:r>
            <w:r>
              <w:t>м</w:t>
            </w:r>
            <w:r>
              <w:t>плексная механиз</w:t>
            </w:r>
            <w:r>
              <w:t>а</w:t>
            </w:r>
            <w:r>
              <w:t>ция подземных го</w:t>
            </w:r>
            <w:r>
              <w:t>р</w:t>
            </w:r>
            <w:r>
              <w:t>ных работ</w:t>
            </w:r>
          </w:p>
        </w:tc>
        <w:tc>
          <w:tcPr>
            <w:tcW w:w="1134" w:type="dxa"/>
          </w:tcPr>
          <w:p w:rsidR="001E13F5" w:rsidRPr="008343A6" w:rsidRDefault="001E13F5" w:rsidP="001E13F5">
            <w:pPr>
              <w:pStyle w:val="ad"/>
              <w:ind w:left="0"/>
              <w:jc w:val="center"/>
            </w:pPr>
            <w:r>
              <w:t>9,10</w:t>
            </w:r>
          </w:p>
        </w:tc>
        <w:tc>
          <w:tcPr>
            <w:tcW w:w="2694" w:type="dxa"/>
          </w:tcPr>
          <w:p w:rsidR="001E13F5" w:rsidRPr="00B65A26" w:rsidRDefault="001E13F5" w:rsidP="001E13F5">
            <w:r>
              <w:t>Б1.Б.11</w:t>
            </w:r>
            <w:r w:rsidRPr="00B65A26">
              <w:t xml:space="preserve"> Математика</w:t>
            </w:r>
            <w:r>
              <w:t>;</w:t>
            </w:r>
          </w:p>
          <w:p w:rsidR="001E13F5" w:rsidRPr="00B65A26" w:rsidRDefault="001E13F5" w:rsidP="001E13F5">
            <w:r>
              <w:t>Б1.Б.12</w:t>
            </w:r>
            <w:r w:rsidRPr="00B65A26">
              <w:t xml:space="preserve"> Физика</w:t>
            </w:r>
            <w:r>
              <w:t>;</w:t>
            </w:r>
          </w:p>
          <w:p w:rsidR="001E13F5" w:rsidRPr="00B65A26" w:rsidRDefault="001E13F5" w:rsidP="001E13F5">
            <w:r w:rsidRPr="00B65A26">
              <w:t>Б1.Б.</w:t>
            </w:r>
            <w:r>
              <w:t>15</w:t>
            </w:r>
            <w:r w:rsidRPr="00B65A26">
              <w:t xml:space="preserve"> Начертатель</w:t>
            </w:r>
            <w:r>
              <w:t>ная геометрия,</w:t>
            </w:r>
            <w:r w:rsidRPr="00B65A26">
              <w:t xml:space="preserve"> инженерная </w:t>
            </w:r>
            <w:r>
              <w:t>о компьютерная график</w:t>
            </w:r>
            <w:r>
              <w:t>а</w:t>
            </w:r>
            <w:r w:rsidRPr="00B65A26">
              <w:t>графика</w:t>
            </w:r>
            <w:r>
              <w:t>;</w:t>
            </w:r>
          </w:p>
          <w:p w:rsidR="001E13F5" w:rsidRPr="00B65A26" w:rsidRDefault="001E13F5" w:rsidP="001E13F5">
            <w:r>
              <w:t>Б1.Б.21</w:t>
            </w:r>
            <w:r w:rsidRPr="00B65A26">
              <w:t xml:space="preserve"> Геология</w:t>
            </w:r>
            <w:r>
              <w:t>;</w:t>
            </w:r>
          </w:p>
          <w:p w:rsidR="001E13F5" w:rsidRPr="00B65A26" w:rsidRDefault="001E13F5" w:rsidP="001E13F5">
            <w:r>
              <w:t>Б1.Б.25</w:t>
            </w:r>
            <w:r w:rsidRPr="00B65A26">
              <w:t>Геомеханика</w:t>
            </w:r>
            <w:r>
              <w:t>;</w:t>
            </w:r>
          </w:p>
          <w:p w:rsidR="001E13F5" w:rsidRPr="00B65A26" w:rsidRDefault="001E13F5" w:rsidP="001E13F5">
            <w:r>
              <w:t>Б1.Б.26.03Подземная ге</w:t>
            </w:r>
            <w:r>
              <w:t>о</w:t>
            </w:r>
            <w:r>
              <w:t>технология</w:t>
            </w:r>
          </w:p>
          <w:p w:rsidR="001E13F5" w:rsidRDefault="001E13F5" w:rsidP="001E13F5">
            <w:r>
              <w:t>Б1.Б.30</w:t>
            </w:r>
            <w:r w:rsidRPr="00B56C66">
              <w:t>Горные машины и оборудование</w:t>
            </w:r>
            <w:r>
              <w:t>;</w:t>
            </w:r>
          </w:p>
          <w:p w:rsidR="001E13F5" w:rsidRPr="008343A6" w:rsidRDefault="001E13F5" w:rsidP="001E13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Б1.Б.29.03 Процессы ПГР</w:t>
            </w:r>
          </w:p>
        </w:tc>
        <w:tc>
          <w:tcPr>
            <w:tcW w:w="2239" w:type="dxa"/>
          </w:tcPr>
          <w:p w:rsidR="001E13F5" w:rsidRDefault="001E13F5" w:rsidP="001E13F5">
            <w:r>
              <w:t>Б2.Б.07(Пд)</w:t>
            </w:r>
          </w:p>
          <w:p w:rsidR="001E13F5" w:rsidRDefault="001E13F5" w:rsidP="001E13F5">
            <w:r w:rsidRPr="00E806C6">
              <w:t>Преддипломная практика для выпо</w:t>
            </w:r>
            <w:r w:rsidRPr="00E806C6">
              <w:t>л</w:t>
            </w:r>
            <w:r w:rsidRPr="00E806C6">
              <w:t>нения выпускной квалификационной работы</w:t>
            </w:r>
          </w:p>
          <w:p w:rsidR="001E13F5" w:rsidRDefault="001E13F5" w:rsidP="001E13F5">
            <w:r>
              <w:t>Б3.Б.01(Д)</w:t>
            </w:r>
          </w:p>
          <w:p w:rsidR="001E13F5" w:rsidRPr="008343A6" w:rsidRDefault="001E13F5" w:rsidP="001E13F5">
            <w:r w:rsidRPr="00E806C6">
              <w:t>Защита выпускной квалификационной работы, включая подготовку к проц</w:t>
            </w:r>
            <w:r w:rsidRPr="00E806C6">
              <w:t>е</w:t>
            </w:r>
            <w:r w:rsidRPr="00E806C6">
              <w:t>дуре защиты и пр</w:t>
            </w:r>
            <w:r w:rsidRPr="00E806C6">
              <w:t>о</w:t>
            </w:r>
            <w:r w:rsidRPr="00E806C6">
              <w:t>цедуру защиты</w:t>
            </w:r>
          </w:p>
        </w:tc>
      </w:tr>
    </w:tbl>
    <w:p w:rsidR="007B6E61" w:rsidRDefault="007B6E61" w:rsidP="007B6E61">
      <w:pPr>
        <w:jc w:val="both"/>
      </w:pPr>
    </w:p>
    <w:p w:rsidR="007B6E61" w:rsidRDefault="005B15D0" w:rsidP="00FC60F0">
      <w:pPr>
        <w:shd w:val="clear" w:color="auto" w:fill="FFFFFF"/>
        <w:rPr>
          <w:rStyle w:val="FontStyle64"/>
          <w:sz w:val="24"/>
          <w:szCs w:val="24"/>
        </w:rPr>
      </w:pPr>
      <w:r>
        <w:rPr>
          <w:b/>
          <w:spacing w:val="-5"/>
        </w:rPr>
        <w:t>1.</w:t>
      </w:r>
      <w:r w:rsidR="007B6E61" w:rsidRPr="00424EFF">
        <w:rPr>
          <w:b/>
          <w:spacing w:val="-5"/>
        </w:rPr>
        <w:t>4. Язык преподавания</w:t>
      </w:r>
      <w:r w:rsidR="007B6E61">
        <w:rPr>
          <w:b/>
          <w:spacing w:val="-5"/>
        </w:rPr>
        <w:t>:</w:t>
      </w:r>
      <w:r w:rsidR="007B6E61" w:rsidRPr="00424EFF">
        <w:rPr>
          <w:spacing w:val="-5"/>
        </w:rPr>
        <w:t>русский</w:t>
      </w:r>
      <w:r w:rsidR="007B6E61">
        <w:rPr>
          <w:spacing w:val="-5"/>
        </w:rPr>
        <w:t>.</w:t>
      </w:r>
    </w:p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lastRenderedPageBreak/>
        <w:t>2. Объем дисциплиныв зачетных единицах с указанием количества академических ч</w:t>
      </w:r>
      <w:r w:rsidRPr="008514D3">
        <w:rPr>
          <w:b/>
          <w:bCs/>
        </w:rPr>
        <w:t>а</w:t>
      </w:r>
      <w:r w:rsidRPr="008514D3">
        <w:rPr>
          <w:b/>
          <w:bCs/>
        </w:rPr>
        <w:t>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144AE6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 w:rsidR="00FC60F0" w:rsidRPr="008514D3">
        <w:t>С-ГД-1</w:t>
      </w:r>
      <w:r w:rsidR="003138CC">
        <w:t>8</w:t>
      </w:r>
      <w:r>
        <w:t xml:space="preserve"> (ПР)</w:t>
      </w:r>
      <w:r w:rsidR="005B15D0" w:rsidRPr="008514D3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427E7C">
            <w:pPr>
              <w:rPr>
                <w:highlight w:val="cyan"/>
              </w:rPr>
            </w:pPr>
            <w:r w:rsidRPr="0057758A">
              <w:t>Б.1.</w:t>
            </w:r>
            <w:r w:rsidR="00144AE6">
              <w:t>Б.</w:t>
            </w:r>
            <w:r w:rsidR="00427E7C">
              <w:t>29</w:t>
            </w:r>
            <w:r w:rsidR="00C90FBA">
              <w:t>.0</w:t>
            </w:r>
            <w:r w:rsidR="001E13F5">
              <w:t>4</w:t>
            </w:r>
            <w:r w:rsidR="00C90FBA">
              <w:t>Технология и комплексная механизация</w:t>
            </w:r>
            <w:r w:rsidR="00144AE6">
              <w:t>подземных</w:t>
            </w:r>
            <w:r w:rsidR="00FC60F0">
              <w:t xml:space="preserve">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A003DF" w:rsidRDefault="00A003DF" w:rsidP="003138CC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045FA" w:rsidP="000B211F">
            <w:pPr>
              <w:jc w:val="center"/>
            </w:pPr>
            <w:r>
              <w:t>9,10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2144C" w:rsidP="00D045FA">
            <w:pPr>
              <w:jc w:val="center"/>
            </w:pPr>
            <w:r>
              <w:t>Экзамен</w:t>
            </w:r>
            <w:r w:rsidR="00312E54">
              <w:t>/</w:t>
            </w:r>
            <w:r w:rsidR="00D045F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 xml:space="preserve">, </w:t>
            </w:r>
            <w:r w:rsidR="007666E2">
              <w:t xml:space="preserve">курсовой проект </w:t>
            </w:r>
            <w:r>
              <w:t>семестр в</w:t>
            </w:r>
            <w:r>
              <w:t>ы</w:t>
            </w:r>
            <w:r>
              <w:t>полнения</w:t>
            </w:r>
          </w:p>
        </w:tc>
        <w:tc>
          <w:tcPr>
            <w:tcW w:w="4257" w:type="dxa"/>
            <w:gridSpan w:val="2"/>
          </w:tcPr>
          <w:p w:rsidR="005B15D0" w:rsidRPr="00A003DF" w:rsidRDefault="00D045FA" w:rsidP="000B211F">
            <w:pPr>
              <w:jc w:val="center"/>
            </w:pPr>
            <w:r>
              <w:t>9,10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B929BB" w:rsidP="0032144C">
            <w:pPr>
              <w:jc w:val="center"/>
              <w:rPr>
                <w:highlight w:val="yellow"/>
              </w:rPr>
            </w:pPr>
            <w:r>
              <w:t>10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BB1FE5" w:rsidRDefault="00A003DF" w:rsidP="00A003DF">
            <w:pPr>
              <w:jc w:val="center"/>
              <w:rPr>
                <w:highlight w:val="yellow"/>
              </w:rPr>
            </w:pPr>
            <w:r>
              <w:t>252</w:t>
            </w:r>
            <w:r w:rsidR="00BB1FE5">
              <w:rPr>
                <w:lang w:val="en-US"/>
              </w:rPr>
              <w:t>/</w:t>
            </w:r>
            <w:r>
              <w:t>108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147D89" w:rsidRDefault="005B15D0" w:rsidP="007C4751">
            <w:pPr>
              <w:jc w:val="center"/>
            </w:pPr>
            <w:r w:rsidRPr="00147D89">
              <w:t>Объем аудиторной работы,</w:t>
            </w:r>
          </w:p>
          <w:p w:rsidR="005B15D0" w:rsidRPr="00147D89" w:rsidRDefault="005B15D0" w:rsidP="007C4751">
            <w:pPr>
              <w:jc w:val="center"/>
              <w:rPr>
                <w:b/>
                <w:bCs w:val="0"/>
              </w:rPr>
            </w:pPr>
            <w:r w:rsidRPr="00147D89">
              <w:t>в часах</w:t>
            </w:r>
          </w:p>
        </w:tc>
        <w:tc>
          <w:tcPr>
            <w:tcW w:w="2065" w:type="dxa"/>
          </w:tcPr>
          <w:p w:rsidR="005B15D0" w:rsidRPr="00147D89" w:rsidRDefault="005B15D0" w:rsidP="007C5518">
            <w:pPr>
              <w:jc w:val="center"/>
              <w:rPr>
                <w:b/>
                <w:bCs w:val="0"/>
              </w:rPr>
            </w:pPr>
            <w:r w:rsidRPr="00147D89">
              <w:t>Вт.ч. с примен</w:t>
            </w:r>
            <w:r w:rsidRPr="00147D89">
              <w:t>е</w:t>
            </w:r>
            <w:r w:rsidRPr="00147D89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BB1FE5" w:rsidRDefault="00D045FA" w:rsidP="00A003DF">
            <w:pPr>
              <w:jc w:val="center"/>
              <w:rPr>
                <w:color w:val="FF0000"/>
              </w:rPr>
            </w:pPr>
            <w:r>
              <w:t>79</w:t>
            </w:r>
            <w:r w:rsidR="00D54E47">
              <w:rPr>
                <w:lang w:val="en-US"/>
              </w:rPr>
              <w:t>/</w:t>
            </w:r>
            <w:r w:rsidR="00A003DF">
              <w:t>7</w:t>
            </w:r>
            <w:r w:rsidR="00BB1FE5">
              <w:t>6</w:t>
            </w:r>
          </w:p>
        </w:tc>
        <w:tc>
          <w:tcPr>
            <w:tcW w:w="2065" w:type="dxa"/>
          </w:tcPr>
          <w:p w:rsidR="005B15D0" w:rsidRPr="00147D89" w:rsidRDefault="005B15D0" w:rsidP="007C4751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BB1FE5" w:rsidRDefault="00A003DF" w:rsidP="00A003DF">
            <w:pPr>
              <w:jc w:val="center"/>
              <w:rPr>
                <w:color w:val="FF0000"/>
              </w:rPr>
            </w:pPr>
            <w:r>
              <w:t>36</w:t>
            </w:r>
            <w:r w:rsidR="00D54E47">
              <w:rPr>
                <w:lang w:val="en-US"/>
              </w:rPr>
              <w:t>/</w:t>
            </w:r>
            <w:r>
              <w:t>30</w:t>
            </w:r>
          </w:p>
        </w:tc>
        <w:tc>
          <w:tcPr>
            <w:tcW w:w="2065" w:type="dxa"/>
          </w:tcPr>
          <w:p w:rsidR="005615FD" w:rsidRPr="00147D89" w:rsidRDefault="005615F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147D89" w:rsidRDefault="005615FD" w:rsidP="00147D89">
            <w:pPr>
              <w:jc w:val="center"/>
            </w:pPr>
          </w:p>
        </w:tc>
        <w:tc>
          <w:tcPr>
            <w:tcW w:w="2065" w:type="dxa"/>
          </w:tcPr>
          <w:p w:rsidR="005615FD" w:rsidRPr="00147D89" w:rsidRDefault="005615F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</w:t>
            </w:r>
            <w:r w:rsidRPr="00516E45">
              <w:t>у</w:t>
            </w:r>
            <w:r w:rsidRPr="00516E45">
              <w:t>мыи т.п.)</w:t>
            </w:r>
          </w:p>
        </w:tc>
        <w:tc>
          <w:tcPr>
            <w:tcW w:w="2192" w:type="dxa"/>
          </w:tcPr>
          <w:p w:rsidR="005615FD" w:rsidRPr="00147D89" w:rsidRDefault="005615FD" w:rsidP="00147D89">
            <w:pPr>
              <w:jc w:val="center"/>
            </w:pPr>
          </w:p>
        </w:tc>
        <w:tc>
          <w:tcPr>
            <w:tcW w:w="2065" w:type="dxa"/>
          </w:tcPr>
          <w:p w:rsidR="005615FD" w:rsidRPr="00147D8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147D89" w:rsidRDefault="005615FD" w:rsidP="005615FD">
            <w:pPr>
              <w:jc w:val="center"/>
            </w:pPr>
            <w:r w:rsidRPr="00147D89">
              <w:t>-</w:t>
            </w:r>
          </w:p>
        </w:tc>
        <w:tc>
          <w:tcPr>
            <w:tcW w:w="2065" w:type="dxa"/>
          </w:tcPr>
          <w:p w:rsidR="005615FD" w:rsidRPr="00147D89" w:rsidRDefault="005615FD" w:rsidP="005615FD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BB1FE5" w:rsidRDefault="00D045FA" w:rsidP="00A003DF">
            <w:pPr>
              <w:jc w:val="center"/>
            </w:pPr>
            <w:r>
              <w:t>36</w:t>
            </w:r>
            <w:r w:rsidR="00D54E47">
              <w:rPr>
                <w:lang w:val="en-US"/>
              </w:rPr>
              <w:t>/</w:t>
            </w:r>
            <w:r w:rsidR="00A003DF">
              <w:t>45</w:t>
            </w:r>
          </w:p>
        </w:tc>
        <w:tc>
          <w:tcPr>
            <w:tcW w:w="2065" w:type="dxa"/>
          </w:tcPr>
          <w:p w:rsidR="005615FD" w:rsidRPr="00147D89" w:rsidRDefault="005615FD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BB1FE5" w:rsidRDefault="00A003DF" w:rsidP="00A003DF">
            <w:pPr>
              <w:jc w:val="center"/>
            </w:pPr>
            <w:r>
              <w:t>7</w:t>
            </w:r>
            <w:r w:rsidR="00D54E47"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2065" w:type="dxa"/>
          </w:tcPr>
          <w:p w:rsidR="005615FD" w:rsidRPr="00147D89" w:rsidRDefault="005615FD" w:rsidP="005615FD">
            <w:pPr>
              <w:jc w:val="center"/>
            </w:pPr>
            <w:r w:rsidRPr="00147D89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BB1FE5" w:rsidRDefault="00A003DF" w:rsidP="00A003DF">
            <w:pPr>
              <w:jc w:val="center"/>
            </w:pPr>
            <w:r>
              <w:t>146</w:t>
            </w:r>
            <w:r w:rsidR="00D54E47">
              <w:rPr>
                <w:lang w:val="en-US"/>
              </w:rPr>
              <w:t>/</w:t>
            </w:r>
            <w:r>
              <w:t>5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BB1FE5" w:rsidRDefault="00A003DF" w:rsidP="00A003DF">
            <w:pPr>
              <w:jc w:val="center"/>
            </w:pPr>
            <w:r>
              <w:t>27</w:t>
            </w:r>
            <w:r w:rsidR="00D54E47">
              <w:rPr>
                <w:lang w:val="en-US"/>
              </w:rPr>
              <w:t>/</w:t>
            </w: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55"/>
        <w:gridCol w:w="539"/>
        <w:gridCol w:w="567"/>
        <w:gridCol w:w="567"/>
        <w:gridCol w:w="567"/>
        <w:gridCol w:w="566"/>
        <w:gridCol w:w="1021"/>
      </w:tblGrid>
      <w:tr w:rsidR="00EB725B" w:rsidRPr="005775DD" w:rsidTr="00E933D9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021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051EC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021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564EB2">
        <w:tc>
          <w:tcPr>
            <w:tcW w:w="2766" w:type="dxa"/>
            <w:shd w:val="clear" w:color="auto" w:fill="auto"/>
          </w:tcPr>
          <w:p w:rsidR="00FA0E49" w:rsidRPr="00564EB2" w:rsidRDefault="000B211F" w:rsidP="00007E6D">
            <w:pPr>
              <w:pStyle w:val="af3"/>
              <w:rPr>
                <w:b/>
              </w:rPr>
            </w:pPr>
            <w:r>
              <w:rPr>
                <w:b/>
              </w:rPr>
              <w:t>7</w:t>
            </w:r>
            <w:r w:rsidR="00FA0E49" w:rsidRPr="00564EB2">
              <w:rPr>
                <w:b/>
              </w:rPr>
              <w:t xml:space="preserve"> семестр</w:t>
            </w:r>
          </w:p>
        </w:tc>
        <w:tc>
          <w:tcPr>
            <w:tcW w:w="7116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42120C" w:rsidRPr="003C028F" w:rsidTr="00051EC2">
        <w:tc>
          <w:tcPr>
            <w:tcW w:w="2766" w:type="dxa"/>
            <w:shd w:val="clear" w:color="auto" w:fill="auto"/>
          </w:tcPr>
          <w:p w:rsidR="0042120C" w:rsidRPr="000B211F" w:rsidRDefault="00B930B9" w:rsidP="00EB7A34">
            <w:pPr>
              <w:autoSpaceDE w:val="0"/>
              <w:autoSpaceDN w:val="0"/>
              <w:adjustRightInd w:val="0"/>
              <w:rPr>
                <w:b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1.Введение. Содержание курса, его задачи и связь со смежными дисци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п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линами.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190C84" w:rsidRDefault="00A003DF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190C84" w:rsidRDefault="00B929BB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5F712D" w:rsidP="003C028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E8384E" w:rsidRDefault="005F712D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E8384E" w:rsidRDefault="005F712D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E8384E" w:rsidRDefault="005F712D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5F712D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B930B9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5F712D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E4549A" w:rsidRDefault="005F712D" w:rsidP="00A729A8">
            <w:pPr>
              <w:pStyle w:val="af3"/>
              <w:jc w:val="center"/>
            </w:pPr>
            <w: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F727C" w:rsidRPr="00F9321E" w:rsidRDefault="00A003DF" w:rsidP="000F727C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42120C" w:rsidRPr="00F9321E" w:rsidRDefault="0042120C" w:rsidP="00F9321E">
            <w:pPr>
              <w:pStyle w:val="af3"/>
              <w:rPr>
                <w:sz w:val="20"/>
                <w:szCs w:val="20"/>
              </w:rPr>
            </w:pPr>
          </w:p>
        </w:tc>
      </w:tr>
      <w:tr w:rsidR="00B930B9" w:rsidRPr="003C028F" w:rsidTr="00051EC2">
        <w:tc>
          <w:tcPr>
            <w:tcW w:w="2766" w:type="dxa"/>
            <w:shd w:val="clear" w:color="auto" w:fill="auto"/>
          </w:tcPr>
          <w:p w:rsidR="00B930B9" w:rsidRPr="000B211F" w:rsidRDefault="00B930B9" w:rsidP="00EB7A34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0B211F">
              <w:rPr>
                <w:szCs w:val="18"/>
              </w:rPr>
              <w:t>2.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 xml:space="preserve"> Основные и вспом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о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гательные процессы горного производства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30B9" w:rsidRDefault="00E90631" w:rsidP="00B929BB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A003DF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E9063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63B57" w:rsidRDefault="00E90631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563B57" w:rsidRPr="00F9321E" w:rsidRDefault="00563B57" w:rsidP="00563B57">
            <w:pPr>
              <w:pStyle w:val="af3"/>
              <w:rPr>
                <w:sz w:val="20"/>
                <w:szCs w:val="20"/>
              </w:rPr>
            </w:pPr>
            <w:r w:rsidRPr="00F9321E">
              <w:rPr>
                <w:sz w:val="20"/>
                <w:szCs w:val="20"/>
              </w:rPr>
              <w:t>(ТР</w:t>
            </w:r>
            <w:r>
              <w:rPr>
                <w:sz w:val="20"/>
                <w:szCs w:val="20"/>
              </w:rPr>
              <w:t>,ПР</w:t>
            </w:r>
            <w:r w:rsidRPr="00F9321E">
              <w:rPr>
                <w:sz w:val="20"/>
                <w:szCs w:val="20"/>
              </w:rPr>
              <w:t>)</w:t>
            </w:r>
          </w:p>
          <w:p w:rsidR="00B930B9" w:rsidRDefault="00B930B9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B930B9" w:rsidRPr="003C028F" w:rsidTr="00051EC2">
        <w:tc>
          <w:tcPr>
            <w:tcW w:w="2766" w:type="dxa"/>
            <w:shd w:val="clear" w:color="auto" w:fill="auto"/>
          </w:tcPr>
          <w:p w:rsidR="00B930B9" w:rsidRPr="000B211F" w:rsidRDefault="00B930B9" w:rsidP="00EB7A34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0B211F">
              <w:rPr>
                <w:szCs w:val="18"/>
              </w:rPr>
              <w:t>3.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 xml:space="preserve"> Проведение подзе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м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ных горных выработок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30B9" w:rsidRDefault="00E90631" w:rsidP="00B929BB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A003DF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E9063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63B57" w:rsidRDefault="00E90631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563B57" w:rsidRPr="00F9321E" w:rsidRDefault="00563B57" w:rsidP="00563B57">
            <w:pPr>
              <w:pStyle w:val="af3"/>
              <w:rPr>
                <w:sz w:val="20"/>
                <w:szCs w:val="20"/>
              </w:rPr>
            </w:pPr>
            <w:r w:rsidRPr="00F9321E">
              <w:rPr>
                <w:sz w:val="20"/>
                <w:szCs w:val="20"/>
              </w:rPr>
              <w:t>(ТР</w:t>
            </w:r>
            <w:r>
              <w:rPr>
                <w:sz w:val="20"/>
                <w:szCs w:val="20"/>
              </w:rPr>
              <w:t>,ПР</w:t>
            </w:r>
            <w:r w:rsidRPr="00F9321E">
              <w:rPr>
                <w:sz w:val="20"/>
                <w:szCs w:val="20"/>
              </w:rPr>
              <w:t>)</w:t>
            </w:r>
          </w:p>
          <w:p w:rsidR="00B930B9" w:rsidRDefault="00B930B9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B930B9" w:rsidRPr="003C028F" w:rsidTr="00051EC2">
        <w:tc>
          <w:tcPr>
            <w:tcW w:w="2766" w:type="dxa"/>
            <w:shd w:val="clear" w:color="auto" w:fill="auto"/>
          </w:tcPr>
          <w:p w:rsidR="00B930B9" w:rsidRPr="000B211F" w:rsidRDefault="00563B57" w:rsidP="00B930B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4.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>Общие принципы фор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>мирования схем, спос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>о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>бов вскрытия и подг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>о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>товки шахтных полей.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30B9" w:rsidRDefault="00E90631" w:rsidP="00B929BB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A003DF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E9063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63B57" w:rsidRDefault="00E90631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563B57" w:rsidRPr="00F9321E" w:rsidRDefault="00563B57" w:rsidP="00563B57">
            <w:pPr>
              <w:pStyle w:val="af3"/>
              <w:rPr>
                <w:sz w:val="20"/>
                <w:szCs w:val="20"/>
              </w:rPr>
            </w:pPr>
            <w:r w:rsidRPr="00F9321E">
              <w:rPr>
                <w:sz w:val="20"/>
                <w:szCs w:val="20"/>
              </w:rPr>
              <w:t>(ТР</w:t>
            </w:r>
            <w:r>
              <w:rPr>
                <w:sz w:val="20"/>
                <w:szCs w:val="20"/>
              </w:rPr>
              <w:t>,ПР</w:t>
            </w:r>
            <w:r w:rsidRPr="00F9321E">
              <w:rPr>
                <w:sz w:val="20"/>
                <w:szCs w:val="20"/>
              </w:rPr>
              <w:t>)</w:t>
            </w:r>
          </w:p>
          <w:p w:rsidR="00B930B9" w:rsidRDefault="00B930B9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B930B9" w:rsidRPr="003C028F" w:rsidTr="00051EC2">
        <w:tc>
          <w:tcPr>
            <w:tcW w:w="2766" w:type="dxa"/>
            <w:shd w:val="clear" w:color="auto" w:fill="auto"/>
          </w:tcPr>
          <w:p w:rsidR="00B930B9" w:rsidRPr="000B211F" w:rsidRDefault="00563B57" w:rsidP="00B930B9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5.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>Одногоризонтное и многогоризонтное вскрытие шахтных п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>о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 xml:space="preserve">лей.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30B9" w:rsidRDefault="00E90631" w:rsidP="00A729A8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A003DF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E9063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63B57" w:rsidRDefault="00A003DF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:rsidR="00563B57" w:rsidRPr="00F9321E" w:rsidRDefault="00563B57" w:rsidP="00563B57">
            <w:pPr>
              <w:pStyle w:val="af3"/>
              <w:rPr>
                <w:sz w:val="20"/>
                <w:szCs w:val="20"/>
              </w:rPr>
            </w:pPr>
            <w:r w:rsidRPr="00F9321E">
              <w:rPr>
                <w:sz w:val="20"/>
                <w:szCs w:val="20"/>
              </w:rPr>
              <w:t>(ТР</w:t>
            </w:r>
            <w:r>
              <w:rPr>
                <w:sz w:val="20"/>
                <w:szCs w:val="20"/>
              </w:rPr>
              <w:t>,ПР</w:t>
            </w:r>
            <w:r w:rsidRPr="00F9321E">
              <w:rPr>
                <w:sz w:val="20"/>
                <w:szCs w:val="20"/>
              </w:rPr>
              <w:t>)</w:t>
            </w:r>
          </w:p>
          <w:p w:rsidR="00B930B9" w:rsidRDefault="00B930B9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B930B9" w:rsidRPr="003C028F" w:rsidTr="00051EC2">
        <w:tc>
          <w:tcPr>
            <w:tcW w:w="2766" w:type="dxa"/>
            <w:shd w:val="clear" w:color="auto" w:fill="auto"/>
          </w:tcPr>
          <w:p w:rsidR="00B930B9" w:rsidRPr="000B211F" w:rsidRDefault="00563B57" w:rsidP="00EB7A34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6.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>Схемы и способы по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>д</w:t>
            </w:r>
            <w:r w:rsidR="00B930B9" w:rsidRPr="000B211F">
              <w:rPr>
                <w:rFonts w:eastAsiaTheme="minorHAnsi"/>
                <w:bCs w:val="0"/>
                <w:iCs w:val="0"/>
                <w:lang w:eastAsia="en-US"/>
              </w:rPr>
              <w:t>готовки шахтных полей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30B9" w:rsidRDefault="00E90631" w:rsidP="00B929BB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A003DF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E9063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930B9" w:rsidRDefault="00B930B9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63B57" w:rsidRDefault="00E90631" w:rsidP="00563B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563B57" w:rsidRPr="00F9321E" w:rsidRDefault="00563B57" w:rsidP="00563B57">
            <w:pPr>
              <w:pStyle w:val="af3"/>
              <w:rPr>
                <w:sz w:val="20"/>
                <w:szCs w:val="20"/>
              </w:rPr>
            </w:pPr>
            <w:r w:rsidRPr="00F9321E">
              <w:rPr>
                <w:sz w:val="20"/>
                <w:szCs w:val="20"/>
              </w:rPr>
              <w:t>(ТР</w:t>
            </w:r>
            <w:r>
              <w:rPr>
                <w:sz w:val="20"/>
                <w:szCs w:val="20"/>
              </w:rPr>
              <w:t>,ПР</w:t>
            </w:r>
            <w:r w:rsidRPr="00F9321E">
              <w:rPr>
                <w:sz w:val="20"/>
                <w:szCs w:val="20"/>
              </w:rPr>
              <w:t>)</w:t>
            </w:r>
          </w:p>
          <w:p w:rsidR="00B930B9" w:rsidRDefault="00B930B9" w:rsidP="000F727C">
            <w:pPr>
              <w:pStyle w:val="af3"/>
              <w:rPr>
                <w:sz w:val="20"/>
                <w:szCs w:val="20"/>
              </w:rPr>
            </w:pPr>
          </w:p>
        </w:tc>
      </w:tr>
      <w:tr w:rsidR="00A003DF" w:rsidRPr="003C028F" w:rsidTr="00051EC2">
        <w:tc>
          <w:tcPr>
            <w:tcW w:w="2766" w:type="dxa"/>
            <w:shd w:val="clear" w:color="auto" w:fill="auto"/>
          </w:tcPr>
          <w:p w:rsidR="00A003DF" w:rsidRPr="000B211F" w:rsidRDefault="00A003DF" w:rsidP="00EB7A34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7.Основы разрушения горных пород и поле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з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ного ископаемого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03DF" w:rsidRDefault="00E90631" w:rsidP="00B929BB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A003DF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E9063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90631" w:rsidRDefault="00E90631" w:rsidP="00E9063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E90631" w:rsidRPr="00F9321E" w:rsidRDefault="00E90631" w:rsidP="00E90631">
            <w:pPr>
              <w:pStyle w:val="af3"/>
              <w:rPr>
                <w:sz w:val="20"/>
                <w:szCs w:val="20"/>
              </w:rPr>
            </w:pPr>
            <w:r w:rsidRPr="00F9321E">
              <w:rPr>
                <w:sz w:val="20"/>
                <w:szCs w:val="20"/>
              </w:rPr>
              <w:t>(ТР</w:t>
            </w:r>
            <w:r>
              <w:rPr>
                <w:sz w:val="20"/>
                <w:szCs w:val="20"/>
              </w:rPr>
              <w:t>,ПР</w:t>
            </w:r>
            <w:r w:rsidRPr="00F9321E">
              <w:rPr>
                <w:sz w:val="20"/>
                <w:szCs w:val="20"/>
              </w:rPr>
              <w:t>)</w:t>
            </w:r>
          </w:p>
          <w:p w:rsidR="00A003DF" w:rsidRDefault="00A003DF" w:rsidP="00563B57">
            <w:pPr>
              <w:pStyle w:val="af3"/>
              <w:rPr>
                <w:sz w:val="20"/>
                <w:szCs w:val="20"/>
              </w:rPr>
            </w:pPr>
          </w:p>
        </w:tc>
      </w:tr>
      <w:tr w:rsidR="00A003DF" w:rsidRPr="003C028F" w:rsidTr="00051EC2">
        <w:tc>
          <w:tcPr>
            <w:tcW w:w="2766" w:type="dxa"/>
            <w:shd w:val="clear" w:color="auto" w:fill="auto"/>
          </w:tcPr>
          <w:p w:rsidR="00A003DF" w:rsidRPr="000B211F" w:rsidRDefault="00A003DF" w:rsidP="00EB7A34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8.Крепление очистного забоя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03DF" w:rsidRDefault="00E90631" w:rsidP="00B929BB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A003DF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E90631" w:rsidP="00A729A8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90631" w:rsidRDefault="00E90631" w:rsidP="00E9063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E90631" w:rsidRPr="00F9321E" w:rsidRDefault="00E90631" w:rsidP="00E90631">
            <w:pPr>
              <w:pStyle w:val="af3"/>
              <w:rPr>
                <w:sz w:val="20"/>
                <w:szCs w:val="20"/>
              </w:rPr>
            </w:pPr>
            <w:r w:rsidRPr="00F9321E">
              <w:rPr>
                <w:sz w:val="20"/>
                <w:szCs w:val="20"/>
              </w:rPr>
              <w:t>(ТР</w:t>
            </w:r>
            <w:r>
              <w:rPr>
                <w:sz w:val="20"/>
                <w:szCs w:val="20"/>
              </w:rPr>
              <w:t>,ПР</w:t>
            </w:r>
            <w:r w:rsidRPr="00F9321E">
              <w:rPr>
                <w:sz w:val="20"/>
                <w:szCs w:val="20"/>
              </w:rPr>
              <w:t>)</w:t>
            </w:r>
          </w:p>
          <w:p w:rsidR="00A003DF" w:rsidRDefault="00A003DF" w:rsidP="00563B57">
            <w:pPr>
              <w:pStyle w:val="af3"/>
              <w:rPr>
                <w:sz w:val="20"/>
                <w:szCs w:val="20"/>
              </w:rPr>
            </w:pPr>
          </w:p>
        </w:tc>
      </w:tr>
      <w:tr w:rsidR="00A003DF" w:rsidRPr="003C028F" w:rsidTr="00051EC2">
        <w:tc>
          <w:tcPr>
            <w:tcW w:w="2766" w:type="dxa"/>
            <w:shd w:val="clear" w:color="auto" w:fill="auto"/>
          </w:tcPr>
          <w:p w:rsidR="00A003DF" w:rsidRPr="000B211F" w:rsidRDefault="00A003DF" w:rsidP="00EB7A34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9.Способы управления кровлей в очистных з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а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боях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03DF" w:rsidRDefault="00E90631" w:rsidP="00B929BB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E90631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A003DF" w:rsidP="003C028F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E90631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003DF" w:rsidRDefault="00A003DF" w:rsidP="00A729A8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90631" w:rsidRDefault="00E90631" w:rsidP="00E9063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E90631" w:rsidRPr="00F9321E" w:rsidRDefault="00E90631" w:rsidP="00E90631">
            <w:pPr>
              <w:pStyle w:val="af3"/>
              <w:rPr>
                <w:sz w:val="20"/>
                <w:szCs w:val="20"/>
              </w:rPr>
            </w:pPr>
            <w:r w:rsidRPr="00F9321E">
              <w:rPr>
                <w:sz w:val="20"/>
                <w:szCs w:val="20"/>
              </w:rPr>
              <w:t>(ТР</w:t>
            </w:r>
            <w:r>
              <w:rPr>
                <w:sz w:val="20"/>
                <w:szCs w:val="20"/>
              </w:rPr>
              <w:t>,ПР</w:t>
            </w:r>
            <w:r w:rsidRPr="00F9321E">
              <w:rPr>
                <w:sz w:val="20"/>
                <w:szCs w:val="20"/>
              </w:rPr>
              <w:t>)</w:t>
            </w:r>
          </w:p>
          <w:p w:rsidR="00A003DF" w:rsidRDefault="00A003DF" w:rsidP="00563B57">
            <w:pPr>
              <w:pStyle w:val="af3"/>
              <w:rPr>
                <w:sz w:val="20"/>
                <w:szCs w:val="20"/>
              </w:rPr>
            </w:pPr>
          </w:p>
        </w:tc>
      </w:tr>
      <w:tr w:rsidR="0042120C" w:rsidRPr="003C028F" w:rsidTr="00051EC2">
        <w:tc>
          <w:tcPr>
            <w:tcW w:w="2766" w:type="dxa"/>
            <w:shd w:val="clear" w:color="auto" w:fill="auto"/>
          </w:tcPr>
          <w:p w:rsidR="0042120C" w:rsidRPr="000B211F" w:rsidRDefault="0042120C" w:rsidP="00B930B9">
            <w:pPr>
              <w:pStyle w:val="af3"/>
            </w:pPr>
            <w:r w:rsidRPr="000B211F">
              <w:lastRenderedPageBreak/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190C84" w:rsidRDefault="00E90631" w:rsidP="00A003DF">
            <w:pPr>
              <w:pStyle w:val="af3"/>
              <w:jc w:val="center"/>
            </w:pPr>
            <w:r>
              <w:t>33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190C84" w:rsidRDefault="0042120C" w:rsidP="00B930B9">
            <w:pPr>
              <w:pStyle w:val="af3"/>
              <w:jc w:val="center"/>
            </w:pPr>
            <w:r w:rsidRPr="00190C84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E4549A" w:rsidRDefault="00E90631" w:rsidP="00B930B9">
            <w:pPr>
              <w:pStyle w:val="af3"/>
              <w:jc w:val="center"/>
            </w:pPr>
            <w:r>
              <w:t>7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2120C" w:rsidRPr="00E4549A" w:rsidRDefault="00563B57" w:rsidP="00A003DF">
            <w:pPr>
              <w:pStyle w:val="af3"/>
            </w:pPr>
            <w:r>
              <w:t>2</w:t>
            </w:r>
            <w:r w:rsidR="00A003DF">
              <w:t>6</w:t>
            </w:r>
            <w:r w:rsidR="0042120C" w:rsidRPr="00E4549A">
              <w:t xml:space="preserve"> (кр)</w:t>
            </w:r>
          </w:p>
        </w:tc>
      </w:tr>
      <w:tr w:rsidR="0042120C" w:rsidRPr="003C028F" w:rsidTr="00B930B9">
        <w:tc>
          <w:tcPr>
            <w:tcW w:w="2766" w:type="dxa"/>
            <w:shd w:val="clear" w:color="auto" w:fill="auto"/>
          </w:tcPr>
          <w:p w:rsidR="0042120C" w:rsidRPr="000B211F" w:rsidRDefault="0042120C" w:rsidP="00B930B9">
            <w:pPr>
              <w:pStyle w:val="af3"/>
            </w:pPr>
            <w:r w:rsidRPr="000B211F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190C84" w:rsidRDefault="00A003DF" w:rsidP="00B930B9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190C84" w:rsidRDefault="0042120C" w:rsidP="00B930B9">
            <w:pPr>
              <w:pStyle w:val="af3"/>
              <w:jc w:val="center"/>
            </w:pPr>
            <w:r w:rsidRPr="00190C84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E4549A" w:rsidRDefault="0042120C" w:rsidP="00B930B9">
            <w:pPr>
              <w:pStyle w:val="af3"/>
              <w:jc w:val="center"/>
            </w:pPr>
            <w:r w:rsidRPr="00E4549A">
              <w:t>-</w:t>
            </w:r>
          </w:p>
        </w:tc>
        <w:tc>
          <w:tcPr>
            <w:tcW w:w="1021" w:type="dxa"/>
            <w:shd w:val="clear" w:color="auto" w:fill="auto"/>
          </w:tcPr>
          <w:p w:rsidR="0042120C" w:rsidRPr="00E4549A" w:rsidRDefault="00A003DF" w:rsidP="00B930B9">
            <w:pPr>
              <w:pStyle w:val="af3"/>
            </w:pPr>
            <w:r>
              <w:t>27</w:t>
            </w:r>
            <w:r w:rsidR="0042120C" w:rsidRPr="00E4549A">
              <w:t>(э)</w:t>
            </w:r>
          </w:p>
        </w:tc>
      </w:tr>
      <w:tr w:rsidR="0042120C" w:rsidRPr="003C028F" w:rsidTr="00051EC2">
        <w:tc>
          <w:tcPr>
            <w:tcW w:w="2766" w:type="dxa"/>
            <w:shd w:val="clear" w:color="auto" w:fill="auto"/>
          </w:tcPr>
          <w:p w:rsidR="0042120C" w:rsidRPr="000B211F" w:rsidRDefault="0042120C" w:rsidP="00A003DF">
            <w:pPr>
              <w:pStyle w:val="af3"/>
              <w:rPr>
                <w:b/>
              </w:rPr>
            </w:pPr>
            <w:r w:rsidRPr="000B211F">
              <w:rPr>
                <w:b/>
              </w:rPr>
              <w:t xml:space="preserve">Итого </w:t>
            </w:r>
            <w:r w:rsidR="00A003DF" w:rsidRPr="000B211F">
              <w:rPr>
                <w:b/>
              </w:rPr>
              <w:t>9</w:t>
            </w:r>
            <w:r w:rsidRPr="000B211F">
              <w:rPr>
                <w:b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20C" w:rsidRPr="00190C84" w:rsidRDefault="00A003DF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190C84" w:rsidRDefault="00A003DF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A003DF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120C" w:rsidRPr="00E8384E" w:rsidRDefault="0042120C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42120C" w:rsidRPr="00E4549A" w:rsidRDefault="00A003DF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2120C" w:rsidRPr="00E4549A" w:rsidRDefault="0042120C" w:rsidP="00A003DF">
            <w:pPr>
              <w:pStyle w:val="af3"/>
              <w:rPr>
                <w:b/>
              </w:rPr>
            </w:pPr>
            <w:r>
              <w:rPr>
                <w:b/>
              </w:rPr>
              <w:t>1</w:t>
            </w:r>
            <w:r w:rsidR="00A003DF">
              <w:rPr>
                <w:b/>
              </w:rPr>
              <w:t>46</w:t>
            </w:r>
            <w:r w:rsidRPr="00E4549A">
              <w:rPr>
                <w:b/>
              </w:rPr>
              <w:t>(</w:t>
            </w:r>
            <w:r w:rsidR="00A003DF">
              <w:rPr>
                <w:b/>
              </w:rPr>
              <w:t>27</w:t>
            </w:r>
            <w:r w:rsidRPr="00E4549A">
              <w:rPr>
                <w:b/>
              </w:rPr>
              <w:t>)</w:t>
            </w:r>
          </w:p>
        </w:tc>
      </w:tr>
      <w:tr w:rsidR="00D54E47" w:rsidRPr="003C028F" w:rsidTr="00D54E47">
        <w:tc>
          <w:tcPr>
            <w:tcW w:w="2766" w:type="dxa"/>
            <w:shd w:val="clear" w:color="auto" w:fill="auto"/>
          </w:tcPr>
          <w:p w:rsidR="00D54E47" w:rsidRPr="000B211F" w:rsidRDefault="00A003DF" w:rsidP="00B929BB">
            <w:pPr>
              <w:pStyle w:val="af3"/>
              <w:rPr>
                <w:b/>
              </w:rPr>
            </w:pPr>
            <w:r w:rsidRPr="000B211F">
              <w:rPr>
                <w:b/>
              </w:rPr>
              <w:t>А</w:t>
            </w:r>
            <w:r w:rsidR="007E252A" w:rsidRPr="000B211F">
              <w:rPr>
                <w:b/>
              </w:rPr>
              <w:t xml:space="preserve"> семестр</w:t>
            </w:r>
          </w:p>
        </w:tc>
        <w:tc>
          <w:tcPr>
            <w:tcW w:w="7116" w:type="dxa"/>
            <w:gridSpan w:val="11"/>
            <w:shd w:val="clear" w:color="auto" w:fill="auto"/>
            <w:vAlign w:val="center"/>
          </w:tcPr>
          <w:p w:rsidR="00D54E47" w:rsidRDefault="00D54E47" w:rsidP="00B929BB">
            <w:pPr>
              <w:pStyle w:val="af3"/>
              <w:rPr>
                <w:b/>
              </w:rPr>
            </w:pPr>
          </w:p>
        </w:tc>
      </w:tr>
      <w:tr w:rsidR="007E252A" w:rsidRPr="003C028F" w:rsidTr="00051EC2">
        <w:tc>
          <w:tcPr>
            <w:tcW w:w="2766" w:type="dxa"/>
            <w:shd w:val="clear" w:color="auto" w:fill="auto"/>
          </w:tcPr>
          <w:p w:rsidR="007E252A" w:rsidRPr="000B211F" w:rsidRDefault="007E252A" w:rsidP="00B929BB">
            <w:pPr>
              <w:pStyle w:val="af3"/>
              <w:rPr>
                <w:rFonts w:eastAsiaTheme="minorHAnsi"/>
                <w:bCs w:val="0"/>
                <w:iCs w:val="0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10.Системы разработки пластовых месторожд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е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ний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252A" w:rsidRPr="007E252A" w:rsidRDefault="00E90631" w:rsidP="00E90631">
            <w:pPr>
              <w:pStyle w:val="af3"/>
              <w:jc w:val="center"/>
            </w:pPr>
            <w: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7E252A" w:rsidRDefault="00E90631" w:rsidP="00E90631">
            <w:pPr>
              <w:pStyle w:val="af3"/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7E252A" w:rsidRDefault="00E90631" w:rsidP="00E90631">
            <w:pPr>
              <w:pStyle w:val="af3"/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7E252A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E252A" w:rsidRDefault="00E90631" w:rsidP="007E252A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E252A" w:rsidRPr="00F9321E" w:rsidRDefault="007E252A" w:rsidP="007E252A">
            <w:pPr>
              <w:pStyle w:val="af3"/>
              <w:rPr>
                <w:sz w:val="20"/>
                <w:szCs w:val="20"/>
              </w:rPr>
            </w:pPr>
            <w:r w:rsidRPr="00F9321E">
              <w:rPr>
                <w:sz w:val="20"/>
                <w:szCs w:val="20"/>
              </w:rPr>
              <w:t>(ТР</w:t>
            </w:r>
            <w:r>
              <w:rPr>
                <w:sz w:val="20"/>
                <w:szCs w:val="20"/>
              </w:rPr>
              <w:t>,ПР</w:t>
            </w:r>
            <w:r w:rsidRPr="00F9321E">
              <w:rPr>
                <w:sz w:val="20"/>
                <w:szCs w:val="20"/>
              </w:rPr>
              <w:t>)</w:t>
            </w:r>
          </w:p>
          <w:p w:rsidR="007E252A" w:rsidRDefault="007E252A" w:rsidP="00B929BB">
            <w:pPr>
              <w:pStyle w:val="af3"/>
              <w:rPr>
                <w:b/>
              </w:rPr>
            </w:pPr>
          </w:p>
        </w:tc>
      </w:tr>
      <w:tr w:rsidR="007E252A" w:rsidRPr="003C028F" w:rsidTr="00051EC2">
        <w:tc>
          <w:tcPr>
            <w:tcW w:w="2766" w:type="dxa"/>
            <w:shd w:val="clear" w:color="auto" w:fill="auto"/>
          </w:tcPr>
          <w:p w:rsidR="00E90631" w:rsidRPr="000B211F" w:rsidRDefault="007E252A" w:rsidP="00B929BB">
            <w:pPr>
              <w:pStyle w:val="af3"/>
              <w:rPr>
                <w:rFonts w:eastAsiaTheme="minorHAnsi"/>
                <w:bCs w:val="0"/>
                <w:iCs w:val="0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11.Выбор системы ра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з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работки</w:t>
            </w:r>
          </w:p>
          <w:p w:rsidR="007E252A" w:rsidRPr="000B211F" w:rsidRDefault="00E90631" w:rsidP="00B929BB">
            <w:pPr>
              <w:pStyle w:val="af3"/>
              <w:rPr>
                <w:rFonts w:eastAsiaTheme="minorHAnsi"/>
                <w:bCs w:val="0"/>
                <w:iCs w:val="0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(Курсовой проект)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252A" w:rsidRPr="007E252A" w:rsidRDefault="00E90631" w:rsidP="00E90631">
            <w:pPr>
              <w:pStyle w:val="af3"/>
              <w:jc w:val="center"/>
            </w:pPr>
            <w:r>
              <w:t>49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E252A" w:rsidRDefault="00E90631" w:rsidP="00E90631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7E252A" w:rsidRDefault="00E90631" w:rsidP="00E90631">
            <w:pPr>
              <w:pStyle w:val="af3"/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7E252A" w:rsidRPr="00E90631" w:rsidRDefault="00E90631" w:rsidP="00B930B9">
            <w:pPr>
              <w:pStyle w:val="af3"/>
              <w:jc w:val="center"/>
            </w:pPr>
            <w:r w:rsidRPr="00E90631">
              <w:t>1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7E252A" w:rsidRDefault="00234D22" w:rsidP="007E252A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7E252A" w:rsidRPr="00F9321E" w:rsidRDefault="007E252A" w:rsidP="007E252A">
            <w:pPr>
              <w:pStyle w:val="af3"/>
              <w:rPr>
                <w:sz w:val="20"/>
                <w:szCs w:val="20"/>
              </w:rPr>
            </w:pPr>
            <w:r w:rsidRPr="00F9321E">
              <w:rPr>
                <w:sz w:val="20"/>
                <w:szCs w:val="20"/>
              </w:rPr>
              <w:t>(ТР</w:t>
            </w:r>
            <w:r>
              <w:rPr>
                <w:sz w:val="20"/>
                <w:szCs w:val="20"/>
              </w:rPr>
              <w:t>,ПР</w:t>
            </w:r>
            <w:r w:rsidRPr="00F9321E">
              <w:rPr>
                <w:sz w:val="20"/>
                <w:szCs w:val="20"/>
              </w:rPr>
              <w:t>)</w:t>
            </w:r>
          </w:p>
          <w:p w:rsidR="007E252A" w:rsidRDefault="007E252A" w:rsidP="00B929BB">
            <w:pPr>
              <w:pStyle w:val="af3"/>
              <w:rPr>
                <w:b/>
              </w:rPr>
            </w:pPr>
          </w:p>
        </w:tc>
      </w:tr>
      <w:tr w:rsidR="007E252A" w:rsidRPr="003C028F" w:rsidTr="00051EC2">
        <w:tc>
          <w:tcPr>
            <w:tcW w:w="2766" w:type="dxa"/>
            <w:shd w:val="clear" w:color="auto" w:fill="auto"/>
          </w:tcPr>
          <w:p w:rsidR="007E252A" w:rsidRPr="007E252A" w:rsidRDefault="00BB1FE5" w:rsidP="00B929BB">
            <w:pPr>
              <w:pStyle w:val="af3"/>
            </w:pPr>
            <w:r>
              <w:t>Экзамен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252A" w:rsidRPr="007E252A" w:rsidRDefault="00A003DF" w:rsidP="00B930B9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7E252A" w:rsidRDefault="007E252A" w:rsidP="00B930B9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7E252A" w:rsidRDefault="007E252A" w:rsidP="00B930B9">
            <w:pPr>
              <w:pStyle w:val="af3"/>
              <w:jc w:val="center"/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7E252A" w:rsidRPr="007E252A" w:rsidRDefault="007E252A" w:rsidP="00B930B9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7E252A" w:rsidRPr="007E252A" w:rsidRDefault="007E252A" w:rsidP="00B930B9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7E252A" w:rsidRPr="007E252A" w:rsidRDefault="007E252A" w:rsidP="00B930B9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7E252A" w:rsidRDefault="007E252A" w:rsidP="00B930B9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7E252A" w:rsidRDefault="007E252A" w:rsidP="00B930B9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7E252A" w:rsidRDefault="007E252A" w:rsidP="00B930B9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7E252A" w:rsidRPr="007E252A" w:rsidRDefault="007E252A" w:rsidP="00B930B9">
            <w:pPr>
              <w:pStyle w:val="af3"/>
              <w:jc w:val="center"/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E252A" w:rsidRPr="007E252A" w:rsidRDefault="00A003DF" w:rsidP="00B929BB">
            <w:pPr>
              <w:pStyle w:val="af3"/>
            </w:pPr>
            <w:r>
              <w:t>27</w:t>
            </w:r>
          </w:p>
        </w:tc>
      </w:tr>
      <w:tr w:rsidR="007E252A" w:rsidRPr="003C028F" w:rsidTr="00051EC2">
        <w:tc>
          <w:tcPr>
            <w:tcW w:w="2766" w:type="dxa"/>
            <w:shd w:val="clear" w:color="auto" w:fill="auto"/>
          </w:tcPr>
          <w:p w:rsidR="007E252A" w:rsidRDefault="007E252A" w:rsidP="00E90631">
            <w:pPr>
              <w:pStyle w:val="af3"/>
            </w:pPr>
            <w:r>
              <w:rPr>
                <w:b/>
              </w:rPr>
              <w:t xml:space="preserve">Итого </w:t>
            </w:r>
            <w:r w:rsidR="00E90631">
              <w:rPr>
                <w:b/>
              </w:rPr>
              <w:t>А</w:t>
            </w:r>
            <w:r w:rsidRPr="003C028F">
              <w:rPr>
                <w:b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252A" w:rsidRDefault="00A003DF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E252A" w:rsidRDefault="00E90631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E252A" w:rsidRDefault="00E90631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E252A" w:rsidRPr="00E8384E" w:rsidRDefault="007E252A" w:rsidP="00B930B9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7E252A" w:rsidRDefault="00E90631" w:rsidP="00B930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7E252A" w:rsidRDefault="00E90631" w:rsidP="00E90631">
            <w:pPr>
              <w:pStyle w:val="af3"/>
              <w:rPr>
                <w:b/>
              </w:rPr>
            </w:pPr>
            <w:r>
              <w:rPr>
                <w:b/>
              </w:rPr>
              <w:t>5</w:t>
            </w:r>
            <w:r w:rsidR="007E252A">
              <w:rPr>
                <w:b/>
              </w:rPr>
              <w:t>(</w:t>
            </w:r>
            <w:r>
              <w:rPr>
                <w:b/>
              </w:rPr>
              <w:t>27</w:t>
            </w:r>
            <w:r w:rsidR="007E252A">
              <w:rPr>
                <w:b/>
              </w:rPr>
              <w:t>)</w:t>
            </w:r>
          </w:p>
        </w:tc>
      </w:tr>
    </w:tbl>
    <w:p w:rsidR="00EB725B" w:rsidRPr="00426EF2" w:rsidRDefault="00EB725B" w:rsidP="00EB725B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ТР</w:t>
      </w:r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Pr="00564EB2">
        <w:rPr>
          <w:bCs/>
          <w:sz w:val="20"/>
          <w:szCs w:val="20"/>
        </w:rPr>
        <w:t>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выполнение курсового проекта</w:t>
      </w:r>
      <w:r w:rsidR="000347A9">
        <w:rPr>
          <w:bCs/>
          <w:sz w:val="20"/>
          <w:szCs w:val="20"/>
        </w:rPr>
        <w:t>; э – подготовка к сдаче экзамена.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4719C" w:rsidRDefault="00F642F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 xml:space="preserve">Семестр </w:t>
      </w:r>
      <w:r w:rsidR="000B211F">
        <w:rPr>
          <w:rStyle w:val="FontStyle64"/>
          <w:i/>
          <w:sz w:val="24"/>
          <w:szCs w:val="24"/>
        </w:rPr>
        <w:t>8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4A0778" w:rsidRDefault="00E042D3" w:rsidP="000C627D">
      <w:pPr>
        <w:jc w:val="both"/>
        <w:rPr>
          <w:i/>
          <w:color w:val="000000"/>
        </w:rPr>
      </w:pPr>
      <w:r>
        <w:rPr>
          <w:b/>
          <w:szCs w:val="18"/>
        </w:rPr>
        <w:t>1.</w:t>
      </w:r>
      <w:r w:rsidR="007D256A" w:rsidRPr="007D256A">
        <w:rPr>
          <w:b/>
          <w:szCs w:val="18"/>
        </w:rPr>
        <w:t>Общие положения. Классификация систем разработки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Содержание курса, его задачи и связь со смежными дисциплинами. Содержание основных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 xml:space="preserve"> разделов и порядок их изучения. История развития и современное состояние науки и тех-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ники в области производственных процессов добычи угля. Роль горного инженера в разви-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тии науки и ускорении научно-технического прогресса. Роль русских ученых, инженеров в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развитии горной науки и техники. Главные направления развития науки и техники в горно-</w:t>
      </w:r>
    </w:p>
    <w:p w:rsidR="009571B6" w:rsidRPr="000B211F" w:rsidRDefault="002163B1" w:rsidP="000C627D">
      <w:pPr>
        <w:jc w:val="both"/>
        <w:rPr>
          <w:i/>
          <w:color w:val="000000"/>
        </w:rPr>
      </w:pPr>
      <w:r w:rsidRPr="000B211F">
        <w:rPr>
          <w:rFonts w:eastAsiaTheme="minorHAnsi"/>
          <w:bCs w:val="0"/>
          <w:iCs w:val="0"/>
          <w:lang w:eastAsia="en-US"/>
        </w:rPr>
        <w:t>добывающей промышленности</w:t>
      </w:r>
    </w:p>
    <w:p w:rsidR="002163B1" w:rsidRPr="000B211F" w:rsidRDefault="00E042D3" w:rsidP="000C627D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0B211F">
        <w:rPr>
          <w:rFonts w:eastAsiaTheme="minorHAnsi"/>
          <w:b/>
          <w:bCs w:val="0"/>
          <w:iCs w:val="0"/>
          <w:lang w:eastAsia="en-US"/>
        </w:rPr>
        <w:t>2.</w:t>
      </w:r>
      <w:r w:rsidR="002163B1" w:rsidRPr="000B211F">
        <w:rPr>
          <w:rFonts w:eastAsiaTheme="minorHAnsi"/>
          <w:b/>
          <w:bCs w:val="0"/>
          <w:iCs w:val="0"/>
          <w:lang w:eastAsia="en-US"/>
        </w:rPr>
        <w:t>Основные и вспомогательные процессы горного производства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Понятие об основных и вспомогательных процессах горного производства. Понятие о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вскрытии, подготовки и системе разработки. Вскрывающие, подготовительные и очистные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выработки. Процессы обеспечения подземных горных работ. Классификация видов тран</w:t>
      </w:r>
      <w:r w:rsidRPr="000B211F">
        <w:rPr>
          <w:rFonts w:eastAsiaTheme="minorHAnsi"/>
          <w:bCs w:val="0"/>
          <w:iCs w:val="0"/>
          <w:lang w:eastAsia="en-US"/>
        </w:rPr>
        <w:t>с</w:t>
      </w:r>
      <w:r w:rsidRPr="000B211F">
        <w:rPr>
          <w:rFonts w:eastAsiaTheme="minorHAnsi"/>
          <w:bCs w:val="0"/>
          <w:iCs w:val="0"/>
          <w:lang w:eastAsia="en-US"/>
        </w:rPr>
        <w:t>портаи подъема. Водоотлив и его обеспечение. Состав шахтной  атмосферы. Приборы и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устройства контроля состава шахтной атмосферы. Основы проветривания шахт, депрессия.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Поверхностные и подземные сооружения. Требования Правил Безопасности к составу шах-</w:t>
      </w:r>
    </w:p>
    <w:p w:rsidR="002163B1" w:rsidRPr="000B211F" w:rsidRDefault="002163B1" w:rsidP="000C627D">
      <w:pPr>
        <w:jc w:val="both"/>
        <w:rPr>
          <w:color w:val="000000"/>
        </w:rPr>
      </w:pPr>
      <w:r w:rsidRPr="000B211F">
        <w:rPr>
          <w:rFonts w:eastAsiaTheme="minorHAnsi"/>
          <w:bCs w:val="0"/>
          <w:iCs w:val="0"/>
          <w:lang w:eastAsia="en-US"/>
        </w:rPr>
        <w:t>тной атмосферы, ПДК ядовитых примесей.</w:t>
      </w:r>
    </w:p>
    <w:p w:rsidR="002163B1" w:rsidRPr="000B211F" w:rsidRDefault="00E042D3" w:rsidP="000C627D">
      <w:pPr>
        <w:jc w:val="both"/>
        <w:rPr>
          <w:b/>
          <w:color w:val="000000"/>
        </w:rPr>
      </w:pPr>
      <w:r w:rsidRPr="000B211F">
        <w:rPr>
          <w:rFonts w:eastAsiaTheme="minorHAnsi"/>
          <w:b/>
          <w:bCs w:val="0"/>
          <w:iCs w:val="0"/>
          <w:lang w:eastAsia="en-US"/>
        </w:rPr>
        <w:t>3.</w:t>
      </w:r>
      <w:r w:rsidR="002163B1" w:rsidRPr="000B211F">
        <w:rPr>
          <w:rFonts w:eastAsiaTheme="minorHAnsi"/>
          <w:b/>
          <w:bCs w:val="0"/>
          <w:iCs w:val="0"/>
          <w:lang w:eastAsia="en-US"/>
        </w:rPr>
        <w:t>Проведение подземных горных выработок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Выбор формы и размеров поперечного сечения выработок в зависимости от влияющих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факторов и требований Правил Безопасности. Принципы определения размеров. Влияние</w:t>
      </w:r>
    </w:p>
    <w:p w:rsidR="002163B1" w:rsidRPr="000B211F" w:rsidRDefault="002163B1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формы и размеров выработки на способы их проведения. Конструкции горной крепи</w:t>
      </w:r>
    </w:p>
    <w:p w:rsidR="00C04ABC" w:rsidRPr="000B211F" w:rsidRDefault="002163B1" w:rsidP="00F67B7E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горизонтальных, наклонных и вертикальных выработок. Классификация видов и констру</w:t>
      </w:r>
      <w:r w:rsidRPr="000B211F">
        <w:rPr>
          <w:rFonts w:eastAsiaTheme="minorHAnsi"/>
          <w:bCs w:val="0"/>
          <w:iCs w:val="0"/>
          <w:lang w:eastAsia="en-US"/>
        </w:rPr>
        <w:t>к</w:t>
      </w:r>
      <w:r w:rsidRPr="000B211F">
        <w:rPr>
          <w:rFonts w:eastAsiaTheme="minorHAnsi"/>
          <w:bCs w:val="0"/>
          <w:iCs w:val="0"/>
          <w:lang w:eastAsia="en-US"/>
        </w:rPr>
        <w:t>цийкрепи. Технология проведения вскрывающих и подготовительных выработок.</w:t>
      </w:r>
    </w:p>
    <w:p w:rsidR="004A0778" w:rsidRPr="000B211F" w:rsidRDefault="00E042D3" w:rsidP="000C627D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0B211F">
        <w:rPr>
          <w:rFonts w:eastAsiaTheme="minorHAnsi"/>
          <w:b/>
          <w:bCs w:val="0"/>
          <w:iCs w:val="0"/>
          <w:lang w:eastAsia="en-US"/>
        </w:rPr>
        <w:t>4.</w:t>
      </w:r>
      <w:r w:rsidR="00C04ABC" w:rsidRPr="000B211F">
        <w:rPr>
          <w:rFonts w:eastAsiaTheme="minorHAnsi"/>
          <w:b/>
          <w:bCs w:val="0"/>
          <w:iCs w:val="0"/>
          <w:lang w:eastAsia="en-US"/>
        </w:rPr>
        <w:t>Общие принципы формирования схем, способов вскрытия и подготовки шахтных полей.</w:t>
      </w:r>
    </w:p>
    <w:p w:rsidR="00C04ABC" w:rsidRPr="000B211F" w:rsidRDefault="00C04ABC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Структура системы вскрытия шахтного поля. Функционирование системы вскрытия и</w:t>
      </w:r>
    </w:p>
    <w:p w:rsidR="00C04ABC" w:rsidRPr="000B211F" w:rsidRDefault="00C04ABC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ее параметры, терминология и определения. Требования к схемам и способам вскрытия. Клас-</w:t>
      </w:r>
    </w:p>
    <w:p w:rsidR="00C04ABC" w:rsidRPr="000B211F" w:rsidRDefault="00C04ABC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сификация схем и способов вскрытия. Факторы, влияющие на выбор схемы и способа вскры-</w:t>
      </w:r>
    </w:p>
    <w:p w:rsidR="00C04ABC" w:rsidRPr="000B211F" w:rsidRDefault="00C04ABC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тия. Технология вскрытия запасов в шахтном поле. Вскрытие вертикальными, наклонными</w:t>
      </w:r>
    </w:p>
    <w:p w:rsidR="00C04ABC" w:rsidRPr="000B211F" w:rsidRDefault="00C04ABC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стволами, штольнями. Комбинированные способы вскрытия. Классификация схем и спос</w:t>
      </w:r>
      <w:r w:rsidRPr="000B211F">
        <w:rPr>
          <w:rFonts w:eastAsiaTheme="minorHAnsi"/>
          <w:bCs w:val="0"/>
          <w:iCs w:val="0"/>
          <w:lang w:eastAsia="en-US"/>
        </w:rPr>
        <w:t>о</w:t>
      </w:r>
      <w:r w:rsidRPr="000B211F">
        <w:rPr>
          <w:rFonts w:eastAsiaTheme="minorHAnsi"/>
          <w:bCs w:val="0"/>
          <w:iCs w:val="0"/>
          <w:lang w:eastAsia="en-US"/>
        </w:rPr>
        <w:t>бов подготовки шахтных полей. Факторы, влияющие на выбор подготовки шахтных полей.</w:t>
      </w:r>
    </w:p>
    <w:p w:rsidR="004A0778" w:rsidRPr="000B211F" w:rsidRDefault="00E042D3" w:rsidP="000C627D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0B211F">
        <w:rPr>
          <w:rFonts w:eastAsiaTheme="minorHAnsi"/>
          <w:b/>
          <w:bCs w:val="0"/>
          <w:iCs w:val="0"/>
          <w:lang w:eastAsia="en-US"/>
        </w:rPr>
        <w:t>5.</w:t>
      </w:r>
      <w:r w:rsidR="00C04ABC" w:rsidRPr="000B211F">
        <w:rPr>
          <w:rFonts w:eastAsiaTheme="minorHAnsi"/>
          <w:b/>
          <w:bCs w:val="0"/>
          <w:iCs w:val="0"/>
          <w:lang w:eastAsia="en-US"/>
        </w:rPr>
        <w:t>Одногоризонтное и многогоризонтное вскрытие шахтных полей.</w:t>
      </w:r>
    </w:p>
    <w:p w:rsidR="00C04ABC" w:rsidRPr="000B211F" w:rsidRDefault="00C04ABC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Структура схемы вскрытия. Технология одногоризонтного и многогоризонтноговскры-</w:t>
      </w:r>
    </w:p>
    <w:p w:rsidR="00C04ABC" w:rsidRPr="000B211F" w:rsidRDefault="00C04ABC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тия шахтных полей, сущность и область применения. Вскрытие одиночного и свиты горизон-</w:t>
      </w:r>
    </w:p>
    <w:p w:rsidR="00C04ABC" w:rsidRPr="000B211F" w:rsidRDefault="00C04ABC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lastRenderedPageBreak/>
        <w:t>тальных пластов. Одногоризонтное и многогоризонтное вскрытие шахтного поля при пол</w:t>
      </w:r>
      <w:r w:rsidRPr="000B211F">
        <w:rPr>
          <w:rFonts w:eastAsiaTheme="minorHAnsi"/>
          <w:bCs w:val="0"/>
          <w:iCs w:val="0"/>
          <w:lang w:eastAsia="en-US"/>
        </w:rPr>
        <w:t>о</w:t>
      </w:r>
      <w:r w:rsidRPr="000B211F">
        <w:rPr>
          <w:rFonts w:eastAsiaTheme="minorHAnsi"/>
          <w:bCs w:val="0"/>
          <w:iCs w:val="0"/>
          <w:lang w:eastAsia="en-US"/>
        </w:rPr>
        <w:t>гом, наклонном, крутонаклонном и крутом залегании пластов. Вскрытие свиты пологих пл</w:t>
      </w:r>
      <w:r w:rsidRPr="000B211F">
        <w:rPr>
          <w:rFonts w:eastAsiaTheme="minorHAnsi"/>
          <w:bCs w:val="0"/>
          <w:iCs w:val="0"/>
          <w:lang w:eastAsia="en-US"/>
        </w:rPr>
        <w:t>а</w:t>
      </w:r>
      <w:r w:rsidRPr="000B211F">
        <w:rPr>
          <w:rFonts w:eastAsiaTheme="minorHAnsi"/>
          <w:bCs w:val="0"/>
          <w:iCs w:val="0"/>
          <w:lang w:eastAsia="en-US"/>
        </w:rPr>
        <w:t>стов вертикальными стволами без углубки и с углубкой. Углубка стволов и их способы. Взаимосвязь вскрытия и подготовки запасов в шахтном поле. Факторы, влияющие на прин</w:t>
      </w:r>
      <w:r w:rsidRPr="000B211F">
        <w:rPr>
          <w:rFonts w:eastAsiaTheme="minorHAnsi"/>
          <w:bCs w:val="0"/>
          <w:iCs w:val="0"/>
          <w:lang w:eastAsia="en-US"/>
        </w:rPr>
        <w:t>я</w:t>
      </w:r>
      <w:r w:rsidRPr="000B211F">
        <w:rPr>
          <w:rFonts w:eastAsiaTheme="minorHAnsi"/>
          <w:bCs w:val="0"/>
          <w:iCs w:val="0"/>
          <w:lang w:eastAsia="en-US"/>
        </w:rPr>
        <w:t>тие решения по вскрытию пластов, требования к расположению системы вскрывающих в</w:t>
      </w:r>
      <w:r w:rsidRPr="000B211F">
        <w:rPr>
          <w:rFonts w:eastAsiaTheme="minorHAnsi"/>
          <w:bCs w:val="0"/>
          <w:iCs w:val="0"/>
          <w:lang w:eastAsia="en-US"/>
        </w:rPr>
        <w:t>ы</w:t>
      </w:r>
      <w:r w:rsidRPr="000B211F">
        <w:rPr>
          <w:rFonts w:eastAsiaTheme="minorHAnsi"/>
          <w:bCs w:val="0"/>
          <w:iCs w:val="0"/>
          <w:lang w:eastAsia="en-US"/>
        </w:rPr>
        <w:t>работок.Вскрытие свиты пластов на больших глубинах. Вскрытие свиты сближенных пл</w:t>
      </w:r>
      <w:r w:rsidRPr="000B211F">
        <w:rPr>
          <w:rFonts w:eastAsiaTheme="minorHAnsi"/>
          <w:bCs w:val="0"/>
          <w:iCs w:val="0"/>
          <w:lang w:eastAsia="en-US"/>
        </w:rPr>
        <w:t>а</w:t>
      </w:r>
      <w:r w:rsidRPr="000B211F">
        <w:rPr>
          <w:rFonts w:eastAsiaTheme="minorHAnsi"/>
          <w:bCs w:val="0"/>
          <w:iCs w:val="0"/>
          <w:lang w:eastAsia="en-US"/>
        </w:rPr>
        <w:t>стов. Вскрытие угольных пластов, подверженных газодинамическим явлениям. Последов</w:t>
      </w:r>
      <w:r w:rsidRPr="000B211F">
        <w:rPr>
          <w:rFonts w:eastAsiaTheme="minorHAnsi"/>
          <w:bCs w:val="0"/>
          <w:iCs w:val="0"/>
          <w:lang w:eastAsia="en-US"/>
        </w:rPr>
        <w:t>а</w:t>
      </w:r>
      <w:r w:rsidRPr="000B211F">
        <w:rPr>
          <w:rFonts w:eastAsiaTheme="minorHAnsi"/>
          <w:bCs w:val="0"/>
          <w:iCs w:val="0"/>
          <w:lang w:eastAsia="en-US"/>
        </w:rPr>
        <w:t>тельность работ и способы вскрытия выбросоопасных пластов. Региональная и локальная разгрузка массива с горными выработками от разрушающих породы напряжений. Выбор т</w:t>
      </w:r>
      <w:r w:rsidRPr="000B211F">
        <w:rPr>
          <w:rFonts w:eastAsiaTheme="minorHAnsi"/>
          <w:bCs w:val="0"/>
          <w:iCs w:val="0"/>
          <w:lang w:eastAsia="en-US"/>
        </w:rPr>
        <w:t>и</w:t>
      </w:r>
      <w:r w:rsidRPr="000B211F">
        <w:rPr>
          <w:rFonts w:eastAsiaTheme="minorHAnsi"/>
          <w:bCs w:val="0"/>
          <w:iCs w:val="0"/>
          <w:lang w:eastAsia="en-US"/>
        </w:rPr>
        <w:t>па околоствольного двора, его выработки, технологические схемы околоствольных дворов.</w:t>
      </w:r>
    </w:p>
    <w:p w:rsidR="00E042D3" w:rsidRPr="000B211F" w:rsidRDefault="00E042D3" w:rsidP="000C627D">
      <w:pPr>
        <w:jc w:val="both"/>
        <w:rPr>
          <w:b/>
          <w:color w:val="000000"/>
        </w:rPr>
      </w:pPr>
      <w:r w:rsidRPr="000B211F">
        <w:rPr>
          <w:rFonts w:eastAsiaTheme="minorHAnsi"/>
          <w:b/>
          <w:bCs w:val="0"/>
          <w:iCs w:val="0"/>
          <w:lang w:eastAsia="en-US"/>
        </w:rPr>
        <w:t>6.Схемы и способы подготовки шахтных полей</w:t>
      </w:r>
    </w:p>
    <w:p w:rsidR="00E042D3" w:rsidRPr="000B211F" w:rsidRDefault="00E042D3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Элементы системы подготовки их компоновка и классификация. Факторы, влияющие</w:t>
      </w:r>
    </w:p>
    <w:p w:rsidR="00E042D3" w:rsidRPr="000B211F" w:rsidRDefault="00E042D3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на выбор схем и способов подготовки. Панельная, этажная и погоризонтная схемы подготов-</w:t>
      </w:r>
    </w:p>
    <w:p w:rsidR="00E042D3" w:rsidRPr="000B211F" w:rsidRDefault="00E042D3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ки. Комбинированные схемы подготовки. Подготовка пластов при отработке одиночных пла-</w:t>
      </w:r>
    </w:p>
    <w:p w:rsidR="001F0199" w:rsidRPr="000B211F" w:rsidRDefault="00E042D3" w:rsidP="000C627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стов и свит. Индивидуальный и групповой способы подготовки. Порядок и направление о</w:t>
      </w:r>
      <w:r w:rsidRPr="000B211F">
        <w:rPr>
          <w:rFonts w:eastAsiaTheme="minorHAnsi"/>
          <w:bCs w:val="0"/>
          <w:iCs w:val="0"/>
          <w:lang w:eastAsia="en-US"/>
        </w:rPr>
        <w:t>т</w:t>
      </w:r>
      <w:r w:rsidRPr="000B211F">
        <w:rPr>
          <w:rFonts w:eastAsiaTheme="minorHAnsi"/>
          <w:bCs w:val="0"/>
          <w:iCs w:val="0"/>
          <w:lang w:eastAsia="en-US"/>
        </w:rPr>
        <w:t>работки выемочных полей. Особенности подготовки угольных пластов в сложных условиях.</w:t>
      </w:r>
    </w:p>
    <w:p w:rsidR="007E252A" w:rsidRPr="000B211F" w:rsidRDefault="007E252A" w:rsidP="007E252A">
      <w:pPr>
        <w:shd w:val="clear" w:color="auto" w:fill="FFFFFF"/>
        <w:ind w:right="-10"/>
        <w:jc w:val="both"/>
        <w:rPr>
          <w:b/>
          <w:bCs w:val="0"/>
        </w:rPr>
      </w:pPr>
      <w:r w:rsidRPr="000B211F">
        <w:rPr>
          <w:b/>
          <w:bCs w:val="0"/>
        </w:rPr>
        <w:t>7.</w:t>
      </w:r>
      <w:r w:rsidRPr="000B211F">
        <w:rPr>
          <w:rFonts w:eastAsiaTheme="minorHAnsi"/>
          <w:b/>
          <w:bCs w:val="0"/>
          <w:iCs w:val="0"/>
          <w:lang w:eastAsia="en-US"/>
        </w:rPr>
        <w:t>Основы разрушения горных пород и полезного ископаемого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Технологические схемы разработки угольных месторождений подземным способом.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Способы разрушения массива. Механизация процессов по выемке и погрузке отбитого угля.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Механический способ разрушения массива. Схемы разработки угольного пласта при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комбайновой выемке. Достоинства и недостатки комбайновой выемки. Струговая выемка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полезного ископаемого. Конструкция стругов. Достоинства и недостатки струговой выемки.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Буровзрывная выемка полезного ископаемого. Шпуровая, скважинная и минная способы</w:t>
      </w:r>
    </w:p>
    <w:p w:rsidR="007E252A" w:rsidRPr="000B211F" w:rsidRDefault="007E252A" w:rsidP="007E252A">
      <w:pPr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отбойки. Требования Правил Безопасности при разрушении массива.</w:t>
      </w:r>
    </w:p>
    <w:p w:rsidR="007E252A" w:rsidRPr="000B211F" w:rsidRDefault="007E252A" w:rsidP="007E252A">
      <w:pPr>
        <w:jc w:val="both"/>
        <w:rPr>
          <w:rFonts w:eastAsiaTheme="minorHAnsi"/>
          <w:b/>
          <w:bCs w:val="0"/>
          <w:iCs w:val="0"/>
          <w:lang w:eastAsia="en-US"/>
        </w:rPr>
      </w:pPr>
      <w:r w:rsidRPr="000B211F">
        <w:rPr>
          <w:rFonts w:eastAsiaTheme="minorHAnsi"/>
          <w:b/>
          <w:bCs w:val="0"/>
          <w:iCs w:val="0"/>
          <w:lang w:eastAsia="en-US"/>
        </w:rPr>
        <w:t>8. Крепление очистного забоя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Понятие о горном давлении, механизм воздействия горного давления на подготовитель-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ные и очистные выработки. Распределение напряжений в массиве горных пород. Виды кр</w:t>
      </w:r>
      <w:r w:rsidRPr="000B211F">
        <w:rPr>
          <w:rFonts w:eastAsiaTheme="minorHAnsi"/>
          <w:bCs w:val="0"/>
          <w:iCs w:val="0"/>
          <w:lang w:eastAsia="en-US"/>
        </w:rPr>
        <w:t>е</w:t>
      </w:r>
      <w:r w:rsidRPr="000B211F">
        <w:rPr>
          <w:rFonts w:eastAsiaTheme="minorHAnsi"/>
          <w:bCs w:val="0"/>
          <w:iCs w:val="0"/>
          <w:lang w:eastAsia="en-US"/>
        </w:rPr>
        <w:t>пей в длинных очистных забоях. Специальные крепи. Классификация механизированных крепей по взаимосвязи между секциями и другим забойным оборудованием. Классификация механизированных крепей по основным выполняемым функциям. Классификация механиз</w:t>
      </w:r>
      <w:r w:rsidRPr="000B211F">
        <w:rPr>
          <w:rFonts w:eastAsiaTheme="minorHAnsi"/>
          <w:bCs w:val="0"/>
          <w:iCs w:val="0"/>
          <w:lang w:eastAsia="en-US"/>
        </w:rPr>
        <w:t>и</w:t>
      </w:r>
      <w:r w:rsidRPr="000B211F">
        <w:rPr>
          <w:rFonts w:eastAsiaTheme="minorHAnsi"/>
          <w:bCs w:val="0"/>
          <w:iCs w:val="0"/>
          <w:lang w:eastAsia="en-US"/>
        </w:rPr>
        <w:t>рованных крепей по характеру взаимодействия крепи с породами кровли. Механизирова</w:t>
      </w:r>
      <w:r w:rsidRPr="000B211F">
        <w:rPr>
          <w:rFonts w:eastAsiaTheme="minorHAnsi"/>
          <w:bCs w:val="0"/>
          <w:iCs w:val="0"/>
          <w:lang w:eastAsia="en-US"/>
        </w:rPr>
        <w:t>н</w:t>
      </w:r>
      <w:r w:rsidRPr="000B211F">
        <w:rPr>
          <w:rFonts w:eastAsiaTheme="minorHAnsi"/>
          <w:bCs w:val="0"/>
          <w:iCs w:val="0"/>
          <w:lang w:eastAsia="en-US"/>
        </w:rPr>
        <w:t>ные крепи сопряжений.Выбор способа крепления очистного забоя и сопряжений. Требования Правил Безопасности при креплении очистного забоя.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0B211F">
        <w:rPr>
          <w:rFonts w:eastAsiaTheme="minorHAnsi"/>
          <w:b/>
          <w:bCs w:val="0"/>
          <w:iCs w:val="0"/>
          <w:lang w:eastAsia="en-US"/>
        </w:rPr>
        <w:t>9. Способы управления кровлей в очистных забоях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Способы управления горным давлением в очистных забоях при разработке угольных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месторождений. Управление кровлей полным обрушением. Состав работ, выполняемых при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полном обрушении кровли. Условие подбучивания пород основной кровли. Естественное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поддержание кровли в выработанном пространстве. Искусственное поддержание кровли в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выработанном пространстве. Понятие о закладке и закладочном массиве, виды закладок. Требования, предъявляемые к закладочному массиву. Полная и частичная закладка выраб</w:t>
      </w:r>
      <w:r w:rsidRPr="000B211F">
        <w:rPr>
          <w:rFonts w:eastAsiaTheme="minorHAnsi"/>
          <w:bCs w:val="0"/>
          <w:iCs w:val="0"/>
          <w:lang w:eastAsia="en-US"/>
        </w:rPr>
        <w:t>о</w:t>
      </w:r>
      <w:r w:rsidRPr="000B211F">
        <w:rPr>
          <w:rFonts w:eastAsiaTheme="minorHAnsi"/>
          <w:bCs w:val="0"/>
          <w:iCs w:val="0"/>
          <w:lang w:eastAsia="en-US"/>
        </w:rPr>
        <w:t>танного пространства. Выбор способа управления горным давлением. Требования Правил Безопасности для различных способов управления кровлей.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0B211F">
        <w:rPr>
          <w:rFonts w:eastAsiaTheme="minorHAnsi"/>
          <w:b/>
          <w:bCs w:val="0"/>
          <w:iCs w:val="0"/>
          <w:lang w:eastAsia="en-US"/>
        </w:rPr>
        <w:t>10. Системы разработки пластовых месторождений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Понятие о системе разработки. Факторы, определяющие выбор систем разработки.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Требования, предъявляемые к системам разработки. Классификация пластовых систем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разработок. Системы разработки с разделением пласта на слои. Системы разработки при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значительных углах падения, щитовая система разработки. Сплошная система разработки,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система разработки длинными столбами, комбинированные системы разработки, их области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применения, конструкция и параметры. Схемы проветривания очистных забоев. Требования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Правил Безопасности при ведении горных работ в очистных забоях.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0B211F">
        <w:rPr>
          <w:rFonts w:eastAsiaTheme="minorHAnsi"/>
          <w:b/>
          <w:bCs w:val="0"/>
          <w:iCs w:val="0"/>
          <w:lang w:eastAsia="en-US"/>
        </w:rPr>
        <w:t>11. Выбор системы разработки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Требования к выбору системы разработки с учетом экономии трудовых, материальных,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lastRenderedPageBreak/>
        <w:t>энергетических и природных ресурсов, охраны недр и окружающей среды, повышения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производительности труда и качества продукции. Выбор системы разработки по основным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техническим факторам, ограничения. Выбор рациональной системы разработки в сложных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условиях: на больших глубинах, при наличии над шахтным полем ответственных объектов,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при разработке угольных пластов опасных по метану, самовозгораемости. Особенность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выбора при непостоянстве горно-геологических условий. Методика сравнительнойэкономи-</w:t>
      </w:r>
    </w:p>
    <w:p w:rsidR="007E252A" w:rsidRPr="000B211F" w:rsidRDefault="007E252A" w:rsidP="007E252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ческой оценки систем разработки и оптимизации их параметров. Основные технико-эконо-</w:t>
      </w:r>
    </w:p>
    <w:p w:rsidR="007E252A" w:rsidRPr="000B211F" w:rsidRDefault="007E252A" w:rsidP="00F84E73">
      <w:pPr>
        <w:autoSpaceDE w:val="0"/>
        <w:autoSpaceDN w:val="0"/>
        <w:adjustRightInd w:val="0"/>
        <w:jc w:val="both"/>
        <w:rPr>
          <w:rStyle w:val="FontStyle64"/>
          <w:rFonts w:eastAsiaTheme="minorHAnsi"/>
          <w:b w:val="0"/>
          <w:iCs w:val="0"/>
          <w:color w:val="auto"/>
          <w:sz w:val="24"/>
          <w:szCs w:val="24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мические показатели и направления их повышения. Выбор рациональной системы разрабо</w:t>
      </w:r>
      <w:r w:rsidRPr="000B211F">
        <w:rPr>
          <w:rFonts w:eastAsiaTheme="minorHAnsi"/>
          <w:bCs w:val="0"/>
          <w:iCs w:val="0"/>
          <w:lang w:eastAsia="en-US"/>
        </w:rPr>
        <w:t>т</w:t>
      </w:r>
      <w:r w:rsidRPr="000B211F">
        <w:rPr>
          <w:rFonts w:eastAsiaTheme="minorHAnsi"/>
          <w:bCs w:val="0"/>
          <w:iCs w:val="0"/>
          <w:lang w:eastAsia="en-US"/>
        </w:rPr>
        <w:t>ки.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</w:t>
      </w:r>
      <w:r w:rsidRPr="00A6191B">
        <w:t>я</w:t>
      </w:r>
      <w:r w:rsidRPr="00A6191B">
        <w:t>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0C627D" w:rsidRPr="005F6C78" w:rsidTr="0073648C">
        <w:trPr>
          <w:jc w:val="center"/>
        </w:trPr>
        <w:tc>
          <w:tcPr>
            <w:tcW w:w="3261" w:type="dxa"/>
          </w:tcPr>
          <w:p w:rsidR="000C627D" w:rsidRPr="000B211F" w:rsidRDefault="000C627D" w:rsidP="008543C6">
            <w:r w:rsidRPr="000B211F">
              <w:rPr>
                <w:szCs w:val="18"/>
              </w:rPr>
              <w:t>3.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 xml:space="preserve"> Проведение подземных горных выработок</w:t>
            </w:r>
          </w:p>
        </w:tc>
        <w:tc>
          <w:tcPr>
            <w:tcW w:w="667" w:type="dxa"/>
            <w:vMerge w:val="restart"/>
            <w:vAlign w:val="center"/>
          </w:tcPr>
          <w:p w:rsidR="000C627D" w:rsidRPr="000B211F" w:rsidRDefault="00F67B7E" w:rsidP="008543C6">
            <w:pPr>
              <w:jc w:val="center"/>
            </w:pPr>
            <w:r w:rsidRPr="000B211F">
              <w:t>9</w:t>
            </w:r>
          </w:p>
          <w:p w:rsidR="000C627D" w:rsidRPr="000B211F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0B211F" w:rsidRDefault="000C627D" w:rsidP="00564EB2">
            <w:pPr>
              <w:autoSpaceDE w:val="0"/>
              <w:autoSpaceDN w:val="0"/>
              <w:adjustRightInd w:val="0"/>
            </w:pPr>
            <w:r w:rsidRPr="000B211F">
              <w:t>Дискуссионные методы</w:t>
            </w:r>
          </w:p>
          <w:p w:rsidR="000C627D" w:rsidRPr="000B211F" w:rsidRDefault="00573E14" w:rsidP="00564EB2">
            <w:pPr>
              <w:autoSpaceDE w:val="0"/>
              <w:autoSpaceDN w:val="0"/>
              <w:adjustRightInd w:val="0"/>
            </w:pPr>
            <w:r w:rsidRPr="000B211F"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0C627D" w:rsidRPr="00C460D9" w:rsidRDefault="00F67B7E" w:rsidP="008543C6">
            <w:pPr>
              <w:jc w:val="center"/>
            </w:pPr>
            <w:r>
              <w:t>4</w:t>
            </w:r>
            <w:r w:rsidR="000C627D" w:rsidRPr="00C460D9">
              <w:t>л</w:t>
            </w:r>
          </w:p>
          <w:p w:rsidR="000C627D" w:rsidRPr="00C460D9" w:rsidRDefault="00F67B7E" w:rsidP="008543C6">
            <w:pPr>
              <w:jc w:val="center"/>
            </w:pPr>
            <w:r>
              <w:t>4</w:t>
            </w:r>
            <w:r w:rsidR="000C627D" w:rsidRPr="00C460D9">
              <w:t>пр</w:t>
            </w:r>
          </w:p>
        </w:tc>
      </w:tr>
      <w:tr w:rsidR="000C627D" w:rsidRPr="005F6C78" w:rsidTr="0073648C">
        <w:trPr>
          <w:jc w:val="center"/>
        </w:trPr>
        <w:tc>
          <w:tcPr>
            <w:tcW w:w="3261" w:type="dxa"/>
          </w:tcPr>
          <w:p w:rsidR="000C627D" w:rsidRPr="000B211F" w:rsidRDefault="000C627D" w:rsidP="00564EB2">
            <w:r w:rsidRPr="000B211F">
              <w:rPr>
                <w:rFonts w:eastAsiaTheme="minorHAnsi"/>
                <w:bCs w:val="0"/>
                <w:iCs w:val="0"/>
                <w:lang w:eastAsia="en-US"/>
              </w:rPr>
              <w:t>6.Схемы и способы подг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о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товки шахтных полей</w:t>
            </w:r>
          </w:p>
        </w:tc>
        <w:tc>
          <w:tcPr>
            <w:tcW w:w="667" w:type="dxa"/>
            <w:vMerge/>
            <w:vAlign w:val="center"/>
          </w:tcPr>
          <w:p w:rsidR="000C627D" w:rsidRPr="000B211F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573E14" w:rsidRPr="000B211F" w:rsidRDefault="00573E14" w:rsidP="00573E14">
            <w:pPr>
              <w:autoSpaceDE w:val="0"/>
              <w:autoSpaceDN w:val="0"/>
              <w:adjustRightInd w:val="0"/>
            </w:pPr>
            <w:r w:rsidRPr="000B211F">
              <w:t>Дискуссионные методы</w:t>
            </w:r>
          </w:p>
          <w:p w:rsidR="000C627D" w:rsidRPr="000B211F" w:rsidRDefault="00573E14" w:rsidP="00573E1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B211F"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0C627D" w:rsidRPr="00C460D9" w:rsidRDefault="00F67B7E" w:rsidP="00564EB2">
            <w:pPr>
              <w:jc w:val="center"/>
            </w:pPr>
            <w:r>
              <w:t>4</w:t>
            </w:r>
            <w:r w:rsidR="000C627D" w:rsidRPr="00C460D9">
              <w:t>л</w:t>
            </w:r>
          </w:p>
          <w:p w:rsidR="000C627D" w:rsidRPr="00C460D9" w:rsidRDefault="00F67B7E" w:rsidP="00564EB2">
            <w:pPr>
              <w:jc w:val="center"/>
            </w:pPr>
            <w:r>
              <w:t>4</w:t>
            </w:r>
            <w:r w:rsidR="000C627D" w:rsidRPr="00C460D9">
              <w:t>пр</w:t>
            </w:r>
          </w:p>
        </w:tc>
      </w:tr>
      <w:tr w:rsidR="000C627D" w:rsidRPr="005F6C78" w:rsidTr="00F67B7E">
        <w:trPr>
          <w:jc w:val="center"/>
        </w:trPr>
        <w:tc>
          <w:tcPr>
            <w:tcW w:w="3261" w:type="dxa"/>
          </w:tcPr>
          <w:p w:rsidR="000C627D" w:rsidRPr="000B211F" w:rsidRDefault="000C627D" w:rsidP="00A513B0">
            <w:pPr>
              <w:pStyle w:val="af3"/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8.Крепление очистного забоя</w:t>
            </w:r>
          </w:p>
        </w:tc>
        <w:tc>
          <w:tcPr>
            <w:tcW w:w="667" w:type="dxa"/>
            <w:vMerge w:val="restart"/>
          </w:tcPr>
          <w:p w:rsidR="000C627D" w:rsidRPr="000B211F" w:rsidRDefault="00F67B7E" w:rsidP="00F67B7E">
            <w:pPr>
              <w:jc w:val="center"/>
            </w:pPr>
            <w:r w:rsidRPr="000B211F">
              <w:t>9</w:t>
            </w:r>
          </w:p>
          <w:p w:rsidR="00F67B7E" w:rsidRPr="000B211F" w:rsidRDefault="00F67B7E" w:rsidP="00F67B7E">
            <w:pPr>
              <w:jc w:val="center"/>
            </w:pPr>
          </w:p>
          <w:p w:rsidR="00F67B7E" w:rsidRPr="000B211F" w:rsidRDefault="00F67B7E" w:rsidP="00F67B7E">
            <w:pPr>
              <w:jc w:val="center"/>
            </w:pPr>
          </w:p>
          <w:p w:rsidR="00F67B7E" w:rsidRPr="000B211F" w:rsidRDefault="00F67B7E" w:rsidP="00F67B7E">
            <w:pPr>
              <w:jc w:val="center"/>
            </w:pPr>
            <w:r w:rsidRPr="000B211F">
              <w:t>10</w:t>
            </w:r>
          </w:p>
          <w:p w:rsidR="000C627D" w:rsidRPr="000B211F" w:rsidRDefault="000C627D" w:rsidP="00F67B7E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0B211F" w:rsidRDefault="00573E14" w:rsidP="00564EB2">
            <w:pPr>
              <w:autoSpaceDE w:val="0"/>
              <w:autoSpaceDN w:val="0"/>
              <w:adjustRightInd w:val="0"/>
            </w:pPr>
            <w:r w:rsidRPr="000B211F">
              <w:t>Кейс</w:t>
            </w:r>
          </w:p>
        </w:tc>
        <w:tc>
          <w:tcPr>
            <w:tcW w:w="1264" w:type="dxa"/>
            <w:vAlign w:val="center"/>
          </w:tcPr>
          <w:p w:rsidR="000C627D" w:rsidRPr="00C460D9" w:rsidRDefault="00F67B7E" w:rsidP="00C460D9">
            <w:pPr>
              <w:jc w:val="center"/>
            </w:pPr>
            <w:r>
              <w:t>4</w:t>
            </w:r>
            <w:r w:rsidR="000C627D" w:rsidRPr="00C460D9">
              <w:t>л</w:t>
            </w:r>
          </w:p>
          <w:p w:rsidR="000C627D" w:rsidRPr="00C460D9" w:rsidRDefault="00F67B7E" w:rsidP="00C460D9">
            <w:pPr>
              <w:jc w:val="center"/>
            </w:pPr>
            <w:r>
              <w:t>4</w:t>
            </w:r>
            <w:r w:rsidR="000C627D" w:rsidRPr="00C460D9">
              <w:t>пр</w:t>
            </w:r>
          </w:p>
        </w:tc>
      </w:tr>
      <w:tr w:rsidR="000C627D" w:rsidRPr="005F6C78" w:rsidTr="0073648C">
        <w:trPr>
          <w:jc w:val="center"/>
        </w:trPr>
        <w:tc>
          <w:tcPr>
            <w:tcW w:w="3261" w:type="dxa"/>
          </w:tcPr>
          <w:p w:rsidR="000C627D" w:rsidRPr="000B211F" w:rsidRDefault="000C627D" w:rsidP="00564EB2">
            <w:pPr>
              <w:rPr>
                <w:rStyle w:val="FontStyle64"/>
                <w:b w:val="0"/>
                <w:sz w:val="24"/>
                <w:szCs w:val="24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Системы разработки пласт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о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вых месторождений</w:t>
            </w:r>
          </w:p>
        </w:tc>
        <w:tc>
          <w:tcPr>
            <w:tcW w:w="667" w:type="dxa"/>
            <w:vMerge/>
            <w:vAlign w:val="center"/>
          </w:tcPr>
          <w:p w:rsidR="000C627D" w:rsidRPr="000B211F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0B211F" w:rsidRDefault="00573E14" w:rsidP="004E6D58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0B211F">
              <w:rPr>
                <w:rFonts w:eastAsia="Calibri"/>
              </w:rPr>
              <w:t>Конкурсные методы</w:t>
            </w:r>
          </w:p>
        </w:tc>
        <w:tc>
          <w:tcPr>
            <w:tcW w:w="1264" w:type="dxa"/>
            <w:vAlign w:val="center"/>
          </w:tcPr>
          <w:p w:rsidR="000C627D" w:rsidRPr="00C460D9" w:rsidRDefault="00F67B7E" w:rsidP="00564EB2">
            <w:pPr>
              <w:jc w:val="center"/>
            </w:pPr>
            <w:r>
              <w:t>4</w:t>
            </w:r>
            <w:r w:rsidR="000C627D" w:rsidRPr="00C460D9">
              <w:t>л</w:t>
            </w:r>
          </w:p>
          <w:p w:rsidR="000C627D" w:rsidRPr="00C460D9" w:rsidRDefault="00F67B7E" w:rsidP="00564EB2">
            <w:pPr>
              <w:jc w:val="center"/>
            </w:pPr>
            <w:r>
              <w:t>6</w:t>
            </w:r>
            <w:r w:rsidR="000C627D" w:rsidRPr="00C460D9">
              <w:t>пр</w:t>
            </w:r>
          </w:p>
        </w:tc>
      </w:tr>
      <w:tr w:rsidR="000C627D" w:rsidRPr="005F6C78" w:rsidTr="008062CC">
        <w:trPr>
          <w:jc w:val="center"/>
        </w:trPr>
        <w:tc>
          <w:tcPr>
            <w:tcW w:w="3261" w:type="dxa"/>
            <w:vAlign w:val="center"/>
          </w:tcPr>
          <w:p w:rsidR="000C627D" w:rsidRPr="000B7624" w:rsidRDefault="000C627D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0C627D" w:rsidRPr="005F6C78" w:rsidRDefault="000C627D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0C627D" w:rsidRPr="005F6C78" w:rsidRDefault="000C627D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0C627D" w:rsidRPr="00C460D9" w:rsidRDefault="00F67B7E" w:rsidP="00F67B7E">
            <w:pPr>
              <w:jc w:val="center"/>
            </w:pPr>
            <w:r>
              <w:t>16</w:t>
            </w:r>
            <w:r w:rsidR="000C627D" w:rsidRPr="00C460D9">
              <w:t xml:space="preserve">л </w:t>
            </w:r>
            <w:r>
              <w:t>18</w:t>
            </w:r>
            <w:r w:rsidR="000C627D" w:rsidRPr="00C460D9">
              <w:t>пр</w:t>
            </w:r>
          </w:p>
        </w:tc>
      </w:tr>
    </w:tbl>
    <w:p w:rsidR="00143494" w:rsidRDefault="00143494" w:rsidP="008774A2">
      <w:pPr>
        <w:jc w:val="both"/>
        <w:rPr>
          <w:bCs w:val="0"/>
        </w:rPr>
      </w:pPr>
    </w:p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«</w:t>
      </w:r>
      <w:r w:rsidR="00F735CC">
        <w:t>Технология и комплексная механ</w:t>
      </w:r>
      <w:r w:rsidR="00F735CC">
        <w:t>и</w:t>
      </w:r>
      <w:r w:rsidR="00F735CC">
        <w:t>зация</w:t>
      </w:r>
      <w:r>
        <w:t xml:space="preserve"> открытых горных работ»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</w:t>
      </w:r>
      <w:r>
        <w:t>м</w:t>
      </w:r>
      <w:r>
        <w:t>ный вопрос, создаются проблемные ситуации, в результате чего активизируется самосто</w:t>
      </w:r>
      <w:r>
        <w:t>я</w:t>
      </w:r>
      <w:r>
        <w:t>тельная деятельность студентов, происходит овладение профессиональными компетенциями. Проблемное обучение в рамках дисциплины «</w:t>
      </w:r>
      <w:r w:rsidR="00F735CC">
        <w:t xml:space="preserve">Технология и комплексная механизация </w:t>
      </w:r>
      <w:r>
        <w:t>о</w:t>
      </w:r>
      <w:r>
        <w:t>т</w:t>
      </w:r>
      <w:r>
        <w:t>крытых горных работ» реализуются при проведении практикумов.</w:t>
      </w:r>
    </w:p>
    <w:p w:rsidR="00B2464E" w:rsidRPr="00A00959" w:rsidRDefault="00B2464E" w:rsidP="009B568D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</w:t>
      </w:r>
      <w:r w:rsidRPr="00042820">
        <w:rPr>
          <w:b/>
          <w:bCs/>
        </w:rPr>
        <w:t>ю</w:t>
      </w:r>
      <w:r w:rsidRPr="00042820">
        <w:rPr>
          <w:b/>
          <w:bCs/>
        </w:rPr>
        <w:t>щихся</w:t>
      </w:r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634" w:type="dxa"/>
        <w:tblLook w:val="04A0"/>
      </w:tblPr>
      <w:tblGrid>
        <w:gridCol w:w="492"/>
        <w:gridCol w:w="2285"/>
        <w:gridCol w:w="2783"/>
        <w:gridCol w:w="1420"/>
        <w:gridCol w:w="2654"/>
      </w:tblGrid>
      <w:tr w:rsidR="00843BB6" w:rsidRPr="00EB240F" w:rsidTr="0024189C">
        <w:tc>
          <w:tcPr>
            <w:tcW w:w="492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285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783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54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4189C" w:rsidRPr="00EB240F" w:rsidTr="0024189C">
        <w:tc>
          <w:tcPr>
            <w:tcW w:w="492" w:type="dxa"/>
            <w:vAlign w:val="center"/>
          </w:tcPr>
          <w:p w:rsidR="0024189C" w:rsidRPr="00EB240F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24189C" w:rsidRPr="0024189C" w:rsidRDefault="001E13F5" w:rsidP="000347A9">
            <w:pPr>
              <w:pStyle w:val="af2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  <w:r w:rsidR="0024189C" w:rsidRPr="0024189C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2783" w:type="dxa"/>
            <w:vAlign w:val="center"/>
          </w:tcPr>
          <w:p w:rsidR="0024189C" w:rsidRPr="00EB240F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24189C" w:rsidRPr="0035752A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654" w:type="dxa"/>
            <w:vAlign w:val="center"/>
          </w:tcPr>
          <w:p w:rsidR="0024189C" w:rsidRPr="00EB240F" w:rsidRDefault="0024189C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24189C" w:rsidRPr="00EB240F" w:rsidTr="0024189C">
        <w:tc>
          <w:tcPr>
            <w:tcW w:w="492" w:type="dxa"/>
          </w:tcPr>
          <w:p w:rsidR="0024189C" w:rsidRDefault="0024189C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285" w:type="dxa"/>
          </w:tcPr>
          <w:p w:rsidR="0024189C" w:rsidRPr="000B211F" w:rsidRDefault="0024189C" w:rsidP="00A513B0">
            <w:pPr>
              <w:autoSpaceDE w:val="0"/>
              <w:autoSpaceDN w:val="0"/>
              <w:adjustRightInd w:val="0"/>
              <w:rPr>
                <w:b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1.Введение. Соде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р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жание курса, его з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а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дачи и связь со смежными дисци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п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линами.</w:t>
            </w:r>
          </w:p>
        </w:tc>
        <w:tc>
          <w:tcPr>
            <w:tcW w:w="2783" w:type="dxa"/>
          </w:tcPr>
          <w:p w:rsidR="0024189C" w:rsidRPr="004E6D58" w:rsidRDefault="0024189C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24189C" w:rsidRPr="004E6D58" w:rsidRDefault="0024189C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24189C" w:rsidRPr="006A3F91" w:rsidRDefault="0024189C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24189C" w:rsidRPr="004E6D58" w:rsidRDefault="0024189C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24189C" w:rsidRPr="0035752A" w:rsidRDefault="00B2570D" w:rsidP="0024189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54" w:type="dxa"/>
          </w:tcPr>
          <w:p w:rsidR="0024189C" w:rsidRDefault="0024189C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24189C" w:rsidRPr="004E6D58" w:rsidRDefault="0024189C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4E6D58">
              <w:rPr>
                <w:sz w:val="20"/>
                <w:szCs w:val="20"/>
              </w:rPr>
              <w:t>ких заданий и подготовка к з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</w:tc>
      </w:tr>
      <w:tr w:rsidR="0024189C" w:rsidRPr="00EB240F" w:rsidTr="0024189C">
        <w:tc>
          <w:tcPr>
            <w:tcW w:w="492" w:type="dxa"/>
          </w:tcPr>
          <w:p w:rsidR="0024189C" w:rsidRDefault="0024189C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285" w:type="dxa"/>
          </w:tcPr>
          <w:p w:rsidR="0024189C" w:rsidRPr="000B211F" w:rsidRDefault="0024189C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0B211F">
              <w:rPr>
                <w:szCs w:val="18"/>
              </w:rPr>
              <w:t>2.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 xml:space="preserve"> Основные и всп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о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могательные проце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с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сы горного произво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д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ства</w:t>
            </w:r>
          </w:p>
        </w:tc>
        <w:tc>
          <w:tcPr>
            <w:tcW w:w="2783" w:type="dxa"/>
            <w:vMerge w:val="restart"/>
            <w:vAlign w:val="center"/>
          </w:tcPr>
          <w:p w:rsidR="0024189C" w:rsidRPr="004E6D58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24189C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24189C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24189C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ческих работ</w:t>
            </w:r>
          </w:p>
          <w:p w:rsidR="0024189C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24189C" w:rsidRDefault="0024189C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дискуссии</w:t>
            </w:r>
          </w:p>
          <w:p w:rsidR="0024189C" w:rsidRDefault="0024189C" w:rsidP="0024189C">
            <w:pPr>
              <w:jc w:val="center"/>
              <w:rPr>
                <w:sz w:val="20"/>
                <w:szCs w:val="20"/>
              </w:rPr>
            </w:pPr>
          </w:p>
          <w:p w:rsidR="0024189C" w:rsidRDefault="0024189C" w:rsidP="0024189C">
            <w:pPr>
              <w:jc w:val="center"/>
              <w:rPr>
                <w:sz w:val="20"/>
                <w:szCs w:val="20"/>
              </w:rPr>
            </w:pPr>
          </w:p>
          <w:p w:rsidR="0024189C" w:rsidRPr="006A3F91" w:rsidRDefault="0024189C" w:rsidP="002418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24189C" w:rsidRPr="0035752A" w:rsidRDefault="0024189C" w:rsidP="00B2570D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2570D">
              <w:rPr>
                <w:sz w:val="20"/>
                <w:szCs w:val="20"/>
              </w:rPr>
              <w:t>5</w:t>
            </w:r>
          </w:p>
        </w:tc>
        <w:tc>
          <w:tcPr>
            <w:tcW w:w="2654" w:type="dxa"/>
          </w:tcPr>
          <w:p w:rsidR="0024189C" w:rsidRDefault="0024189C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териала(внеауд.СРС)</w:t>
            </w:r>
          </w:p>
          <w:p w:rsidR="0024189C" w:rsidRDefault="0024189C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24189C" w:rsidRPr="006A3F91" w:rsidRDefault="0024189C" w:rsidP="00204075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териала(внеаудит.СРС)</w:t>
            </w:r>
          </w:p>
        </w:tc>
      </w:tr>
      <w:tr w:rsidR="00DA0FD8" w:rsidRPr="00EB240F" w:rsidTr="00DA0FD8">
        <w:tc>
          <w:tcPr>
            <w:tcW w:w="492" w:type="dxa"/>
          </w:tcPr>
          <w:p w:rsidR="00DA0FD8" w:rsidRPr="00204075" w:rsidRDefault="00DA0FD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20407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85" w:type="dxa"/>
          </w:tcPr>
          <w:p w:rsidR="00DA0FD8" w:rsidRPr="000B211F" w:rsidRDefault="00DA0FD8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0B211F">
              <w:rPr>
                <w:szCs w:val="18"/>
              </w:rPr>
              <w:t>3.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 xml:space="preserve"> Проведение по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д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земных горных выр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а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боток</w:t>
            </w:r>
          </w:p>
        </w:tc>
        <w:tc>
          <w:tcPr>
            <w:tcW w:w="2783" w:type="dxa"/>
            <w:vMerge/>
          </w:tcPr>
          <w:p w:rsidR="00DA0FD8" w:rsidRPr="00204075" w:rsidRDefault="00DA0FD8" w:rsidP="0024189C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DA0FD8" w:rsidRPr="00204075" w:rsidRDefault="00DA0FD8" w:rsidP="00B2570D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2570D">
              <w:rPr>
                <w:sz w:val="20"/>
                <w:szCs w:val="20"/>
              </w:rPr>
              <w:t>5</w:t>
            </w:r>
          </w:p>
        </w:tc>
        <w:tc>
          <w:tcPr>
            <w:tcW w:w="2654" w:type="dxa"/>
            <w:vMerge w:val="restart"/>
            <w:vAlign w:val="center"/>
          </w:tcPr>
          <w:p w:rsidR="00DA0FD8" w:rsidRPr="006A3F91" w:rsidRDefault="00DA0FD8" w:rsidP="00DA0FD8">
            <w:pPr>
              <w:pStyle w:val="af3"/>
              <w:jc w:val="center"/>
              <w:rPr>
                <w:sz w:val="20"/>
                <w:szCs w:val="20"/>
              </w:rPr>
            </w:pPr>
            <w:r w:rsidRPr="00204075">
              <w:rPr>
                <w:sz w:val="20"/>
                <w:szCs w:val="20"/>
              </w:rPr>
              <w:t>Анализ теоретического м</w:t>
            </w:r>
            <w:r w:rsidRPr="00204075">
              <w:rPr>
                <w:sz w:val="20"/>
                <w:szCs w:val="20"/>
              </w:rPr>
              <w:t>а</w:t>
            </w:r>
            <w:r w:rsidRPr="00204075">
              <w:rPr>
                <w:sz w:val="20"/>
                <w:szCs w:val="20"/>
              </w:rPr>
              <w:t>териала, проведение расч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тов, оформление практич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ской части задания, выпо</w:t>
            </w:r>
            <w:r w:rsidRPr="00204075">
              <w:rPr>
                <w:sz w:val="20"/>
                <w:szCs w:val="20"/>
              </w:rPr>
              <w:t>л</w:t>
            </w:r>
            <w:r w:rsidRPr="00204075">
              <w:rPr>
                <w:sz w:val="20"/>
                <w:szCs w:val="20"/>
              </w:rPr>
              <w:t>нение чертежей, подготовка к защите (внеауд.СРС)</w:t>
            </w:r>
          </w:p>
        </w:tc>
      </w:tr>
      <w:tr w:rsidR="00DA0FD8" w:rsidRPr="00EB240F" w:rsidTr="0024189C">
        <w:tc>
          <w:tcPr>
            <w:tcW w:w="492" w:type="dxa"/>
          </w:tcPr>
          <w:p w:rsidR="00DA0FD8" w:rsidRPr="003A60BB" w:rsidRDefault="00DA0FD8" w:rsidP="007D10F2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285" w:type="dxa"/>
          </w:tcPr>
          <w:p w:rsidR="00DA0FD8" w:rsidRPr="000B211F" w:rsidRDefault="00DA0FD8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4.Общие принципы формирования схем, способов вскрытия и подготовки шахтных полей.</w:t>
            </w:r>
          </w:p>
        </w:tc>
        <w:tc>
          <w:tcPr>
            <w:tcW w:w="2783" w:type="dxa"/>
            <w:vMerge/>
          </w:tcPr>
          <w:p w:rsidR="00DA0FD8" w:rsidRPr="00EB240F" w:rsidRDefault="00DA0FD8" w:rsidP="007D10F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DA0FD8" w:rsidRPr="0035752A" w:rsidRDefault="00DA0FD8" w:rsidP="00B2570D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B2570D">
              <w:rPr>
                <w:bCs/>
              </w:rPr>
              <w:t>5</w:t>
            </w:r>
          </w:p>
        </w:tc>
        <w:tc>
          <w:tcPr>
            <w:tcW w:w="2654" w:type="dxa"/>
            <w:vMerge/>
          </w:tcPr>
          <w:p w:rsidR="00DA0FD8" w:rsidRPr="000347A9" w:rsidRDefault="00DA0FD8" w:rsidP="000347A9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</w:tr>
      <w:tr w:rsidR="00DA0FD8" w:rsidRPr="00EB240F" w:rsidTr="00DA0FD8">
        <w:tc>
          <w:tcPr>
            <w:tcW w:w="492" w:type="dxa"/>
          </w:tcPr>
          <w:p w:rsidR="00DA0FD8" w:rsidRPr="003A60BB" w:rsidRDefault="00DA0FD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285" w:type="dxa"/>
          </w:tcPr>
          <w:p w:rsidR="00DA0FD8" w:rsidRPr="000B211F" w:rsidRDefault="00DA0FD8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 xml:space="preserve">5.Одногоризонтное и многогоризонтное вскрытие шахтных полей. </w:t>
            </w:r>
          </w:p>
        </w:tc>
        <w:tc>
          <w:tcPr>
            <w:tcW w:w="2783" w:type="dxa"/>
            <w:vAlign w:val="center"/>
          </w:tcPr>
          <w:p w:rsidR="00DA0FD8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DA0FD8" w:rsidRDefault="00DA0FD8" w:rsidP="00DA0FD8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ческих работ</w:t>
            </w:r>
          </w:p>
          <w:p w:rsidR="00DA0FD8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дискуссии</w:t>
            </w:r>
          </w:p>
          <w:p w:rsidR="00DA0FD8" w:rsidRPr="006A3F91" w:rsidRDefault="00DA0FD8" w:rsidP="0024189C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Анализ теоретических зан</w:t>
            </w:r>
            <w:r>
              <w:rPr>
                <w:bCs/>
                <w:sz w:val="20"/>
                <w:szCs w:val="20"/>
              </w:rPr>
              <w:t>я</w:t>
            </w:r>
            <w:r>
              <w:rPr>
                <w:bCs/>
                <w:sz w:val="20"/>
                <w:szCs w:val="20"/>
              </w:rPr>
              <w:t>тий</w:t>
            </w:r>
          </w:p>
        </w:tc>
        <w:tc>
          <w:tcPr>
            <w:tcW w:w="1420" w:type="dxa"/>
            <w:vAlign w:val="center"/>
          </w:tcPr>
          <w:p w:rsidR="00DA0FD8" w:rsidRPr="0035752A" w:rsidRDefault="00DA0FD8" w:rsidP="00B2570D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2570D">
              <w:rPr>
                <w:sz w:val="20"/>
                <w:szCs w:val="20"/>
              </w:rPr>
              <w:t>5</w:t>
            </w:r>
          </w:p>
        </w:tc>
        <w:tc>
          <w:tcPr>
            <w:tcW w:w="2654" w:type="dxa"/>
            <w:vMerge w:val="restart"/>
            <w:vAlign w:val="center"/>
          </w:tcPr>
          <w:p w:rsidR="00DA0FD8" w:rsidRPr="000347A9" w:rsidRDefault="00DA0FD8" w:rsidP="00DA0FD8">
            <w:pPr>
              <w:pStyle w:val="af3"/>
              <w:jc w:val="center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щите (внеауд.СРС)</w:t>
            </w:r>
          </w:p>
          <w:p w:rsidR="00DA0FD8" w:rsidRPr="000347A9" w:rsidRDefault="00DA0FD8" w:rsidP="00DA0FD8">
            <w:pPr>
              <w:pStyle w:val="af3"/>
              <w:jc w:val="center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териала (внеауд.СРС)</w:t>
            </w:r>
          </w:p>
        </w:tc>
      </w:tr>
      <w:tr w:rsidR="00DA0FD8" w:rsidRPr="00EB240F" w:rsidTr="0024189C">
        <w:tc>
          <w:tcPr>
            <w:tcW w:w="492" w:type="dxa"/>
          </w:tcPr>
          <w:p w:rsidR="00DA0FD8" w:rsidRPr="003A60BB" w:rsidRDefault="00DA0FD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85" w:type="dxa"/>
          </w:tcPr>
          <w:p w:rsidR="00DA0FD8" w:rsidRPr="000B211F" w:rsidRDefault="00DA0FD8" w:rsidP="00A513B0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6.Схемы и способы подготовки шахтных полей</w:t>
            </w:r>
          </w:p>
        </w:tc>
        <w:tc>
          <w:tcPr>
            <w:tcW w:w="2783" w:type="dxa"/>
          </w:tcPr>
          <w:p w:rsidR="00DA0FD8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DA0FD8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ческих работ</w:t>
            </w:r>
          </w:p>
          <w:p w:rsidR="00DA0FD8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DA0FD8" w:rsidRDefault="00DA0FD8" w:rsidP="0024189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дискуссии</w:t>
            </w:r>
          </w:p>
          <w:p w:rsidR="00DA0FD8" w:rsidRPr="006A3F91" w:rsidRDefault="00DA0FD8" w:rsidP="0024189C">
            <w:pPr>
              <w:jc w:val="center"/>
              <w:rPr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Анализ теоретических зан</w:t>
            </w:r>
            <w:r>
              <w:rPr>
                <w:bCs w:val="0"/>
                <w:sz w:val="20"/>
                <w:szCs w:val="20"/>
              </w:rPr>
              <w:t>я</w:t>
            </w:r>
            <w:r>
              <w:rPr>
                <w:bCs w:val="0"/>
                <w:sz w:val="20"/>
                <w:szCs w:val="20"/>
              </w:rPr>
              <w:t>тий</w:t>
            </w:r>
          </w:p>
        </w:tc>
        <w:tc>
          <w:tcPr>
            <w:tcW w:w="1420" w:type="dxa"/>
            <w:vAlign w:val="center"/>
          </w:tcPr>
          <w:p w:rsidR="00DA0FD8" w:rsidRPr="0035752A" w:rsidRDefault="00DA0FD8" w:rsidP="00B2570D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2570D">
              <w:rPr>
                <w:sz w:val="20"/>
                <w:szCs w:val="20"/>
              </w:rPr>
              <w:t>5</w:t>
            </w:r>
          </w:p>
        </w:tc>
        <w:tc>
          <w:tcPr>
            <w:tcW w:w="2654" w:type="dxa"/>
            <w:vMerge/>
          </w:tcPr>
          <w:p w:rsidR="00DA0FD8" w:rsidRPr="006A3F91" w:rsidRDefault="00DA0FD8" w:rsidP="00DA0FD8">
            <w:pPr>
              <w:pStyle w:val="af3"/>
              <w:rPr>
                <w:sz w:val="20"/>
                <w:szCs w:val="20"/>
              </w:rPr>
            </w:pPr>
          </w:p>
        </w:tc>
      </w:tr>
      <w:tr w:rsidR="007E252A" w:rsidRPr="00EB240F" w:rsidTr="007666E2">
        <w:tc>
          <w:tcPr>
            <w:tcW w:w="492" w:type="dxa"/>
          </w:tcPr>
          <w:p w:rsidR="007E252A" w:rsidRDefault="00B2570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285" w:type="dxa"/>
          </w:tcPr>
          <w:p w:rsidR="007E252A" w:rsidRPr="000B211F" w:rsidRDefault="007E252A" w:rsidP="007666E2">
            <w:pPr>
              <w:pStyle w:val="af3"/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7.Основы разруш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е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ния горных пород и полезного ископа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е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мого</w:t>
            </w:r>
          </w:p>
        </w:tc>
        <w:tc>
          <w:tcPr>
            <w:tcW w:w="2783" w:type="dxa"/>
          </w:tcPr>
          <w:p w:rsidR="007E252A" w:rsidRDefault="007E252A" w:rsidP="007666E2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7E252A" w:rsidRDefault="007E252A" w:rsidP="007666E2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ческих работ</w:t>
            </w:r>
          </w:p>
          <w:p w:rsidR="007E252A" w:rsidRDefault="007E252A" w:rsidP="007666E2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7E252A" w:rsidRDefault="007E252A" w:rsidP="007666E2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дискуссии</w:t>
            </w:r>
          </w:p>
          <w:p w:rsidR="007E252A" w:rsidRPr="00EB240F" w:rsidRDefault="007E252A" w:rsidP="007666E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Анализ теоретических зан</w:t>
            </w:r>
            <w:r>
              <w:rPr>
                <w:bCs/>
                <w:sz w:val="20"/>
                <w:szCs w:val="20"/>
              </w:rPr>
              <w:t>я</w:t>
            </w:r>
            <w:r>
              <w:rPr>
                <w:bCs/>
                <w:sz w:val="20"/>
                <w:szCs w:val="20"/>
              </w:rPr>
              <w:t>тий</w:t>
            </w:r>
          </w:p>
        </w:tc>
        <w:tc>
          <w:tcPr>
            <w:tcW w:w="1420" w:type="dxa"/>
            <w:vAlign w:val="center"/>
          </w:tcPr>
          <w:p w:rsidR="007E252A" w:rsidRDefault="00B2570D" w:rsidP="007666E2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654" w:type="dxa"/>
          </w:tcPr>
          <w:p w:rsidR="007E252A" w:rsidRPr="00A76C3F" w:rsidRDefault="007E252A" w:rsidP="007666E2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7E252A" w:rsidRPr="00EB240F" w:rsidTr="007666E2">
        <w:tc>
          <w:tcPr>
            <w:tcW w:w="492" w:type="dxa"/>
          </w:tcPr>
          <w:p w:rsidR="007E252A" w:rsidRDefault="00B2570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285" w:type="dxa"/>
          </w:tcPr>
          <w:p w:rsidR="007E252A" w:rsidRPr="000B211F" w:rsidRDefault="007E252A" w:rsidP="007666E2">
            <w:pPr>
              <w:pStyle w:val="af3"/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8.Крепление очис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т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ного забоя</w:t>
            </w:r>
          </w:p>
        </w:tc>
        <w:tc>
          <w:tcPr>
            <w:tcW w:w="2783" w:type="dxa"/>
            <w:vAlign w:val="center"/>
          </w:tcPr>
          <w:p w:rsidR="007E252A" w:rsidRDefault="007E252A" w:rsidP="007666E2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7E252A" w:rsidRDefault="007E252A" w:rsidP="007666E2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ческих работ</w:t>
            </w:r>
          </w:p>
          <w:p w:rsidR="007E252A" w:rsidRDefault="007E252A" w:rsidP="007666E2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7E252A" w:rsidRDefault="007E252A" w:rsidP="007666E2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дискуссии</w:t>
            </w:r>
          </w:p>
          <w:p w:rsidR="007E252A" w:rsidRPr="00EB240F" w:rsidRDefault="007E252A" w:rsidP="007666E2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Анализ теоретических зан</w:t>
            </w:r>
            <w:r>
              <w:rPr>
                <w:bCs/>
                <w:sz w:val="20"/>
                <w:szCs w:val="20"/>
              </w:rPr>
              <w:t>я</w:t>
            </w:r>
            <w:r>
              <w:rPr>
                <w:bCs/>
                <w:sz w:val="20"/>
                <w:szCs w:val="20"/>
              </w:rPr>
              <w:t>тий</w:t>
            </w:r>
          </w:p>
        </w:tc>
        <w:tc>
          <w:tcPr>
            <w:tcW w:w="1420" w:type="dxa"/>
            <w:vAlign w:val="center"/>
          </w:tcPr>
          <w:p w:rsidR="007E252A" w:rsidRDefault="00B2570D" w:rsidP="007666E2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654" w:type="dxa"/>
            <w:vAlign w:val="center"/>
          </w:tcPr>
          <w:p w:rsidR="007E252A" w:rsidRPr="00A76C3F" w:rsidRDefault="007E252A" w:rsidP="007666E2">
            <w:pPr>
              <w:pStyle w:val="af2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7E252A" w:rsidRPr="00EB240F" w:rsidTr="007666E2">
        <w:tc>
          <w:tcPr>
            <w:tcW w:w="492" w:type="dxa"/>
          </w:tcPr>
          <w:p w:rsidR="007E252A" w:rsidRDefault="00B2570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285" w:type="dxa"/>
          </w:tcPr>
          <w:p w:rsidR="007E252A" w:rsidRPr="000B211F" w:rsidRDefault="007E252A" w:rsidP="007666E2">
            <w:pPr>
              <w:pStyle w:val="af3"/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9.Способы упра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в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ления кровлей в очистных забоях</w:t>
            </w:r>
          </w:p>
        </w:tc>
        <w:tc>
          <w:tcPr>
            <w:tcW w:w="2783" w:type="dxa"/>
          </w:tcPr>
          <w:p w:rsidR="007E252A" w:rsidRPr="00EB240F" w:rsidRDefault="007E252A" w:rsidP="007666E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7E252A" w:rsidRDefault="00B2570D" w:rsidP="007666E2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654" w:type="dxa"/>
          </w:tcPr>
          <w:p w:rsidR="007E252A" w:rsidRPr="00A76C3F" w:rsidRDefault="007E252A" w:rsidP="007666E2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B2570D" w:rsidRPr="00EB240F" w:rsidTr="007666E2">
        <w:tc>
          <w:tcPr>
            <w:tcW w:w="492" w:type="dxa"/>
          </w:tcPr>
          <w:p w:rsidR="00B2570D" w:rsidRDefault="00B2570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B2570D" w:rsidRPr="000B211F" w:rsidRDefault="00B2570D" w:rsidP="00B2570D">
            <w:r w:rsidRPr="000B211F">
              <w:t xml:space="preserve">Контрольная работа </w:t>
            </w:r>
          </w:p>
        </w:tc>
        <w:tc>
          <w:tcPr>
            <w:tcW w:w="2783" w:type="dxa"/>
          </w:tcPr>
          <w:p w:rsidR="00B2570D" w:rsidRPr="00564561" w:rsidRDefault="00B2570D" w:rsidP="00B2570D">
            <w:pPr>
              <w:pStyle w:val="ad"/>
              <w:ind w:left="0"/>
              <w:jc w:val="center"/>
              <w:rPr>
                <w:b/>
              </w:rPr>
            </w:pPr>
            <w:r w:rsidRPr="000347A9">
              <w:rPr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контрольной работы</w:t>
            </w:r>
          </w:p>
        </w:tc>
        <w:tc>
          <w:tcPr>
            <w:tcW w:w="1420" w:type="dxa"/>
            <w:vAlign w:val="center"/>
          </w:tcPr>
          <w:p w:rsidR="00B2570D" w:rsidRPr="0035752A" w:rsidRDefault="00B2570D" w:rsidP="00B2570D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654" w:type="dxa"/>
          </w:tcPr>
          <w:p w:rsidR="00B2570D" w:rsidRDefault="00B2570D" w:rsidP="00B2570D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скойчасти 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</w:t>
            </w:r>
          </w:p>
          <w:p w:rsidR="00B2570D" w:rsidRPr="00A76C3F" w:rsidRDefault="00B2570D" w:rsidP="00B2570D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 xml:space="preserve"> (внеауд.</w:t>
            </w:r>
            <w:r>
              <w:rPr>
                <w:sz w:val="20"/>
                <w:szCs w:val="20"/>
              </w:rPr>
              <w:t>, аудит.</w:t>
            </w:r>
            <w:r w:rsidRPr="006A3F91">
              <w:rPr>
                <w:sz w:val="20"/>
                <w:szCs w:val="20"/>
              </w:rPr>
              <w:t>СРС)</w:t>
            </w:r>
          </w:p>
        </w:tc>
      </w:tr>
      <w:tr w:rsidR="00B2570D" w:rsidRPr="00EB240F" w:rsidTr="00B2570D">
        <w:tc>
          <w:tcPr>
            <w:tcW w:w="492" w:type="dxa"/>
          </w:tcPr>
          <w:p w:rsidR="00B2570D" w:rsidRDefault="00B2570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B2570D" w:rsidRPr="000B211F" w:rsidRDefault="00B2570D" w:rsidP="00B2570D">
            <w:pPr>
              <w:pStyle w:val="af3"/>
              <w:jc w:val="center"/>
            </w:pPr>
            <w:r w:rsidRPr="000B211F">
              <w:t>Экзамен</w:t>
            </w:r>
          </w:p>
        </w:tc>
        <w:tc>
          <w:tcPr>
            <w:tcW w:w="2783" w:type="dxa"/>
          </w:tcPr>
          <w:p w:rsidR="00B2570D" w:rsidRPr="00EB240F" w:rsidRDefault="00B2570D" w:rsidP="00B2570D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B2570D" w:rsidRPr="0035752A" w:rsidRDefault="00B2570D" w:rsidP="00B2570D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27</w:t>
            </w:r>
            <w:r w:rsidRPr="0035752A">
              <w:rPr>
                <w:bCs/>
              </w:rPr>
              <w:t xml:space="preserve"> (э)</w:t>
            </w:r>
          </w:p>
        </w:tc>
        <w:tc>
          <w:tcPr>
            <w:tcW w:w="2654" w:type="dxa"/>
            <w:vAlign w:val="center"/>
          </w:tcPr>
          <w:p w:rsidR="00B2570D" w:rsidRPr="00EB240F" w:rsidRDefault="00B2570D" w:rsidP="00B2570D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материалов, подготовка </w:t>
            </w:r>
            <w:r w:rsidRPr="000347A9">
              <w:rPr>
                <w:sz w:val="20"/>
                <w:szCs w:val="20"/>
              </w:rPr>
              <w:t>к эк</w:t>
            </w:r>
            <w:r w:rsidRPr="000347A9">
              <w:rPr>
                <w:sz w:val="20"/>
                <w:szCs w:val="20"/>
              </w:rPr>
              <w:t>з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B2570D" w:rsidRPr="00EB240F" w:rsidTr="007666E2">
        <w:tc>
          <w:tcPr>
            <w:tcW w:w="492" w:type="dxa"/>
          </w:tcPr>
          <w:p w:rsidR="00B2570D" w:rsidRDefault="00B2570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B2570D" w:rsidRPr="000B211F" w:rsidRDefault="001E13F5" w:rsidP="007666E2">
            <w:pPr>
              <w:pStyle w:val="af3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Итого 9</w:t>
            </w:r>
            <w:r w:rsidR="00B2570D" w:rsidRPr="000B211F">
              <w:rPr>
                <w:rFonts w:eastAsiaTheme="minorHAnsi"/>
                <w:bCs w:val="0"/>
                <w:iCs w:val="0"/>
                <w:lang w:eastAsia="en-US"/>
              </w:rPr>
              <w:t xml:space="preserve"> семестр</w:t>
            </w:r>
          </w:p>
        </w:tc>
        <w:tc>
          <w:tcPr>
            <w:tcW w:w="2783" w:type="dxa"/>
          </w:tcPr>
          <w:p w:rsidR="00B2570D" w:rsidRPr="00EB240F" w:rsidRDefault="00B2570D" w:rsidP="007666E2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B2570D" w:rsidRDefault="00B2570D" w:rsidP="007666E2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146(27)</w:t>
            </w:r>
          </w:p>
        </w:tc>
        <w:tc>
          <w:tcPr>
            <w:tcW w:w="2654" w:type="dxa"/>
          </w:tcPr>
          <w:p w:rsidR="00B2570D" w:rsidRPr="00A76C3F" w:rsidRDefault="00B2570D" w:rsidP="007666E2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990331" w:rsidRPr="00EB240F" w:rsidTr="00990331">
        <w:tc>
          <w:tcPr>
            <w:tcW w:w="492" w:type="dxa"/>
          </w:tcPr>
          <w:p w:rsidR="00990331" w:rsidRDefault="00990331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285" w:type="dxa"/>
          </w:tcPr>
          <w:p w:rsidR="00990331" w:rsidRPr="000B211F" w:rsidRDefault="00990331" w:rsidP="007666E2">
            <w:pPr>
              <w:pStyle w:val="af3"/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10.Системы разр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а</w:t>
            </w:r>
            <w:r w:rsidRPr="000B211F">
              <w:rPr>
                <w:rFonts w:eastAsiaTheme="minorHAnsi"/>
                <w:bCs w:val="0"/>
                <w:iCs w:val="0"/>
                <w:lang w:eastAsia="en-US"/>
              </w:rPr>
              <w:t>ботки пластовых месторождений</w:t>
            </w:r>
          </w:p>
        </w:tc>
        <w:tc>
          <w:tcPr>
            <w:tcW w:w="2783" w:type="dxa"/>
            <w:vMerge w:val="restart"/>
            <w:vAlign w:val="center"/>
          </w:tcPr>
          <w:p w:rsidR="00990331" w:rsidRPr="00EB240F" w:rsidRDefault="00990331" w:rsidP="00990331">
            <w:pPr>
              <w:pStyle w:val="ad"/>
              <w:ind w:left="0"/>
              <w:jc w:val="center"/>
              <w:rPr>
                <w:bCs/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курсового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екта</w:t>
            </w:r>
          </w:p>
        </w:tc>
        <w:tc>
          <w:tcPr>
            <w:tcW w:w="1420" w:type="dxa"/>
            <w:vMerge w:val="restart"/>
            <w:vAlign w:val="center"/>
          </w:tcPr>
          <w:p w:rsidR="00990331" w:rsidRDefault="00990331" w:rsidP="007666E2">
            <w:pPr>
              <w:pStyle w:val="af3"/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2654" w:type="dxa"/>
            <w:vMerge w:val="restart"/>
          </w:tcPr>
          <w:p w:rsidR="00990331" w:rsidRDefault="00990331" w:rsidP="007666E2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ской части 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</w:t>
            </w:r>
          </w:p>
          <w:p w:rsidR="00990331" w:rsidRPr="00A76C3F" w:rsidRDefault="00990331" w:rsidP="007666E2">
            <w:pPr>
              <w:pStyle w:val="af2"/>
              <w:spacing w:after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 xml:space="preserve"> (внеауд.</w:t>
            </w:r>
            <w:r>
              <w:rPr>
                <w:sz w:val="20"/>
                <w:szCs w:val="20"/>
              </w:rPr>
              <w:t>, аудит.</w:t>
            </w:r>
            <w:r w:rsidRPr="006A3F91">
              <w:rPr>
                <w:sz w:val="20"/>
                <w:szCs w:val="20"/>
              </w:rPr>
              <w:t>СРС)</w:t>
            </w:r>
          </w:p>
        </w:tc>
      </w:tr>
      <w:tr w:rsidR="00990331" w:rsidRPr="00EB240F" w:rsidTr="00B2570D">
        <w:trPr>
          <w:trHeight w:val="1850"/>
        </w:trPr>
        <w:tc>
          <w:tcPr>
            <w:tcW w:w="492" w:type="dxa"/>
          </w:tcPr>
          <w:p w:rsidR="00990331" w:rsidRDefault="00990331" w:rsidP="006A3F91">
            <w:pPr>
              <w:pStyle w:val="af2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285" w:type="dxa"/>
          </w:tcPr>
          <w:p w:rsidR="00990331" w:rsidRPr="000B211F" w:rsidRDefault="00990331" w:rsidP="007666E2">
            <w:pPr>
              <w:pStyle w:val="af3"/>
            </w:pPr>
            <w:r w:rsidRPr="000B211F">
              <w:rPr>
                <w:rFonts w:eastAsiaTheme="minorHAnsi"/>
                <w:bCs w:val="0"/>
                <w:iCs w:val="0"/>
                <w:lang w:eastAsia="en-US"/>
              </w:rPr>
              <w:t>11.Выбор системы разработки</w:t>
            </w:r>
          </w:p>
          <w:p w:rsidR="00990331" w:rsidRPr="000B211F" w:rsidRDefault="00990331" w:rsidP="007666E2">
            <w:r w:rsidRPr="000B211F">
              <w:t>(Курсовой проект)</w:t>
            </w:r>
          </w:p>
        </w:tc>
        <w:tc>
          <w:tcPr>
            <w:tcW w:w="2783" w:type="dxa"/>
            <w:vMerge/>
          </w:tcPr>
          <w:p w:rsidR="00990331" w:rsidRPr="00EB240F" w:rsidRDefault="00990331" w:rsidP="00234D22">
            <w:pPr>
              <w:pStyle w:val="ad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Merge/>
            <w:vAlign w:val="center"/>
          </w:tcPr>
          <w:p w:rsidR="00990331" w:rsidRDefault="00990331" w:rsidP="007666E2">
            <w:pPr>
              <w:pStyle w:val="af3"/>
              <w:jc w:val="center"/>
              <w:rPr>
                <w:bCs w:val="0"/>
              </w:rPr>
            </w:pPr>
          </w:p>
        </w:tc>
        <w:tc>
          <w:tcPr>
            <w:tcW w:w="2654" w:type="dxa"/>
            <w:vMerge/>
          </w:tcPr>
          <w:p w:rsidR="00990331" w:rsidRPr="00A76C3F" w:rsidRDefault="00990331" w:rsidP="007666E2">
            <w:pPr>
              <w:pStyle w:val="af2"/>
              <w:spacing w:after="0"/>
              <w:rPr>
                <w:sz w:val="20"/>
                <w:szCs w:val="20"/>
              </w:rPr>
            </w:pPr>
          </w:p>
        </w:tc>
      </w:tr>
      <w:tr w:rsidR="00234D22" w:rsidRPr="00EB240F" w:rsidTr="0050397E">
        <w:tc>
          <w:tcPr>
            <w:tcW w:w="492" w:type="dxa"/>
          </w:tcPr>
          <w:p w:rsidR="00234D22" w:rsidRDefault="00234D22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234D22" w:rsidRDefault="00234D22" w:rsidP="0050397E">
            <w:pPr>
              <w:pStyle w:val="af3"/>
            </w:pPr>
            <w:r>
              <w:t>Экзамен</w:t>
            </w:r>
          </w:p>
        </w:tc>
        <w:tc>
          <w:tcPr>
            <w:tcW w:w="2783" w:type="dxa"/>
          </w:tcPr>
          <w:p w:rsidR="00234D22" w:rsidRPr="00EB240F" w:rsidRDefault="00234D22" w:rsidP="0050397E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234D22" w:rsidRPr="0035752A" w:rsidRDefault="00B2570D" w:rsidP="0050397E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27</w:t>
            </w:r>
            <w:r w:rsidR="00234D22" w:rsidRPr="0035752A">
              <w:rPr>
                <w:bCs/>
              </w:rPr>
              <w:t xml:space="preserve"> (э)</w:t>
            </w:r>
          </w:p>
        </w:tc>
        <w:tc>
          <w:tcPr>
            <w:tcW w:w="2654" w:type="dxa"/>
            <w:vAlign w:val="center"/>
          </w:tcPr>
          <w:p w:rsidR="00234D22" w:rsidRPr="00EB240F" w:rsidRDefault="00234D22" w:rsidP="0050397E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материалов, подготовка </w:t>
            </w:r>
            <w:r w:rsidRPr="000347A9">
              <w:rPr>
                <w:sz w:val="20"/>
                <w:szCs w:val="20"/>
              </w:rPr>
              <w:t>к эк</w:t>
            </w:r>
            <w:r w:rsidRPr="000347A9">
              <w:rPr>
                <w:sz w:val="20"/>
                <w:szCs w:val="20"/>
              </w:rPr>
              <w:t>з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234D22" w:rsidRPr="00EB240F" w:rsidTr="0050397E">
        <w:tc>
          <w:tcPr>
            <w:tcW w:w="492" w:type="dxa"/>
          </w:tcPr>
          <w:p w:rsidR="00234D22" w:rsidRDefault="00234D22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285" w:type="dxa"/>
          </w:tcPr>
          <w:p w:rsidR="00234D22" w:rsidRPr="0024189C" w:rsidRDefault="00234D22" w:rsidP="00B2570D">
            <w:pPr>
              <w:pStyle w:val="af3"/>
              <w:rPr>
                <w:b/>
              </w:rPr>
            </w:pPr>
            <w:r w:rsidRPr="0024189C">
              <w:rPr>
                <w:b/>
              </w:rPr>
              <w:t xml:space="preserve">Итого </w:t>
            </w:r>
            <w:r w:rsidR="00B2570D">
              <w:rPr>
                <w:b/>
              </w:rPr>
              <w:t>А</w:t>
            </w:r>
            <w:r w:rsidRPr="0024189C">
              <w:rPr>
                <w:b/>
              </w:rPr>
              <w:t xml:space="preserve"> семестр</w:t>
            </w:r>
          </w:p>
        </w:tc>
        <w:tc>
          <w:tcPr>
            <w:tcW w:w="2783" w:type="dxa"/>
          </w:tcPr>
          <w:p w:rsidR="00234D22" w:rsidRPr="00EB240F" w:rsidRDefault="00234D22" w:rsidP="0050397E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234D22" w:rsidRPr="0024189C" w:rsidRDefault="00B2570D" w:rsidP="00B2570D">
            <w:pPr>
              <w:pStyle w:val="af2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234D22" w:rsidRPr="0024189C">
              <w:rPr>
                <w:b/>
                <w:bCs/>
              </w:rPr>
              <w:t>(</w:t>
            </w:r>
            <w:r>
              <w:rPr>
                <w:b/>
                <w:bCs/>
              </w:rPr>
              <w:t>27</w:t>
            </w:r>
            <w:r w:rsidR="00234D22" w:rsidRPr="0024189C">
              <w:rPr>
                <w:b/>
                <w:bCs/>
              </w:rPr>
              <w:t>э)</w:t>
            </w:r>
          </w:p>
        </w:tc>
        <w:tc>
          <w:tcPr>
            <w:tcW w:w="2654" w:type="dxa"/>
            <w:vAlign w:val="center"/>
          </w:tcPr>
          <w:p w:rsidR="00234D22" w:rsidRPr="00A76C3F" w:rsidRDefault="00234D22" w:rsidP="0050397E">
            <w:pPr>
              <w:pStyle w:val="af2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9606" w:type="dxa"/>
        <w:tblLook w:val="04A0"/>
      </w:tblPr>
      <w:tblGrid>
        <w:gridCol w:w="769"/>
        <w:gridCol w:w="8837"/>
      </w:tblGrid>
      <w:tr w:rsidR="00F84E73" w:rsidTr="00F84E73">
        <w:tc>
          <w:tcPr>
            <w:tcW w:w="769" w:type="dxa"/>
          </w:tcPr>
          <w:p w:rsidR="00F84E73" w:rsidRPr="00337712" w:rsidRDefault="00F84E73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8837" w:type="dxa"/>
          </w:tcPr>
          <w:p w:rsidR="00F84E73" w:rsidRPr="00337712" w:rsidRDefault="00F84E73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F84E73" w:rsidTr="00F84E73">
        <w:tc>
          <w:tcPr>
            <w:tcW w:w="769" w:type="dxa"/>
          </w:tcPr>
          <w:p w:rsidR="00F84E73" w:rsidRPr="00337712" w:rsidRDefault="00F84E73" w:rsidP="009C47DE">
            <w:pPr>
              <w:jc w:val="both"/>
              <w:rPr>
                <w:bCs w:val="0"/>
              </w:rPr>
            </w:pPr>
          </w:p>
        </w:tc>
        <w:tc>
          <w:tcPr>
            <w:tcW w:w="8837" w:type="dxa"/>
          </w:tcPr>
          <w:p w:rsidR="00F84E73" w:rsidRPr="00DE556A" w:rsidRDefault="001E13F5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9</w:t>
            </w:r>
            <w:r w:rsidR="00F84E73" w:rsidRPr="00DE556A">
              <w:rPr>
                <w:b/>
                <w:bCs w:val="0"/>
              </w:rPr>
              <w:t>семестр</w:t>
            </w:r>
          </w:p>
        </w:tc>
      </w:tr>
      <w:tr w:rsidR="00F84E73" w:rsidTr="00F84E73">
        <w:trPr>
          <w:trHeight w:val="299"/>
        </w:trPr>
        <w:tc>
          <w:tcPr>
            <w:tcW w:w="769" w:type="dxa"/>
          </w:tcPr>
          <w:p w:rsidR="00F84E73" w:rsidRPr="00337712" w:rsidRDefault="00F84E73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8837" w:type="dxa"/>
            <w:vAlign w:val="center"/>
          </w:tcPr>
          <w:p w:rsidR="00F84E73" w:rsidRPr="000B211F" w:rsidRDefault="00F84E73" w:rsidP="0073648C">
            <w:pPr>
              <w:jc w:val="both"/>
              <w:rPr>
                <w:bCs w:val="0"/>
                <w:sz w:val="24"/>
                <w:szCs w:val="24"/>
              </w:rPr>
            </w:pP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Подсчет запасов шахтного поля</w:t>
            </w:r>
          </w:p>
        </w:tc>
      </w:tr>
      <w:tr w:rsidR="00F84E73" w:rsidTr="00F84E73">
        <w:tc>
          <w:tcPr>
            <w:tcW w:w="769" w:type="dxa"/>
          </w:tcPr>
          <w:p w:rsidR="00F84E73" w:rsidRPr="00337712" w:rsidRDefault="00F84E73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8837" w:type="dxa"/>
            <w:vAlign w:val="center"/>
          </w:tcPr>
          <w:p w:rsidR="00F84E73" w:rsidRPr="000B211F" w:rsidRDefault="00F84E73" w:rsidP="00DD41DD">
            <w:pPr>
              <w:jc w:val="both"/>
              <w:rPr>
                <w:bCs w:val="0"/>
                <w:iCs w:val="0"/>
                <w:color w:val="000000"/>
                <w:sz w:val="24"/>
                <w:szCs w:val="24"/>
              </w:rPr>
            </w:pP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Порядок отработки пластов в свите</w:t>
            </w:r>
          </w:p>
        </w:tc>
      </w:tr>
      <w:tr w:rsidR="00F84E73" w:rsidTr="00F84E73">
        <w:tc>
          <w:tcPr>
            <w:tcW w:w="769" w:type="dxa"/>
          </w:tcPr>
          <w:p w:rsidR="00F84E73" w:rsidRPr="00337712" w:rsidRDefault="00F84E73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8837" w:type="dxa"/>
            <w:vAlign w:val="center"/>
          </w:tcPr>
          <w:p w:rsidR="00F84E73" w:rsidRPr="000B211F" w:rsidRDefault="00F84E73" w:rsidP="00DD41DD">
            <w:pPr>
              <w:jc w:val="both"/>
              <w:rPr>
                <w:bCs w:val="0"/>
                <w:iCs w:val="0"/>
                <w:color w:val="000000"/>
                <w:sz w:val="24"/>
                <w:szCs w:val="24"/>
              </w:rPr>
            </w:pP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Порядок отработки частей шахтного поля</w:t>
            </w:r>
          </w:p>
        </w:tc>
      </w:tr>
      <w:tr w:rsidR="00F84E73" w:rsidTr="00F84E73">
        <w:tc>
          <w:tcPr>
            <w:tcW w:w="769" w:type="dxa"/>
          </w:tcPr>
          <w:p w:rsidR="00F84E73" w:rsidRDefault="00F84E73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8837" w:type="dxa"/>
            <w:vAlign w:val="center"/>
          </w:tcPr>
          <w:p w:rsidR="00F84E73" w:rsidRPr="000B211F" w:rsidRDefault="00F84E73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Формирование схем и способов вскрытия шахтных полей</w:t>
            </w:r>
          </w:p>
        </w:tc>
      </w:tr>
      <w:tr w:rsidR="00F84E73" w:rsidTr="00F84E73">
        <w:tc>
          <w:tcPr>
            <w:tcW w:w="769" w:type="dxa"/>
          </w:tcPr>
          <w:p w:rsidR="00F84E73" w:rsidRDefault="00F84E73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8837" w:type="dxa"/>
            <w:vAlign w:val="center"/>
          </w:tcPr>
          <w:p w:rsidR="00F84E73" w:rsidRPr="000B211F" w:rsidRDefault="00F84E73" w:rsidP="009B568D">
            <w:pPr>
              <w:jc w:val="both"/>
              <w:rPr>
                <w:bCs w:val="0"/>
                <w:iCs w:val="0"/>
                <w:color w:val="000000"/>
                <w:sz w:val="24"/>
                <w:szCs w:val="24"/>
              </w:rPr>
            </w:pP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Выбор системы подготовки шахтных полей</w:t>
            </w:r>
          </w:p>
        </w:tc>
      </w:tr>
      <w:tr w:rsidR="00F84E73" w:rsidTr="00F84E73">
        <w:tc>
          <w:tcPr>
            <w:tcW w:w="769" w:type="dxa"/>
          </w:tcPr>
          <w:p w:rsidR="00F84E73" w:rsidRDefault="00F84E73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8837" w:type="dxa"/>
            <w:vAlign w:val="center"/>
          </w:tcPr>
          <w:p w:rsidR="00F84E73" w:rsidRPr="000B211F" w:rsidRDefault="00F84E73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Узлы сопряжений горных выработок и транспортных звеньев</w:t>
            </w:r>
          </w:p>
        </w:tc>
      </w:tr>
      <w:tr w:rsidR="00F84E73" w:rsidTr="00F84E73">
        <w:tc>
          <w:tcPr>
            <w:tcW w:w="769" w:type="dxa"/>
          </w:tcPr>
          <w:p w:rsidR="00F84E73" w:rsidRDefault="00F84E73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8837" w:type="dxa"/>
            <w:vAlign w:val="center"/>
          </w:tcPr>
          <w:p w:rsidR="00F84E73" w:rsidRPr="000B211F" w:rsidRDefault="00F84E73" w:rsidP="00A513B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Расчет порядка отработки запасов шахтного поля (составление календарного пл</w:t>
            </w: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а</w:t>
            </w: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на)</w:t>
            </w:r>
          </w:p>
        </w:tc>
      </w:tr>
      <w:tr w:rsidR="00F84E73" w:rsidTr="00F84E73">
        <w:tc>
          <w:tcPr>
            <w:tcW w:w="769" w:type="dxa"/>
          </w:tcPr>
          <w:p w:rsidR="00F84E73" w:rsidRDefault="00F84E73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8837" w:type="dxa"/>
          </w:tcPr>
          <w:p w:rsidR="00F84E73" w:rsidRPr="000B211F" w:rsidRDefault="00F84E73" w:rsidP="007666E2">
            <w:pPr>
              <w:rPr>
                <w:bCs w:val="0"/>
                <w:sz w:val="24"/>
                <w:szCs w:val="24"/>
              </w:rPr>
            </w:pP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Разработка паспорта управления кровлей и крепления лавы</w:t>
            </w:r>
          </w:p>
        </w:tc>
      </w:tr>
      <w:tr w:rsidR="00F84E73" w:rsidTr="00F84E73">
        <w:tc>
          <w:tcPr>
            <w:tcW w:w="769" w:type="dxa"/>
          </w:tcPr>
          <w:p w:rsidR="00F84E73" w:rsidRDefault="00F84E73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9</w:t>
            </w:r>
          </w:p>
        </w:tc>
        <w:tc>
          <w:tcPr>
            <w:tcW w:w="8837" w:type="dxa"/>
            <w:vAlign w:val="center"/>
          </w:tcPr>
          <w:p w:rsidR="00F84E73" w:rsidRPr="000B211F" w:rsidRDefault="00F84E73" w:rsidP="007666E2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Расчет нагрузки и выбор типа механизированной крепи</w:t>
            </w:r>
          </w:p>
        </w:tc>
      </w:tr>
      <w:tr w:rsidR="00F84E73" w:rsidTr="00F84E73">
        <w:tc>
          <w:tcPr>
            <w:tcW w:w="769" w:type="dxa"/>
          </w:tcPr>
          <w:p w:rsidR="00F84E73" w:rsidRDefault="00F84E73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  <w:tc>
          <w:tcPr>
            <w:tcW w:w="8837" w:type="dxa"/>
            <w:vAlign w:val="center"/>
          </w:tcPr>
          <w:p w:rsidR="00F84E73" w:rsidRPr="000B211F" w:rsidRDefault="00F84E73" w:rsidP="007666E2">
            <w:pPr>
              <w:rPr>
                <w:bCs w:val="0"/>
                <w:sz w:val="24"/>
                <w:szCs w:val="24"/>
              </w:rPr>
            </w:pP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Определение скорости подачи комбайна</w:t>
            </w:r>
          </w:p>
        </w:tc>
      </w:tr>
      <w:tr w:rsidR="00F84E73" w:rsidTr="00F84E73">
        <w:tc>
          <w:tcPr>
            <w:tcW w:w="769" w:type="dxa"/>
          </w:tcPr>
          <w:p w:rsidR="00F84E73" w:rsidRDefault="00F84E73" w:rsidP="009C47DE">
            <w:pPr>
              <w:jc w:val="center"/>
              <w:rPr>
                <w:bCs w:val="0"/>
              </w:rPr>
            </w:pPr>
          </w:p>
        </w:tc>
        <w:tc>
          <w:tcPr>
            <w:tcW w:w="8837" w:type="dxa"/>
            <w:vAlign w:val="center"/>
          </w:tcPr>
          <w:p w:rsidR="00F84E73" w:rsidRPr="000B211F" w:rsidRDefault="001E13F5" w:rsidP="007666E2">
            <w:pPr>
              <w:autoSpaceDE w:val="0"/>
              <w:autoSpaceDN w:val="0"/>
              <w:adjustRightInd w:val="0"/>
              <w:rPr>
                <w:rFonts w:eastAsiaTheme="minorHAnsi"/>
                <w:b/>
                <w:bCs w:val="0"/>
                <w:iCs w:val="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 w:val="0"/>
                <w:iCs w:val="0"/>
                <w:sz w:val="24"/>
                <w:szCs w:val="24"/>
                <w:lang w:val="en-US" w:eastAsia="en-US"/>
              </w:rPr>
              <w:t>10</w:t>
            </w:r>
            <w:r w:rsidR="00B2570D" w:rsidRPr="000B211F">
              <w:rPr>
                <w:rFonts w:eastAsiaTheme="minorHAnsi"/>
                <w:b/>
                <w:bCs w:val="0"/>
                <w:iCs w:val="0"/>
                <w:sz w:val="24"/>
                <w:szCs w:val="24"/>
                <w:lang w:eastAsia="en-US"/>
              </w:rPr>
              <w:t xml:space="preserve"> семестр</w:t>
            </w:r>
          </w:p>
        </w:tc>
      </w:tr>
      <w:tr w:rsidR="00B2570D" w:rsidTr="00F84E73">
        <w:tc>
          <w:tcPr>
            <w:tcW w:w="769" w:type="dxa"/>
          </w:tcPr>
          <w:p w:rsidR="00B2570D" w:rsidRDefault="00B2570D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11</w:t>
            </w:r>
          </w:p>
        </w:tc>
        <w:tc>
          <w:tcPr>
            <w:tcW w:w="8837" w:type="dxa"/>
            <w:vAlign w:val="center"/>
          </w:tcPr>
          <w:p w:rsidR="00B2570D" w:rsidRPr="000B211F" w:rsidRDefault="00B2570D" w:rsidP="007666E2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</w:pPr>
            <w:r w:rsidRPr="000B211F">
              <w:rPr>
                <w:rFonts w:eastAsiaTheme="minorHAnsi"/>
                <w:bCs w:val="0"/>
                <w:iCs w:val="0"/>
                <w:sz w:val="24"/>
                <w:szCs w:val="24"/>
                <w:lang w:eastAsia="en-US"/>
              </w:rPr>
              <w:t>Курсовой проект</w:t>
            </w:r>
          </w:p>
        </w:tc>
      </w:tr>
    </w:tbl>
    <w:p w:rsidR="007908DA" w:rsidRDefault="007908DA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533"/>
        <w:gridCol w:w="162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1E13F5" w:rsidRDefault="00D045FA" w:rsidP="001E13F5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 w:rsidRPr="00D045FA">
              <w:rPr>
                <w:rStyle w:val="FontStyle46"/>
                <w:sz w:val="24"/>
                <w:szCs w:val="24"/>
              </w:rPr>
              <w:t xml:space="preserve">ОПК-8; ПК-2; ПК-3; ПК-11; </w:t>
            </w:r>
            <w:r w:rsidR="001E13F5">
              <w:rPr>
                <w:rStyle w:val="FontStyle46"/>
              </w:rPr>
              <w:t>ПСК-1-2; ПСК-1-4</w:t>
            </w:r>
          </w:p>
          <w:p w:rsidR="001E13F5" w:rsidRPr="001E13F5" w:rsidRDefault="001E13F5" w:rsidP="001E13F5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</w:p>
          <w:p w:rsidR="00754966" w:rsidRPr="007C6AD6" w:rsidRDefault="00754966" w:rsidP="0075496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A513B0" w:rsidRDefault="00754966" w:rsidP="0075496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живается четкая структура, логическая последовательность, отражающая сущность раскрываемых понятий, теорий, я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 xml:space="preserve">лений. </w:t>
            </w:r>
            <w:r>
              <w:rPr>
                <w:lang w:eastAsia="en-US"/>
              </w:rPr>
              <w:t>Графическая часть соответствует требованиям ГО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2915" w:rsidRPr="000C0584" w:rsidRDefault="00DE0048" w:rsidP="006B2FA6">
            <w:pPr>
              <w:spacing w:line="200" w:lineRule="exact"/>
              <w:jc w:val="center"/>
            </w:pPr>
            <w:r>
              <w:t>4</w:t>
            </w:r>
            <w:r w:rsidR="00F84E73"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</w:t>
            </w:r>
            <w:r w:rsidRPr="00776D20">
              <w:rPr>
                <w:lang w:eastAsia="en-US"/>
              </w:rPr>
              <w:t>ч</w:t>
            </w:r>
            <w:r w:rsidRPr="00776D20">
              <w:rPr>
                <w:lang w:eastAsia="en-US"/>
              </w:rPr>
              <w:t xml:space="preserve">ности или незначительные ошибки, исправленные студентом </w:t>
            </w:r>
            <w:r w:rsidRPr="00776D20">
              <w:rPr>
                <w:lang w:eastAsia="en-US"/>
              </w:rPr>
              <w:lastRenderedPageBreak/>
              <w:t>с помощью преподавателя.</w:t>
            </w:r>
          </w:p>
        </w:tc>
        <w:tc>
          <w:tcPr>
            <w:tcW w:w="0" w:type="auto"/>
            <w:vAlign w:val="center"/>
          </w:tcPr>
          <w:p w:rsidR="00754966" w:rsidRPr="000C0584" w:rsidRDefault="00DE0048" w:rsidP="009B2915">
            <w:pPr>
              <w:spacing w:line="200" w:lineRule="exact"/>
              <w:jc w:val="center"/>
            </w:pPr>
            <w:r>
              <w:lastRenderedPageBreak/>
              <w:t>3</w:t>
            </w:r>
            <w:r w:rsidR="00F84E73"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нов. Студент не способен самостоятельно выделить сущес</w:t>
            </w:r>
            <w:r w:rsidRPr="00776D20">
              <w:rPr>
                <w:lang w:eastAsia="en-US"/>
              </w:rPr>
              <w:t>т</w:t>
            </w:r>
            <w:r w:rsidRPr="00776D20">
              <w:rPr>
                <w:lang w:eastAsia="en-US"/>
              </w:rPr>
              <w:t>венные и несущественные признаки и причинно-следственные связи. В ответе отсутствуют выводы. Умение 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54966" w:rsidRPr="000C0584" w:rsidRDefault="00DE0048" w:rsidP="009B2915">
            <w:pPr>
              <w:spacing w:line="200" w:lineRule="exact"/>
              <w:jc w:val="center"/>
            </w:pPr>
            <w:r>
              <w:t>2</w:t>
            </w:r>
            <w:r w:rsidR="00F84E73">
              <w:t>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обсуждаем</w:t>
            </w:r>
            <w:r w:rsidRPr="00776D20">
              <w:t>о</w:t>
            </w:r>
            <w:r w:rsidRPr="00776D20">
              <w:t xml:space="preserve">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 w:rsidR="00CB0394">
        <w:rPr>
          <w:b/>
          <w:bCs w:val="0"/>
        </w:rPr>
        <w:t>. Контрольная работа</w:t>
      </w:r>
      <w:r w:rsidR="009C47DE">
        <w:rPr>
          <w:b/>
          <w:bCs w:val="0"/>
        </w:rPr>
        <w:t>(по вариантам)</w:t>
      </w:r>
    </w:p>
    <w:p w:rsidR="00A513B0" w:rsidRPr="00A513B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Порядок выполнения работы:</w:t>
      </w:r>
    </w:p>
    <w:p w:rsidR="00A513B0" w:rsidRPr="00A513B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- по заданным параметрам залегания месторождения полезного ископаемого и шахтного п</w:t>
      </w:r>
      <w:r w:rsidRPr="00A513B0">
        <w:rPr>
          <w:rFonts w:eastAsia="TT3DA9o00"/>
          <w:bCs w:val="0"/>
          <w:iCs w:val="0"/>
          <w:lang w:eastAsia="en-US"/>
        </w:rPr>
        <w:t>о</w:t>
      </w:r>
      <w:r w:rsidR="003015AD">
        <w:rPr>
          <w:rFonts w:eastAsia="TT3DA9o00"/>
          <w:bCs w:val="0"/>
          <w:iCs w:val="0"/>
          <w:lang w:eastAsia="en-US"/>
        </w:rPr>
        <w:t xml:space="preserve">ля </w:t>
      </w:r>
      <w:r w:rsidRPr="00A513B0">
        <w:rPr>
          <w:rFonts w:eastAsia="TT3DA9o00"/>
          <w:bCs w:val="0"/>
          <w:iCs w:val="0"/>
          <w:lang w:eastAsia="en-US"/>
        </w:rPr>
        <w:t>определяют его запасы и потерн;</w:t>
      </w:r>
    </w:p>
    <w:p w:rsidR="00A513B0" w:rsidRPr="00A513B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- с учетом факторов, определяющих производственную мощность шахты, определяют ее</w:t>
      </w:r>
    </w:p>
    <w:p w:rsidR="00A513B0" w:rsidRPr="00A513B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величину;</w:t>
      </w:r>
    </w:p>
    <w:p w:rsidR="00A513B0" w:rsidRPr="00A513B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- исходя из величины промышленных запасов и принятой типовой величины производстве</w:t>
      </w:r>
      <w:r w:rsidRPr="00A513B0">
        <w:rPr>
          <w:rFonts w:eastAsia="TT3DA9o00"/>
          <w:bCs w:val="0"/>
          <w:iCs w:val="0"/>
          <w:lang w:eastAsia="en-US"/>
        </w:rPr>
        <w:t>н</w:t>
      </w:r>
      <w:r w:rsidR="003015AD">
        <w:rPr>
          <w:rFonts w:eastAsia="TT3DA9o00"/>
          <w:bCs w:val="0"/>
          <w:iCs w:val="0"/>
          <w:lang w:eastAsia="en-US"/>
        </w:rPr>
        <w:t xml:space="preserve">ной </w:t>
      </w:r>
      <w:r w:rsidRPr="00A513B0">
        <w:rPr>
          <w:rFonts w:eastAsia="TT3DA9o00"/>
          <w:bCs w:val="0"/>
          <w:iCs w:val="0"/>
          <w:lang w:eastAsia="en-US"/>
        </w:rPr>
        <w:t>мощности рассчитывают срок службы шахты;</w:t>
      </w:r>
    </w:p>
    <w:p w:rsidR="00A513B0" w:rsidRPr="00A513B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- определяют ориентировочный объем воздуха, необходимый для проветривания шахты, и</w:t>
      </w:r>
    </w:p>
    <w:p w:rsidR="00A513B0" w:rsidRPr="00A513B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целесообразность деления шахтного поля на блоки;</w:t>
      </w:r>
    </w:p>
    <w:p w:rsidR="00A513B0" w:rsidRPr="00A513B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- осуществляют расчет действующей линии очистных забоев по шахте.</w:t>
      </w:r>
    </w:p>
    <w:p w:rsidR="00A513B0" w:rsidRPr="00A513B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Характеристики шахтного поля: его размеры по простиранию (S) и падению (Н), число пл</w:t>
      </w:r>
      <w:r w:rsidRPr="00A513B0">
        <w:rPr>
          <w:rFonts w:eastAsia="TT3DA9o00"/>
          <w:bCs w:val="0"/>
          <w:iCs w:val="0"/>
          <w:lang w:eastAsia="en-US"/>
        </w:rPr>
        <w:t>а</w:t>
      </w:r>
      <w:r w:rsidR="003015AD">
        <w:rPr>
          <w:rFonts w:eastAsia="TT3DA9o00"/>
          <w:bCs w:val="0"/>
          <w:iCs w:val="0"/>
          <w:lang w:eastAsia="en-US"/>
        </w:rPr>
        <w:t xml:space="preserve">стов </w:t>
      </w:r>
      <w:r w:rsidRPr="00A513B0">
        <w:rPr>
          <w:rFonts w:eastAsia="TT3DA9o00"/>
          <w:bCs w:val="0"/>
          <w:iCs w:val="0"/>
          <w:lang w:eastAsia="en-US"/>
        </w:rPr>
        <w:t>(</w:t>
      </w:r>
      <w:r w:rsidR="00A4186F">
        <w:rPr>
          <w:rFonts w:eastAsia="TT3DA9o00"/>
          <w:bCs w:val="0"/>
          <w:iCs w:val="0"/>
          <w:lang w:eastAsia="en-US"/>
        </w:rPr>
        <w:t>п), расстояние между пластами (</w:t>
      </w:r>
      <w:r w:rsidR="00A4186F">
        <w:rPr>
          <w:rFonts w:eastAsia="TT3DA9o00"/>
          <w:bCs w:val="0"/>
          <w:iCs w:val="0"/>
          <w:lang w:val="en-US" w:eastAsia="en-US"/>
        </w:rPr>
        <w:t>l</w:t>
      </w:r>
      <w:r w:rsidRPr="00A513B0">
        <w:rPr>
          <w:rFonts w:eastAsia="TT3DA9o00"/>
          <w:bCs w:val="0"/>
          <w:iCs w:val="0"/>
          <w:lang w:eastAsia="en-US"/>
        </w:rPr>
        <w:t>) и запасы (Z). Размер по</w:t>
      </w:r>
      <w:r w:rsidR="003015AD">
        <w:rPr>
          <w:rFonts w:eastAsia="TT3DA9o00"/>
          <w:bCs w:val="0"/>
          <w:iCs w:val="0"/>
          <w:lang w:eastAsia="en-US"/>
        </w:rPr>
        <w:t xml:space="preserve"> простиранию - расстояние между </w:t>
      </w:r>
      <w:r w:rsidRPr="00A513B0">
        <w:rPr>
          <w:rFonts w:eastAsia="TT3DA9o00"/>
          <w:bCs w:val="0"/>
          <w:iCs w:val="0"/>
          <w:lang w:eastAsia="en-US"/>
        </w:rPr>
        <w:t>боковыми границами, по падению - расстояние между верхней и нижней границами. Рас</w:t>
      </w:r>
      <w:r w:rsidR="003015AD">
        <w:rPr>
          <w:rFonts w:eastAsia="TT3DA9o00"/>
          <w:bCs w:val="0"/>
          <w:iCs w:val="0"/>
          <w:lang w:eastAsia="en-US"/>
        </w:rPr>
        <w:t xml:space="preserve">стояние </w:t>
      </w:r>
      <w:r w:rsidRPr="00A513B0">
        <w:rPr>
          <w:rFonts w:eastAsia="TT3DA9o00"/>
          <w:bCs w:val="0"/>
          <w:iCs w:val="0"/>
          <w:lang w:eastAsia="en-US"/>
        </w:rPr>
        <w:t>между пластами измеряется по нормали от почвы до кровли соседних пластов.</w:t>
      </w:r>
    </w:p>
    <w:p w:rsidR="00A513B0" w:rsidRPr="00A513B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Под запасами понимают количество полезного ископаемого в данном месторождении или</w:t>
      </w:r>
    </w:p>
    <w:p w:rsidR="00A513B0" w:rsidRPr="00A513B0" w:rsidRDefault="00A513B0" w:rsidP="00A4186F">
      <w:pPr>
        <w:autoSpaceDE w:val="0"/>
        <w:autoSpaceDN w:val="0"/>
        <w:adjustRightInd w:val="0"/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отдельных его частях. Полные запасы называют геологическими и делят их на балансовые и</w:t>
      </w:r>
    </w:p>
    <w:p w:rsidR="00857F75" w:rsidRDefault="00A513B0" w:rsidP="00A4186F">
      <w:pPr>
        <w:jc w:val="both"/>
        <w:rPr>
          <w:rFonts w:eastAsia="TT3DA9o00"/>
          <w:bCs w:val="0"/>
          <w:iCs w:val="0"/>
          <w:lang w:eastAsia="en-US"/>
        </w:rPr>
      </w:pPr>
      <w:r w:rsidRPr="00A513B0">
        <w:rPr>
          <w:rFonts w:eastAsia="TT3DA9o00"/>
          <w:bCs w:val="0"/>
          <w:iCs w:val="0"/>
          <w:lang w:eastAsia="en-US"/>
        </w:rPr>
        <w:t>забалансовые.</w:t>
      </w:r>
    </w:p>
    <w:p w:rsidR="00A4186F" w:rsidRDefault="00A4186F" w:rsidP="00A513B0">
      <w:pPr>
        <w:jc w:val="both"/>
        <w:rPr>
          <w:rFonts w:eastAsia="TT3DA9o00"/>
          <w:bCs w:val="0"/>
          <w:iCs w:val="0"/>
          <w:lang w:eastAsia="en-US"/>
        </w:rPr>
      </w:pPr>
      <w:r>
        <w:rPr>
          <w:rFonts w:eastAsia="TT3DA9o00"/>
          <w:bCs w:val="0"/>
          <w:iCs w:val="0"/>
          <w:lang w:eastAsia="en-US"/>
        </w:rPr>
        <w:t>Варианты заданий</w:t>
      </w:r>
      <w:r w:rsidR="00D06B97">
        <w:rPr>
          <w:rFonts w:eastAsia="TT3DA9o00"/>
          <w:bCs w:val="0"/>
          <w:iCs w:val="0"/>
          <w:lang w:eastAsia="en-US"/>
        </w:rPr>
        <w:t xml:space="preserve"> (Таблица 1)</w:t>
      </w:r>
    </w:p>
    <w:p w:rsidR="00857F75" w:rsidRPr="00A4186F" w:rsidRDefault="00A4186F" w:rsidP="00A4186F">
      <w:pPr>
        <w:jc w:val="both"/>
        <w:rPr>
          <w:b/>
          <w:bCs w:val="0"/>
        </w:rPr>
      </w:pPr>
      <w:r>
        <w:rPr>
          <w:b/>
          <w:bCs w:val="0"/>
          <w:noProof/>
        </w:rPr>
        <w:lastRenderedPageBreak/>
        <w:drawing>
          <wp:inline distT="0" distB="0" distL="0" distR="0">
            <wp:extent cx="6120765" cy="45655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6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75" w:rsidRDefault="00857F75" w:rsidP="00857F75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</w:t>
      </w:r>
      <w:r w:rsidR="00CB0394">
        <w:rPr>
          <w:b/>
          <w:bCs w:val="0"/>
        </w:rPr>
        <w:t>ой</w:t>
      </w:r>
      <w:r>
        <w:rPr>
          <w:b/>
          <w:bCs w:val="0"/>
        </w:rPr>
        <w:t xml:space="preserve"> работ</w:t>
      </w:r>
      <w:r w:rsidR="00CB0394">
        <w:rPr>
          <w:b/>
          <w:bCs w:val="0"/>
        </w:rPr>
        <w:t>ы</w:t>
      </w:r>
    </w:p>
    <w:p w:rsidR="00857F75" w:rsidRDefault="00857F75" w:rsidP="008746E7">
      <w:pPr>
        <w:jc w:val="both"/>
        <w:rPr>
          <w:b/>
          <w:bCs w:val="0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6492"/>
        <w:gridCol w:w="1843"/>
      </w:tblGrid>
      <w:tr w:rsidR="00794DD2" w:rsidRPr="007C6AD6" w:rsidTr="00D433F4">
        <w:tc>
          <w:tcPr>
            <w:tcW w:w="1276" w:type="dxa"/>
            <w:shd w:val="clear" w:color="auto" w:fill="auto"/>
            <w:vAlign w:val="center"/>
          </w:tcPr>
          <w:p w:rsidR="00794DD2" w:rsidRPr="007C6AD6" w:rsidRDefault="00857F75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>
              <w:rPr>
                <w:b/>
                <w:lang w:eastAsia="en-US"/>
              </w:rPr>
              <w:t>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9A327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B2915" w:rsidRPr="00996494" w:rsidTr="00D433F4">
        <w:tc>
          <w:tcPr>
            <w:tcW w:w="1276" w:type="dxa"/>
            <w:vMerge w:val="restart"/>
            <w:shd w:val="clear" w:color="auto" w:fill="auto"/>
            <w:vAlign w:val="center"/>
          </w:tcPr>
          <w:p w:rsidR="001E13F5" w:rsidRDefault="001E13F5" w:rsidP="001E13F5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 w:rsidRPr="00D045FA">
              <w:rPr>
                <w:rStyle w:val="FontStyle46"/>
                <w:sz w:val="24"/>
                <w:szCs w:val="24"/>
              </w:rPr>
              <w:t xml:space="preserve">ОПК-8; ПК-2; ПК-3; ПК-11; </w:t>
            </w:r>
            <w:r>
              <w:rPr>
                <w:rStyle w:val="FontStyle46"/>
              </w:rPr>
              <w:t>ПСК-1-2; ПСК-1-4</w:t>
            </w: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Default="009B2915" w:rsidP="009B2915">
            <w:pPr>
              <w:jc w:val="center"/>
              <w:rPr>
                <w:b/>
                <w:lang w:eastAsia="en-US"/>
              </w:rPr>
            </w:pPr>
          </w:p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вокупность осознанных знаний по дисциплине, доказател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 раскрыты основные положения вопросов; в ответе пр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слеживается четкая структура, логическая последовател</w:t>
            </w:r>
            <w:r w:rsidRPr="00776D20">
              <w:rPr>
                <w:lang w:eastAsia="en-US"/>
              </w:rPr>
              <w:t>ь</w:t>
            </w:r>
            <w:r w:rsidRPr="00776D20">
              <w:rPr>
                <w:lang w:eastAsia="en-US"/>
              </w:rPr>
              <w:t>ность, отражающая сущность раскрываемых понятий, те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 xml:space="preserve">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</w:t>
            </w:r>
            <w:r w:rsidRPr="00776D20">
              <w:rPr>
                <w:lang w:eastAsia="en-US"/>
              </w:rPr>
              <w:t>я</w:t>
            </w:r>
            <w:r w:rsidRPr="00776D20">
              <w:rPr>
                <w:lang w:eastAsia="en-US"/>
              </w:rPr>
              <w:t>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DE0048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6A258F">
              <w:rPr>
                <w:lang w:eastAsia="en-US"/>
              </w:rPr>
              <w:t>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точности или незначительные ошибки, исправленные ст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>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6A258F" w:rsidP="00DE0048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DE0048">
              <w:rPr>
                <w:lang w:eastAsia="en-US"/>
              </w:rPr>
              <w:t>4</w:t>
            </w:r>
            <w:r>
              <w:rPr>
                <w:lang w:eastAsia="en-US"/>
              </w:rPr>
              <w:t>б.</w:t>
            </w:r>
          </w:p>
        </w:tc>
      </w:tr>
      <w:tr w:rsidR="009B2915" w:rsidRPr="007C6AD6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776D20" w:rsidRDefault="009B2915" w:rsidP="009B2915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</w:t>
            </w:r>
            <w:r w:rsidRPr="00776D20">
              <w:rPr>
                <w:lang w:eastAsia="en-US"/>
              </w:rPr>
              <w:t>р</w:t>
            </w:r>
            <w:r w:rsidRPr="00776D20">
              <w:rPr>
                <w:lang w:eastAsia="en-US"/>
              </w:rPr>
              <w:t>минов. Студент не способен самостоятельно выделить с</w:t>
            </w:r>
            <w:r w:rsidRPr="00776D20">
              <w:rPr>
                <w:lang w:eastAsia="en-US"/>
              </w:rPr>
              <w:t>у</w:t>
            </w:r>
            <w:r w:rsidRPr="00776D20">
              <w:rPr>
                <w:lang w:eastAsia="en-US"/>
              </w:rPr>
              <w:t xml:space="preserve">щественные и несущественные признаки и причинно-следственные связи. В ответе отсутствуют выводы. Умение </w:t>
            </w:r>
            <w:r w:rsidRPr="00776D20">
              <w:rPr>
                <w:lang w:eastAsia="en-US"/>
              </w:rPr>
              <w:lastRenderedPageBreak/>
              <w:t>раскрыть значение обобщенных знаний не показано</w:t>
            </w:r>
            <w:r>
              <w:rPr>
                <w:lang w:eastAsia="en-US"/>
              </w:rPr>
              <w:t>. Граф</w:t>
            </w:r>
            <w:r>
              <w:rPr>
                <w:lang w:eastAsia="en-US"/>
              </w:rPr>
              <w:t>и</w:t>
            </w:r>
            <w:r>
              <w:rPr>
                <w:lang w:eastAsia="en-US"/>
              </w:rPr>
              <w:t>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DE0048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21</w:t>
            </w:r>
            <w:r w:rsidR="006A258F">
              <w:rPr>
                <w:lang w:eastAsia="en-US"/>
              </w:rPr>
              <w:t>б.</w:t>
            </w:r>
          </w:p>
        </w:tc>
      </w:tr>
      <w:tr w:rsidR="009B2915" w:rsidRPr="00996494" w:rsidTr="00D433F4">
        <w:tc>
          <w:tcPr>
            <w:tcW w:w="1276" w:type="dxa"/>
            <w:vMerge/>
            <w:shd w:val="clear" w:color="auto" w:fill="auto"/>
            <w:vAlign w:val="center"/>
          </w:tcPr>
          <w:p w:rsidR="009B2915" w:rsidRPr="007C6AD6" w:rsidRDefault="009B2915" w:rsidP="009B291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9B2915" w:rsidRPr="002506AB" w:rsidRDefault="009B2915" w:rsidP="009B2915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</w:t>
            </w:r>
            <w:r w:rsidRPr="00776D20">
              <w:t>е</w:t>
            </w:r>
            <w:r w:rsidRPr="00776D20">
              <w:t xml:space="preserve">мого вопроса с другими объектами дисциплины. </w:t>
            </w:r>
            <w:r>
              <w:t>Графич</w:t>
            </w:r>
            <w:r>
              <w:t>е</w:t>
            </w:r>
            <w:r>
              <w:t>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B2915" w:rsidRDefault="009B2915" w:rsidP="009B2915">
            <w:pPr>
              <w:spacing w:line="200" w:lineRule="exact"/>
              <w:jc w:val="center"/>
              <w:rPr>
                <w:lang w:eastAsia="en-US"/>
              </w:rPr>
            </w:pPr>
          </w:p>
        </w:tc>
      </w:tr>
    </w:tbl>
    <w:p w:rsidR="00234D22" w:rsidRDefault="00234D22" w:rsidP="00234D22">
      <w:pPr>
        <w:rPr>
          <w:b/>
        </w:rPr>
      </w:pPr>
    </w:p>
    <w:p w:rsidR="00234D22" w:rsidRPr="00C76AF5" w:rsidRDefault="00234D22" w:rsidP="00234D22">
      <w:pPr>
        <w:rPr>
          <w:b/>
        </w:rPr>
      </w:pPr>
      <w:r>
        <w:rPr>
          <w:b/>
        </w:rPr>
        <w:t>4.4</w:t>
      </w:r>
      <w:r w:rsidRPr="00C76AF5">
        <w:rPr>
          <w:b/>
        </w:rPr>
        <w:t xml:space="preserve"> Курсов</w:t>
      </w:r>
      <w:r>
        <w:rPr>
          <w:b/>
        </w:rPr>
        <w:t>ой проект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Целью курсового проекта является углубление и закрепление теоретических знаний,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полученных студентами при изучении данной дисциплины, а также не только приобретение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ими умения самостоятельно использовать известные современные достижения науки и те</w:t>
      </w:r>
      <w:r w:rsidRPr="000B211F">
        <w:rPr>
          <w:rFonts w:eastAsiaTheme="minorHAnsi"/>
          <w:bCs w:val="0"/>
          <w:iCs w:val="0"/>
          <w:lang w:eastAsia="en-US"/>
        </w:rPr>
        <w:t>х</w:t>
      </w:r>
      <w:r w:rsidRPr="000B211F">
        <w:rPr>
          <w:rFonts w:eastAsiaTheme="minorHAnsi"/>
          <w:bCs w:val="0"/>
          <w:iCs w:val="0"/>
          <w:lang w:eastAsia="en-US"/>
        </w:rPr>
        <w:t>ники, но и способность нахождения новых технических и технологических решений при проектировании подземных горнодобывающих предприятий, осуществляющих разработку пластовых месторождений.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Проект является самостоятельной работой студентов. Студент должен показать при выпол-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нении курсового проекта умение адаптировать типовые технико-технологические решения к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конкретным горно-геологическим условиям, рассчитывать основные параметры вскрытия,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подготовки и элементы систем разработки, оценивать влияние свойств горных пород и со-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стояния породного массива на выбор технологии и механизации при разработке пластовых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месторождений полезных ископаемых.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Задания для выполнения курсового проекта студентам выдаются индивидуально. Тема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курсового проекта «Разработка технологической схемы шахты». Исходными данными для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выполнения проекта являются:</w:t>
      </w:r>
    </w:p>
    <w:p w:rsidR="00234D22" w:rsidRPr="000B211F" w:rsidRDefault="00234D22" w:rsidP="00234D22">
      <w:pPr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- размеры шахтного поля (предоставляется участок месторождения М1:5000 или М 1: 10000);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- горно-геологические условия разработки пласта (мощность, угол падения, глубина залега-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ния пласта, характеристики непосредственной кровли и почвы, метанообильность пласта, и т.д.);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- скорости подвигания и сечения подготовительных забоев;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Для заданных, как правило, реальных условий отбираются возможныеконкурентоспо-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собные варианты вскрытия и подготовки месторождения, систем разработки, сравнение и вы-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бор рациональных вариантов. Для выбранного оптимального варианта проектируется техно-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логия, производится расчет ее основных параметров, осуществляется выбор комплексных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средств механизации очистной выемки и организации работ.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Примерное содержание курсового проекта: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Введение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1. Краткая геологическая и горнотехническая характеристика участка месторождения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2. Запасы, производственная мощность и срок существования шахты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2.1. Подсчет запасов шахтного поля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2.2. Расчет величины общешахтных и эксплуатационных потерь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2.3. Общая организация работ на шахте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2.4. Производственная мощность и срок эксплуатации шахты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3. Вскрытие и подготовка месторождения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3.1. Отбор вариантов вскрытия шахтного поля и описание принятого варианта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3.2. Выбор типа околоствольного двора, технология его функционирования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3.3. Выбор узлов сопряжений горных выработок и транспортных звеньев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3.4. Отбор вариантов подготовки шахтного поля и описание принятого варианта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3.5. Составление календарного плана отработки запасов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4. Система разработки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4.1. Анализ горно-геологических факторов, выбор вариантов системы разработки.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Обоснование оптимальной технологии отработки запасов угольного пласта.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lastRenderedPageBreak/>
        <w:t>4.2. Выбор способа управления горным давлением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4.3. Выбор способа охраны сопряжения участковой и очистной выработок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4.4. Расчет нагрузки и выбор типа крепи очистного забоя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4.5. Определение скорости подачи комбайна (толщины снимаемой стружки)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4.6. Определение продолжительности цикла по добыче и их количество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4.7. Определение рациональной длины лавы и нагрузки на нее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4.8. Выбор технологии проведения участковых и подготовительных выработок.</w:t>
      </w:r>
    </w:p>
    <w:p w:rsidR="00234D22" w:rsidRPr="000B211F" w:rsidRDefault="00234D22" w:rsidP="00234D22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Заключение</w:t>
      </w:r>
    </w:p>
    <w:p w:rsidR="00234D22" w:rsidRPr="000B211F" w:rsidRDefault="00234D22" w:rsidP="00234D22">
      <w:pPr>
        <w:rPr>
          <w:rFonts w:eastAsiaTheme="minorHAnsi"/>
          <w:bCs w:val="0"/>
          <w:iCs w:val="0"/>
          <w:sz w:val="20"/>
          <w:szCs w:val="2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Список использованной литературы</w:t>
      </w:r>
      <w:r w:rsidRPr="000B211F">
        <w:rPr>
          <w:rFonts w:eastAsiaTheme="minorHAnsi"/>
          <w:bCs w:val="0"/>
          <w:iCs w:val="0"/>
          <w:sz w:val="20"/>
          <w:szCs w:val="20"/>
          <w:lang w:eastAsia="en-US"/>
        </w:rPr>
        <w:t>.</w:t>
      </w:r>
    </w:p>
    <w:p w:rsidR="00234D22" w:rsidRPr="000B211F" w:rsidRDefault="00234D22" w:rsidP="00234D22">
      <w:pPr>
        <w:rPr>
          <w:rFonts w:eastAsiaTheme="minorHAnsi"/>
          <w:b/>
          <w:bCs w:val="0"/>
          <w:i/>
          <w:iCs w:val="0"/>
          <w:lang w:eastAsia="en-US"/>
        </w:rPr>
      </w:pPr>
      <w:r w:rsidRPr="000B211F">
        <w:rPr>
          <w:rFonts w:eastAsiaTheme="minorHAnsi"/>
          <w:b/>
          <w:bCs w:val="0"/>
          <w:i/>
          <w:iCs w:val="0"/>
          <w:lang w:eastAsia="en-US"/>
        </w:rPr>
        <w:t xml:space="preserve">Варианты: см. </w:t>
      </w:r>
      <w:r w:rsidRPr="000B211F">
        <w:rPr>
          <w:rFonts w:eastAsiaTheme="minorHAnsi"/>
          <w:bCs w:val="0"/>
          <w:iCs w:val="0"/>
          <w:u w:val="single"/>
          <w:lang w:eastAsia="en-US"/>
        </w:rPr>
        <w:t>Таблица 1</w:t>
      </w:r>
    </w:p>
    <w:p w:rsidR="00234D22" w:rsidRDefault="00234D22" w:rsidP="00234D22">
      <w:pPr>
        <w:rPr>
          <w:b/>
        </w:rPr>
      </w:pPr>
    </w:p>
    <w:p w:rsidR="00234D22" w:rsidRPr="00A270BA" w:rsidRDefault="00234D22" w:rsidP="00234D22">
      <w:pPr>
        <w:ind w:firstLine="709"/>
        <w:rPr>
          <w:b/>
        </w:rPr>
      </w:pPr>
      <w:r>
        <w:rPr>
          <w:b/>
        </w:rPr>
        <w:t>Критерии оценки курсового проекта</w:t>
      </w:r>
      <w:r w:rsidRPr="00A270BA">
        <w:rPr>
          <w:b/>
        </w:rPr>
        <w:t>:</w:t>
      </w:r>
    </w:p>
    <w:p w:rsidR="00234D22" w:rsidRPr="00A270BA" w:rsidRDefault="00234D22" w:rsidP="00234D22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234D22" w:rsidRPr="00A270BA" w:rsidTr="0050397E">
        <w:tc>
          <w:tcPr>
            <w:tcW w:w="1418" w:type="dxa"/>
            <w:shd w:val="clear" w:color="auto" w:fill="auto"/>
            <w:vAlign w:val="center"/>
          </w:tcPr>
          <w:p w:rsidR="00234D22" w:rsidRPr="00A270BA" w:rsidRDefault="00234D22" w:rsidP="0050397E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Комп</w:t>
            </w:r>
            <w:r w:rsidRPr="00A270BA">
              <w:rPr>
                <w:b/>
              </w:rPr>
              <w:t>е</w:t>
            </w:r>
            <w:r w:rsidRPr="00A270BA">
              <w:rPr>
                <w:b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234D22" w:rsidRPr="00A270BA" w:rsidRDefault="00234D22" w:rsidP="0050397E">
            <w:pPr>
              <w:jc w:val="center"/>
              <w:rPr>
                <w:b/>
              </w:rPr>
            </w:pPr>
            <w:r w:rsidRPr="00A270BA">
              <w:rPr>
                <w:b/>
              </w:rPr>
              <w:t>Характеристика ответа на теоретический вопрос / выпо</w:t>
            </w:r>
            <w:r w:rsidRPr="00A270BA">
              <w:rPr>
                <w:b/>
              </w:rPr>
              <w:t>л</w:t>
            </w:r>
            <w:r w:rsidRPr="00A270BA">
              <w:rPr>
                <w:b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34D22" w:rsidRPr="00A270BA" w:rsidRDefault="00234D22" w:rsidP="0050397E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Количество набранных баллов</w:t>
            </w:r>
          </w:p>
        </w:tc>
      </w:tr>
      <w:tr w:rsidR="00234D22" w:rsidRPr="00A270BA" w:rsidTr="0050397E">
        <w:tc>
          <w:tcPr>
            <w:tcW w:w="1418" w:type="dxa"/>
            <w:vMerge w:val="restart"/>
            <w:shd w:val="clear" w:color="auto" w:fill="auto"/>
            <w:vAlign w:val="center"/>
          </w:tcPr>
          <w:p w:rsidR="001E13F5" w:rsidRDefault="001E13F5" w:rsidP="001E13F5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 w:rsidRPr="00D045FA">
              <w:rPr>
                <w:rStyle w:val="FontStyle46"/>
                <w:sz w:val="24"/>
                <w:szCs w:val="24"/>
              </w:rPr>
              <w:t xml:space="preserve">ОПК-8; ПК-2; ПК-3; ПК-11; </w:t>
            </w:r>
            <w:r>
              <w:rPr>
                <w:rStyle w:val="FontStyle46"/>
              </w:rPr>
              <w:t>ПСК-1-2; ПСК-1-4</w:t>
            </w:r>
          </w:p>
          <w:p w:rsidR="00234D22" w:rsidRPr="00A270BA" w:rsidRDefault="00234D22" w:rsidP="0050397E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34D22" w:rsidRPr="00A270BA" w:rsidRDefault="00234D22" w:rsidP="0050397E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234D22" w:rsidRPr="00A270BA" w:rsidRDefault="00234D22" w:rsidP="0050397E">
            <w:r w:rsidRPr="00A270BA">
              <w:t>2. Графическая часть выполнена в соответствии с ГОСТами.</w:t>
            </w:r>
          </w:p>
          <w:p w:rsidR="00234D22" w:rsidRPr="00A270BA" w:rsidRDefault="00234D22" w:rsidP="0050397E"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34D22" w:rsidRDefault="00DE0048" w:rsidP="0050397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  <w:r w:rsidR="00234D22">
              <w:rPr>
                <w:lang w:eastAsia="en-US"/>
              </w:rPr>
              <w:t xml:space="preserve"> б.</w:t>
            </w:r>
          </w:p>
        </w:tc>
      </w:tr>
      <w:tr w:rsidR="00234D22" w:rsidRPr="00A270BA" w:rsidTr="0050397E">
        <w:tc>
          <w:tcPr>
            <w:tcW w:w="1418" w:type="dxa"/>
            <w:vMerge/>
            <w:shd w:val="clear" w:color="auto" w:fill="auto"/>
            <w:vAlign w:val="center"/>
          </w:tcPr>
          <w:p w:rsidR="00234D22" w:rsidRPr="00A270BA" w:rsidRDefault="00234D22" w:rsidP="0050397E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34D22" w:rsidRPr="00A270BA" w:rsidRDefault="00234D22" w:rsidP="0050397E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234D22" w:rsidRPr="00A270BA" w:rsidRDefault="00234D22" w:rsidP="0050397E">
            <w:r w:rsidRPr="00A270BA">
              <w:t>2. Графическая часть выполнена в соответствии с ГОСТами.</w:t>
            </w:r>
          </w:p>
          <w:p w:rsidR="00234D22" w:rsidRPr="00A270BA" w:rsidRDefault="00234D22" w:rsidP="0050397E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 всегда профессионально отвечает на дополнительные вопр</w:t>
            </w:r>
            <w:r w:rsidRPr="00A270BA">
              <w:t>о</w:t>
            </w:r>
            <w:r w:rsidRPr="00A270BA">
              <w:t>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34D22" w:rsidRDefault="00DE0048" w:rsidP="0050397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56</w:t>
            </w:r>
            <w:r w:rsidR="00234D22">
              <w:rPr>
                <w:lang w:eastAsia="en-US"/>
              </w:rPr>
              <w:t xml:space="preserve"> б.</w:t>
            </w:r>
          </w:p>
        </w:tc>
      </w:tr>
      <w:tr w:rsidR="00234D22" w:rsidRPr="00A270BA" w:rsidTr="0050397E">
        <w:tc>
          <w:tcPr>
            <w:tcW w:w="1418" w:type="dxa"/>
            <w:vMerge/>
            <w:shd w:val="clear" w:color="auto" w:fill="auto"/>
            <w:vAlign w:val="center"/>
          </w:tcPr>
          <w:p w:rsidR="00234D22" w:rsidRPr="00A270BA" w:rsidRDefault="00234D22" w:rsidP="0050397E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34D22" w:rsidRPr="00A270BA" w:rsidRDefault="00234D22" w:rsidP="0050397E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234D22" w:rsidRPr="00A270BA" w:rsidRDefault="00234D22" w:rsidP="0050397E">
            <w:r w:rsidRPr="00A270BA">
              <w:t>2. Графическая часть выполнена с ошибками и  чертеж треб</w:t>
            </w:r>
            <w:r w:rsidRPr="00A270BA">
              <w:t>у</w:t>
            </w:r>
            <w:r w:rsidRPr="00A270BA">
              <w:t>ет исправления в соответствии с ГОСТами.</w:t>
            </w:r>
          </w:p>
          <w:p w:rsidR="00234D22" w:rsidRPr="00A270BA" w:rsidRDefault="00234D22" w:rsidP="0050397E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не ориентируется в чтении чертежа работы, н</w:t>
            </w:r>
            <w:r w:rsidRPr="00A270BA">
              <w:t>е</w:t>
            </w:r>
            <w:r w:rsidRPr="00A270BA">
              <w:t>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34D22" w:rsidRDefault="00DE0048" w:rsidP="0050397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42</w:t>
            </w:r>
            <w:r w:rsidR="00234D22">
              <w:rPr>
                <w:lang w:eastAsia="en-US"/>
              </w:rPr>
              <w:t xml:space="preserve"> б.</w:t>
            </w:r>
          </w:p>
        </w:tc>
      </w:tr>
      <w:tr w:rsidR="00234D22" w:rsidRPr="00802FD4" w:rsidTr="0050397E">
        <w:tc>
          <w:tcPr>
            <w:tcW w:w="1418" w:type="dxa"/>
            <w:vMerge/>
            <w:shd w:val="clear" w:color="auto" w:fill="auto"/>
            <w:vAlign w:val="center"/>
          </w:tcPr>
          <w:p w:rsidR="00234D22" w:rsidRPr="00A270BA" w:rsidRDefault="00234D22" w:rsidP="0050397E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34D22" w:rsidRPr="00A270BA" w:rsidRDefault="00234D22" w:rsidP="0050397E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имеют ошибки и требуют пер</w:t>
            </w:r>
            <w:r w:rsidRPr="00A270BA">
              <w:t>е</w:t>
            </w:r>
            <w:r w:rsidRPr="00A270BA">
              <w:t>расчета. Графическая часть выполнена с ошибками и требует доработки..</w:t>
            </w:r>
          </w:p>
          <w:p w:rsidR="00234D22" w:rsidRPr="00A270BA" w:rsidRDefault="00234D22" w:rsidP="0050397E">
            <w:pPr>
              <w:rPr>
                <w:b/>
              </w:rPr>
            </w:pPr>
            <w:r w:rsidRPr="00A270BA">
              <w:t>2.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34D22" w:rsidRDefault="00234D22" w:rsidP="0050397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50 б.</w:t>
            </w:r>
          </w:p>
        </w:tc>
      </w:tr>
    </w:tbl>
    <w:p w:rsidR="00ED3457" w:rsidRPr="000F0B18" w:rsidRDefault="008746E7" w:rsidP="00F84E73">
      <w:pPr>
        <w:pStyle w:val="af3"/>
      </w:pPr>
      <w:r w:rsidRPr="000F0B18">
        <w:t>5.</w:t>
      </w:r>
      <w:r w:rsidR="00ED3457" w:rsidRPr="000F0B18">
        <w:t>Методические указания для обучающихся по освоению дисциплины</w:t>
      </w:r>
    </w:p>
    <w:p w:rsidR="00ED3457" w:rsidRPr="000F0B18" w:rsidRDefault="00ED3457" w:rsidP="00F84E73">
      <w:pPr>
        <w:pStyle w:val="af3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D06B97" w:rsidRPr="00D06B97" w:rsidRDefault="00F84E73" w:rsidP="00F84E73">
      <w:pPr>
        <w:pStyle w:val="af3"/>
        <w:rPr>
          <w:color w:val="22272F"/>
        </w:rPr>
      </w:pPr>
      <w:r>
        <w:rPr>
          <w:color w:val="22272F"/>
        </w:rPr>
        <w:t>1.</w:t>
      </w:r>
      <w:r w:rsidR="00D06B97" w:rsidRPr="00D06B97">
        <w:rPr>
          <w:color w:val="22272F"/>
        </w:rPr>
        <w:t>Методические указания по выполнению практических работ.</w:t>
      </w:r>
    </w:p>
    <w:p w:rsidR="00D06B97" w:rsidRDefault="00F84E73" w:rsidP="00F84E73">
      <w:pPr>
        <w:pStyle w:val="af3"/>
        <w:rPr>
          <w:color w:val="22272F"/>
        </w:rPr>
      </w:pPr>
      <w:r>
        <w:rPr>
          <w:color w:val="22272F"/>
        </w:rPr>
        <w:t>2.</w:t>
      </w:r>
      <w:r w:rsidR="00D06B97">
        <w:rPr>
          <w:color w:val="22272F"/>
        </w:rPr>
        <w:t>Методические указания по выполнению контрольной работы.</w:t>
      </w:r>
    </w:p>
    <w:p w:rsidR="00906D28" w:rsidRPr="00FD18F8" w:rsidRDefault="00F84E73" w:rsidP="00F84E73">
      <w:pPr>
        <w:pStyle w:val="af3"/>
        <w:rPr>
          <w:color w:val="22272F"/>
        </w:rPr>
      </w:pPr>
      <w:r>
        <w:rPr>
          <w:color w:val="22272F"/>
        </w:rPr>
        <w:t>3.</w:t>
      </w:r>
      <w:r w:rsidR="00D06B97">
        <w:rPr>
          <w:color w:val="22272F"/>
        </w:rPr>
        <w:t>Методические указания по выполнению курсового проекта.</w:t>
      </w:r>
    </w:p>
    <w:p w:rsidR="00C7145C" w:rsidRDefault="00C7145C" w:rsidP="00F84E73">
      <w:pPr>
        <w:pStyle w:val="af3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  <w:hyperlink r:id="rId10" w:history="1">
        <w:r w:rsidR="00906D28" w:rsidRPr="000F0B18">
          <w:rPr>
            <w:rStyle w:val="ac"/>
            <w:sz w:val="22"/>
            <w:szCs w:val="22"/>
          </w:rPr>
          <w:t>http://moodle.nfygu.ru</w:t>
        </w:r>
      </w:hyperlink>
    </w:p>
    <w:p w:rsidR="00ED3457" w:rsidRDefault="00ED3457" w:rsidP="00F84E73">
      <w:pPr>
        <w:pStyle w:val="af3"/>
      </w:pPr>
    </w:p>
    <w:p w:rsidR="00F84E73" w:rsidRDefault="00F84E73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lastRenderedPageBreak/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A6191B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D045FA" w:rsidP="008062C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</w:pPr>
            <w:r w:rsidRPr="00A15692"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r w:rsidRPr="00A15692">
              <w:rPr>
                <w:bCs w:val="0"/>
              </w:rPr>
              <w:t>Анализ теоретич</w:t>
            </w:r>
            <w:r w:rsidRPr="00A15692">
              <w:rPr>
                <w:bCs w:val="0"/>
              </w:rPr>
              <w:t>е</w:t>
            </w:r>
            <w:r w:rsidRPr="00A15692">
              <w:rPr>
                <w:bCs w:val="0"/>
              </w:rPr>
              <w:t xml:space="preserve">ского материала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990331" w:rsidP="0024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6A258F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2458C2" w:rsidP="004E088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6567FA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Самостоятельное изучение тем</w:t>
            </w:r>
          </w:p>
        </w:tc>
      </w:tr>
      <w:tr w:rsidR="004E088D" w:rsidRPr="00A15692" w:rsidTr="00DE004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2458C2" w:rsidP="004E088D">
            <w:pPr>
              <w:jc w:val="center"/>
            </w:pPr>
            <w:r w:rsidRPr="00A15692"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204075" w:rsidRDefault="00990331" w:rsidP="00990331">
            <w:pPr>
              <w:jc w:val="center"/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>10</w:t>
            </w:r>
            <w:r w:rsidR="006A258F">
              <w:rPr>
                <w:sz w:val="20"/>
                <w:szCs w:val="20"/>
              </w:rPr>
              <w:t>х8час.=</w:t>
            </w:r>
            <w:r>
              <w:rPr>
                <w:sz w:val="20"/>
                <w:szCs w:val="20"/>
              </w:rPr>
              <w:t>80</w:t>
            </w:r>
            <w:r w:rsidR="006A258F">
              <w:rPr>
                <w:sz w:val="20"/>
                <w:szCs w:val="20"/>
              </w:rPr>
              <w:t>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A15692" w:rsidRDefault="00990331" w:rsidP="00DE00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A15692" w:rsidRDefault="00990331" w:rsidP="00DE0048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6A258F">
              <w:rPr>
                <w:sz w:val="20"/>
                <w:szCs w:val="20"/>
              </w:rPr>
              <w:t>б.х</w:t>
            </w:r>
            <w:r>
              <w:rPr>
                <w:sz w:val="20"/>
                <w:szCs w:val="20"/>
              </w:rPr>
              <w:t>10</w:t>
            </w:r>
            <w:r w:rsidR="006A258F">
              <w:rPr>
                <w:sz w:val="20"/>
                <w:szCs w:val="20"/>
              </w:rPr>
              <w:t>=4</w:t>
            </w:r>
            <w:r>
              <w:rPr>
                <w:sz w:val="20"/>
                <w:szCs w:val="20"/>
              </w:rPr>
              <w:t>0</w:t>
            </w:r>
            <w:r w:rsidR="006A258F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DE0048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A258F" w:rsidP="004E088D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tabs>
                <w:tab w:val="left" w:pos="142"/>
              </w:tabs>
            </w:pPr>
            <w:r w:rsidRPr="00A15692">
              <w:t>Контрольная раб</w:t>
            </w:r>
            <w:r w:rsidRPr="00A15692">
              <w:t>о</w:t>
            </w:r>
            <w:r w:rsidRPr="00A15692">
              <w:t>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E867E9" w:rsidP="0099033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90331">
              <w:rPr>
                <w:sz w:val="20"/>
                <w:szCs w:val="20"/>
              </w:rPr>
              <w:t>6</w:t>
            </w:r>
            <w:r w:rsidR="004E088D" w:rsidRPr="00A15692">
              <w:rPr>
                <w:sz w:val="20"/>
                <w:szCs w:val="20"/>
              </w:rPr>
              <w:t xml:space="preserve"> ч</w:t>
            </w:r>
            <w:r w:rsidR="006A258F">
              <w:rPr>
                <w:sz w:val="20"/>
                <w:szCs w:val="20"/>
              </w:rPr>
              <w:t>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A15692" w:rsidRDefault="00990331" w:rsidP="00DE00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A15692" w:rsidRDefault="00990331" w:rsidP="00DE0048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6A258F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F44936" w:rsidP="004E088D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A258F" w:rsidP="004E088D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990331" w:rsidP="0024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="006A258F">
              <w:rPr>
                <w:sz w:val="20"/>
                <w:szCs w:val="20"/>
              </w:rPr>
              <w:t xml:space="preserve"> 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jc w:val="center"/>
              <w:rPr>
                <w:bCs w:val="0"/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990331" w:rsidP="004E088D">
            <w:pPr>
              <w:jc w:val="center"/>
            </w:pPr>
            <w:r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990331" w:rsidP="00990331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</w:t>
            </w:r>
            <w:r w:rsidR="00204075">
              <w:rPr>
                <w:b/>
                <w:sz w:val="20"/>
                <w:szCs w:val="20"/>
              </w:rPr>
              <w:t xml:space="preserve">+ </w:t>
            </w:r>
            <w:r>
              <w:rPr>
                <w:b/>
                <w:sz w:val="20"/>
                <w:szCs w:val="20"/>
              </w:rPr>
              <w:t>27</w:t>
            </w:r>
            <w:r w:rsidR="004E088D" w:rsidRPr="00A15692">
              <w:rPr>
                <w:b/>
                <w:sz w:val="20"/>
                <w:szCs w:val="20"/>
              </w:rPr>
              <w:t>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567FA" w:rsidP="004E088D">
            <w:pPr>
              <w:jc w:val="center"/>
              <w:rPr>
                <w:b/>
                <w:bCs w:val="0"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A258F" w:rsidP="006A258F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pPr>
              <w:jc w:val="center"/>
              <w:rPr>
                <w:sz w:val="20"/>
                <w:szCs w:val="20"/>
              </w:rPr>
            </w:pPr>
          </w:p>
        </w:tc>
      </w:tr>
      <w:tr w:rsidR="009E5405" w:rsidRPr="00A15692" w:rsidTr="007666E2"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9E5405" w:rsidRDefault="00D045FA" w:rsidP="004E088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9E5405" w:rsidRPr="009E5405">
              <w:rPr>
                <w:b/>
              </w:rPr>
              <w:t xml:space="preserve"> семестр</w:t>
            </w:r>
          </w:p>
        </w:tc>
      </w:tr>
      <w:tr w:rsidR="009E5405" w:rsidRPr="00A15692" w:rsidTr="0099033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90331" w:rsidP="004E088D">
            <w:pPr>
              <w:jc w:val="center"/>
            </w:pPr>
            <w:r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E5405" w:rsidP="007666E2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  <w:r w:rsidR="00990331">
              <w:t>(Курсовой пронкт)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405" w:rsidRPr="00204075" w:rsidRDefault="00990331" w:rsidP="00990331">
            <w:pPr>
              <w:jc w:val="center"/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405" w:rsidRPr="00A15692" w:rsidRDefault="00990331" w:rsidP="00990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405" w:rsidRPr="00A15692" w:rsidRDefault="00990331" w:rsidP="0099033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70б.</w:t>
            </w:r>
            <w:r w:rsidR="009E5405">
              <w:rPr>
                <w:sz w:val="20"/>
                <w:szCs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E5405" w:rsidP="007666E2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9E5405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90331" w:rsidP="004E088D">
            <w:pPr>
              <w:jc w:val="center"/>
            </w:pPr>
            <w:r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234D22" w:rsidP="007666E2">
            <w:r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90331" w:rsidP="007666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9E5405">
              <w:rPr>
                <w:sz w:val="20"/>
                <w:szCs w:val="20"/>
              </w:rPr>
              <w:t xml:space="preserve"> час.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E5405" w:rsidP="007666E2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90331" w:rsidP="007666E2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E5405" w:rsidP="007666E2">
            <w:pPr>
              <w:jc w:val="center"/>
              <w:rPr>
                <w:sz w:val="20"/>
                <w:szCs w:val="20"/>
              </w:rPr>
            </w:pPr>
          </w:p>
        </w:tc>
      </w:tr>
      <w:tr w:rsidR="00990331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31" w:rsidRDefault="00990331" w:rsidP="004E088D">
            <w:pPr>
              <w:jc w:val="center"/>
            </w:pPr>
            <w:r>
              <w:t>8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31" w:rsidRPr="00A15692" w:rsidRDefault="00990331" w:rsidP="007666E2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31" w:rsidRDefault="00990331" w:rsidP="0099033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31" w:rsidRDefault="00990331" w:rsidP="007666E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31" w:rsidRDefault="00990331" w:rsidP="007666E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31" w:rsidRPr="00A15692" w:rsidRDefault="00990331" w:rsidP="007666E2">
            <w:pPr>
              <w:jc w:val="center"/>
              <w:rPr>
                <w:sz w:val="20"/>
                <w:szCs w:val="20"/>
              </w:rPr>
            </w:pPr>
          </w:p>
        </w:tc>
      </w:tr>
      <w:tr w:rsidR="009E5405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90331" w:rsidP="004E088D">
            <w:pPr>
              <w:jc w:val="center"/>
            </w:pPr>
            <w:r>
              <w:t>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E5405" w:rsidP="007666E2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90331" w:rsidP="00990331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9E5405">
              <w:rPr>
                <w:b/>
                <w:sz w:val="20"/>
                <w:szCs w:val="20"/>
              </w:rPr>
              <w:t xml:space="preserve">+ </w:t>
            </w:r>
            <w:r>
              <w:rPr>
                <w:b/>
                <w:sz w:val="20"/>
                <w:szCs w:val="20"/>
              </w:rPr>
              <w:t>27</w:t>
            </w:r>
            <w:r w:rsidR="009E5405" w:rsidRPr="00A15692">
              <w:rPr>
                <w:b/>
                <w:sz w:val="20"/>
                <w:szCs w:val="20"/>
              </w:rPr>
              <w:t xml:space="preserve"> 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E5405" w:rsidP="007666E2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  <w:r w:rsidRPr="00A15692">
              <w:rPr>
                <w:b/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E5405" w:rsidP="007666E2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05" w:rsidRPr="00A15692" w:rsidRDefault="009E5405" w:rsidP="007666E2">
            <w:pPr>
              <w:jc w:val="center"/>
              <w:rPr>
                <w:sz w:val="20"/>
                <w:szCs w:val="20"/>
              </w:rPr>
            </w:pPr>
          </w:p>
        </w:tc>
      </w:tr>
    </w:tbl>
    <w:p w:rsidR="005F6CCE" w:rsidRDefault="005F6CCE" w:rsidP="00D23108">
      <w:pPr>
        <w:rPr>
          <w:b/>
          <w:bCs w:val="0"/>
        </w:rPr>
      </w:pPr>
    </w:p>
    <w:p w:rsidR="004B5592" w:rsidRPr="00D23108" w:rsidRDefault="004B5592" w:rsidP="00D23108">
      <w:pPr>
        <w:pStyle w:val="af3"/>
        <w:jc w:val="center"/>
        <w:rPr>
          <w:b/>
        </w:rPr>
      </w:pPr>
      <w:r w:rsidRPr="00D23108">
        <w:rPr>
          <w:b/>
        </w:rPr>
        <w:t>6. Фонд оценочных средств для проведения промежуточной аттестации обучающихся по дисциплине</w:t>
      </w:r>
    </w:p>
    <w:p w:rsidR="004B5592" w:rsidRPr="00D23108" w:rsidRDefault="004B5592" w:rsidP="00D23108">
      <w:pPr>
        <w:pStyle w:val="af3"/>
        <w:jc w:val="center"/>
        <w:rPr>
          <w:b/>
          <w:color w:val="000000"/>
        </w:rPr>
      </w:pPr>
      <w:r w:rsidRPr="00D23108">
        <w:rPr>
          <w:b/>
          <w:color w:val="000000"/>
        </w:rPr>
        <w:t>6.1. Показатели, критерии и шкала оценивания</w:t>
      </w:r>
    </w:p>
    <w:tbl>
      <w:tblPr>
        <w:tblStyle w:val="af"/>
        <w:tblW w:w="9676" w:type="dxa"/>
        <w:tblLayout w:type="fixed"/>
        <w:tblLook w:val="04A0"/>
      </w:tblPr>
      <w:tblGrid>
        <w:gridCol w:w="1391"/>
        <w:gridCol w:w="2363"/>
        <w:gridCol w:w="1616"/>
        <w:gridCol w:w="2818"/>
        <w:gridCol w:w="1488"/>
      </w:tblGrid>
      <w:tr w:rsidR="004B5592" w:rsidRPr="00541D49" w:rsidTr="00FA7FB4">
        <w:tc>
          <w:tcPr>
            <w:tcW w:w="1391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>ваемых ко</w:t>
            </w:r>
            <w:r w:rsidRPr="00541D49">
              <w:rPr>
                <w:bCs w:val="0"/>
                <w:sz w:val="20"/>
                <w:szCs w:val="20"/>
              </w:rPr>
              <w:t>м</w:t>
            </w:r>
            <w:r w:rsidRPr="00541D49">
              <w:rPr>
                <w:bCs w:val="0"/>
                <w:sz w:val="20"/>
                <w:szCs w:val="20"/>
              </w:rPr>
              <w:t>петенций</w:t>
            </w:r>
          </w:p>
        </w:tc>
        <w:tc>
          <w:tcPr>
            <w:tcW w:w="2363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61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2818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</w:t>
            </w:r>
            <w:r w:rsidRPr="00541D49">
              <w:rPr>
                <w:bCs w:val="0"/>
                <w:sz w:val="20"/>
                <w:szCs w:val="20"/>
              </w:rPr>
              <w:t>к</w:t>
            </w:r>
            <w:r w:rsidRPr="00541D49">
              <w:rPr>
                <w:bCs w:val="0"/>
                <w:sz w:val="20"/>
                <w:szCs w:val="20"/>
              </w:rPr>
              <w:t>рипторы)</w:t>
            </w:r>
          </w:p>
        </w:tc>
        <w:tc>
          <w:tcPr>
            <w:tcW w:w="1488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FA7FB4">
        <w:trPr>
          <w:trHeight w:val="70"/>
        </w:trPr>
        <w:tc>
          <w:tcPr>
            <w:tcW w:w="1391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1E13F5" w:rsidRDefault="001E13F5" w:rsidP="001E13F5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 w:rsidRPr="00D045FA">
              <w:rPr>
                <w:rStyle w:val="FontStyle46"/>
                <w:sz w:val="24"/>
                <w:szCs w:val="24"/>
              </w:rPr>
              <w:t xml:space="preserve">ОПК-8; ПК-2; ПК-3; ПК-11; </w:t>
            </w:r>
            <w:r>
              <w:rPr>
                <w:rStyle w:val="FontStyle46"/>
              </w:rPr>
              <w:t>ПСК-1-2; ПСК-1-4</w:t>
            </w: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63" w:type="dxa"/>
            <w:vMerge w:val="restart"/>
          </w:tcPr>
          <w:p w:rsidR="00FE0D97" w:rsidRPr="00FE0D97" w:rsidRDefault="00FE0D97" w:rsidP="00FE0D97">
            <w:pPr>
              <w:pStyle w:val="af3"/>
              <w:rPr>
                <w:i/>
                <w:sz w:val="20"/>
                <w:szCs w:val="20"/>
              </w:rPr>
            </w:pPr>
            <w:r w:rsidRPr="00FE0D97">
              <w:rPr>
                <w:i/>
                <w:sz w:val="20"/>
                <w:szCs w:val="20"/>
              </w:rPr>
              <w:lastRenderedPageBreak/>
              <w:t>Должен знать: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общие сведения об условиях залегания горных пород и поле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з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ных ископаемых;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классификацию об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ъ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ектов освоения поле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з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ных ископаемых;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нормативные док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у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менты, действующие нормы, правила и стандарты, регламе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тирующие поря-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док выполнения го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р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ных работ;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геолого-промыш</w:t>
            </w:r>
            <w: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ленную оценку мест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рождений;</w:t>
            </w:r>
          </w:p>
          <w:p w:rsid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стадии разработки пластовых месторо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ж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 xml:space="preserve">дений; 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 xml:space="preserve">способы управления геомеханическими и газодинамическими процессами при </w:t>
            </w:r>
            <w: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вед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 xml:space="preserve">нии подземных горных 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lastRenderedPageBreak/>
              <w:t>работ;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основные понятия о схемах и способах вскрытия и подготовки шахтных полей, си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с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темах разработки;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процессы подземных горных работ в ра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з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личных условиях з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а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легания месторожд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ний;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основные принципы обеспечения безопа</w:t>
            </w:r>
            <w: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сности горного прои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з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водства;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основные методы качественного и кол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и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чественного анализа опасных и вредных антропогенных факт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ров горного произво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д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ства;</w:t>
            </w:r>
          </w:p>
          <w:p w:rsidR="00FE0D97" w:rsidRPr="00FE0D97" w:rsidRDefault="00FE0D97" w:rsidP="00FE0D97">
            <w:pP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состав, назначение и область применения плана ликвидации аварии;</w:t>
            </w:r>
          </w:p>
          <w:p w:rsidR="00FE0D97" w:rsidRPr="00FE0D97" w:rsidRDefault="00FE0D97" w:rsidP="00FE0D97">
            <w:pPr>
              <w:rPr>
                <w:bCs w:val="0"/>
                <w:i/>
                <w:sz w:val="20"/>
                <w:szCs w:val="20"/>
              </w:rPr>
            </w:pPr>
            <w:r w:rsidRPr="00FE0D97">
              <w:rPr>
                <w:bCs w:val="0"/>
                <w:i/>
                <w:sz w:val="20"/>
                <w:szCs w:val="20"/>
              </w:rPr>
              <w:t>Должен уметь: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работать с текстовой и графической геоло</w:t>
            </w:r>
            <w: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гической и горной д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кументацией;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обеспечивать вы</w:t>
            </w:r>
            <w: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полнение требований технической докуме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тации на произ</w:t>
            </w:r>
            <w: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водство работ;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осуществлять оценку достоверности и те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х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нологичности отр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а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ботки разведанных запасов пластовых месторождений тве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р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дых полезных иск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паемых;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обосновывать гла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в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ные параметры шахт, технологические сх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мы вскрытия, подг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товки и отработки з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а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пасов твердых поле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з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ных ископаемых с и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с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пользованием средств комплексной механ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и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зации и автоматиз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а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ции горных работ на высоком техническом уровне;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комплексно обосно</w:t>
            </w:r>
            <w: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вывать принимаемые и реализуемые опер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а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тивные решения, из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ы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 xml:space="preserve">скивать возможности 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lastRenderedPageBreak/>
              <w:t>повы</w:t>
            </w:r>
            <w: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шения эффе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к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тивности производс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т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ва;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методами выявле</w:t>
            </w:r>
            <w: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ния недостатков в технологических си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с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темах шахт и разр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а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ботки мероприятий по их ликвидации;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навыками по совер</w:t>
            </w:r>
            <w:r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шенствованию и п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вышению техническ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го уровня горного пр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изв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дства,обеспечению конкурентоспособн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сти горнодобывающих предприятий в совр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менных экономич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ских условиях;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обосновывать и ре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а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лизовывать действе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ные меры по сниж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нию производственн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го травматизма;</w:t>
            </w:r>
          </w:p>
          <w:p w:rsidR="00FE0D97" w:rsidRPr="00FE0D97" w:rsidRDefault="00FE0D97" w:rsidP="00FE0D97">
            <w:pPr>
              <w:rPr>
                <w:bCs w:val="0"/>
                <w:i/>
                <w:sz w:val="20"/>
                <w:szCs w:val="20"/>
              </w:rPr>
            </w:pPr>
            <w:r w:rsidRPr="00FE0D97">
              <w:rPr>
                <w:bCs w:val="0"/>
                <w:i/>
                <w:sz w:val="20"/>
                <w:szCs w:val="20"/>
              </w:rPr>
              <w:t>Должен владеть: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терминологией го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р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ного производства;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методами разрабо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т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ки технической док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у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ментации, регламе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тирующей порядок и режимы ведения по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д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земных горных работ;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методами выявления недостатков в техн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о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логических системах шахт и разработки мероприятий по их ликвидации;</w:t>
            </w:r>
          </w:p>
          <w:p w:rsidR="00FE0D97" w:rsidRPr="00FE0D97" w:rsidRDefault="00FE0D97" w:rsidP="00FE0D97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навыками работы с геологической док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у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ментацией, способами инженерно-геологического и ги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д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рогеологического обеспечения горных и горно-строительных работ;</w:t>
            </w:r>
          </w:p>
          <w:p w:rsidR="004818A1" w:rsidRPr="009355FA" w:rsidRDefault="00FE0D97" w:rsidP="00FE0D97">
            <w:pPr>
              <w:rPr>
                <w:sz w:val="20"/>
                <w:szCs w:val="20"/>
              </w:rPr>
            </w:pP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 методами прогно</w:t>
            </w:r>
            <w:r w:rsidR="00FA7FB4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-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зирования и оценки уровня промышле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</w:t>
            </w:r>
            <w:r w:rsidRPr="00FE0D97">
              <w:rPr>
                <w:rFonts w:ascii="TimesNewRomanPSMT" w:eastAsiaTheme="minorHAnsi" w:hAnsi="TimesNewRomanPSMT" w:cs="TimesNewRomanPSMT"/>
                <w:bCs w:val="0"/>
                <w:iCs w:val="0"/>
                <w:sz w:val="20"/>
                <w:szCs w:val="20"/>
                <w:lang w:eastAsia="en-US"/>
              </w:rPr>
              <w:t>ной безопасности на горнодобывающих предприятиях.</w:t>
            </w:r>
          </w:p>
        </w:tc>
        <w:tc>
          <w:tcPr>
            <w:tcW w:w="161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2818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</w:t>
            </w:r>
            <w:r w:rsidRPr="00085035">
              <w:rPr>
                <w:sz w:val="20"/>
                <w:szCs w:val="20"/>
              </w:rPr>
              <w:t>п</w:t>
            </w:r>
            <w:r w:rsidRPr="00085035">
              <w:rPr>
                <w:sz w:val="20"/>
                <w:szCs w:val="20"/>
              </w:rPr>
              <w:t>лине, доказательно раскрыты основные положения вопр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сов; в ответе прослеживается четкая структура, логическая последовательность, отр</w:t>
            </w:r>
            <w:r w:rsidRPr="00085035">
              <w:rPr>
                <w:sz w:val="20"/>
                <w:szCs w:val="20"/>
              </w:rPr>
              <w:t>а</w:t>
            </w:r>
            <w:r w:rsidRPr="00085035">
              <w:rPr>
                <w:sz w:val="20"/>
                <w:szCs w:val="20"/>
              </w:rPr>
              <w:t>жающая сущность раскрыва</w:t>
            </w:r>
            <w:r w:rsidRPr="00085035">
              <w:rPr>
                <w:sz w:val="20"/>
                <w:szCs w:val="20"/>
              </w:rPr>
              <w:t>е</w:t>
            </w:r>
            <w:r w:rsidRPr="00085035">
              <w:rPr>
                <w:sz w:val="20"/>
                <w:szCs w:val="20"/>
              </w:rPr>
              <w:t>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E07B79" w:rsidRPr="00085035">
              <w:rPr>
                <w:sz w:val="20"/>
                <w:szCs w:val="20"/>
              </w:rPr>
              <w:t>демонс</w:t>
            </w:r>
            <w:r w:rsidR="00E07B79" w:rsidRPr="00085035">
              <w:rPr>
                <w:sz w:val="20"/>
                <w:szCs w:val="20"/>
              </w:rPr>
              <w:t>т</w:t>
            </w:r>
            <w:r w:rsidR="00E07B79" w:rsidRPr="00085035">
              <w:rPr>
                <w:sz w:val="20"/>
                <w:szCs w:val="20"/>
              </w:rPr>
              <w:t>риру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E07B79" w:rsidRPr="00085035">
              <w:rPr>
                <w:sz w:val="20"/>
                <w:szCs w:val="20"/>
              </w:rPr>
              <w:t>междисципли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E07B79"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</w:t>
            </w:r>
            <w:r w:rsidRPr="00085035">
              <w:rPr>
                <w:rFonts w:eastAsia="Calibri"/>
                <w:sz w:val="20"/>
                <w:szCs w:val="20"/>
              </w:rPr>
              <w:t>л</w:t>
            </w:r>
            <w:r w:rsidRPr="00085035">
              <w:rPr>
                <w:rFonts w:eastAsia="Calibri"/>
                <w:sz w:val="20"/>
                <w:szCs w:val="20"/>
              </w:rPr>
              <w:t>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соответствии с тех</w:t>
            </w:r>
            <w:r>
              <w:rPr>
                <w:rFonts w:eastAsia="Calibri"/>
                <w:sz w:val="20"/>
                <w:szCs w:val="20"/>
              </w:rPr>
              <w:t>ническими</w:t>
            </w:r>
            <w:r w:rsidR="00FA7FB4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lastRenderedPageBreak/>
              <w:t>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88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lastRenderedPageBreak/>
              <w:t>отлично</w:t>
            </w:r>
          </w:p>
        </w:tc>
      </w:tr>
      <w:tr w:rsidR="004B5592" w:rsidRPr="00541D49" w:rsidTr="00FA7FB4">
        <w:tc>
          <w:tcPr>
            <w:tcW w:w="1391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63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61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2818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умение выд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лить существенные и несущ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ственные недочеты. Ответ четко структурирован, лог</w:t>
            </w:r>
            <w:r w:rsidRPr="00085035">
              <w:rPr>
                <w:rFonts w:eastAsia="Calibri"/>
                <w:sz w:val="20"/>
                <w:szCs w:val="20"/>
              </w:rPr>
              <w:t>и</w:t>
            </w:r>
            <w:r w:rsidRPr="00085035">
              <w:rPr>
                <w:rFonts w:eastAsia="Calibri"/>
                <w:sz w:val="20"/>
                <w:szCs w:val="20"/>
              </w:rPr>
              <w:t xml:space="preserve">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</w:t>
            </w:r>
            <w:r w:rsidRPr="00085035">
              <w:rPr>
                <w:rFonts w:eastAsia="Calibri"/>
                <w:sz w:val="20"/>
                <w:szCs w:val="20"/>
              </w:rPr>
              <w:t>л</w:t>
            </w:r>
            <w:r w:rsidRPr="00085035">
              <w:rPr>
                <w:rFonts w:eastAsia="Calibri"/>
                <w:sz w:val="20"/>
                <w:szCs w:val="20"/>
              </w:rPr>
              <w:t>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</w:t>
            </w:r>
            <w:r w:rsidRPr="00085035">
              <w:rPr>
                <w:rFonts w:eastAsia="Calibri"/>
                <w:sz w:val="20"/>
                <w:szCs w:val="20"/>
              </w:rPr>
              <w:t>ь</w:t>
            </w:r>
            <w:r w:rsidRPr="00085035">
              <w:rPr>
                <w:rFonts w:eastAsia="Calibri"/>
                <w:sz w:val="20"/>
                <w:szCs w:val="20"/>
              </w:rPr>
              <w:t>ные ошибки, исправленные студентом с помощью преп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давателя.</w:t>
            </w:r>
          </w:p>
        </w:tc>
        <w:tc>
          <w:tcPr>
            <w:tcW w:w="1488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t>хорошо</w:t>
            </w:r>
          </w:p>
        </w:tc>
      </w:tr>
      <w:tr w:rsidR="004B5592" w:rsidRPr="00541D49" w:rsidTr="00FA7FB4">
        <w:tc>
          <w:tcPr>
            <w:tcW w:w="1391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63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616" w:type="dxa"/>
          </w:tcPr>
          <w:p w:rsidR="004B5592" w:rsidRPr="004818A1" w:rsidRDefault="00236D47" w:rsidP="0012522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Мини</w:t>
            </w:r>
            <w:r w:rsidR="004B5592" w:rsidRPr="004818A1">
              <w:rPr>
                <w:bCs w:val="0"/>
              </w:rPr>
              <w:t>мальный</w:t>
            </w:r>
          </w:p>
        </w:tc>
        <w:tc>
          <w:tcPr>
            <w:tcW w:w="2818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тельность изложения имеют нарушения. Допущены оши</w:t>
            </w:r>
            <w:r w:rsidRPr="00637170">
              <w:rPr>
                <w:sz w:val="20"/>
                <w:szCs w:val="20"/>
              </w:rPr>
              <w:t>б</w:t>
            </w:r>
            <w:r w:rsidRPr="00637170">
              <w:rPr>
                <w:sz w:val="20"/>
                <w:szCs w:val="20"/>
              </w:rPr>
              <w:t>ки в раскрытии понятий, упо</w:t>
            </w:r>
            <w:r w:rsidRPr="00637170">
              <w:rPr>
                <w:sz w:val="20"/>
                <w:szCs w:val="20"/>
              </w:rPr>
              <w:t>т</w:t>
            </w:r>
            <w:r w:rsidRPr="00637170">
              <w:rPr>
                <w:sz w:val="20"/>
                <w:szCs w:val="20"/>
              </w:rPr>
              <w:t>реблении терминов. В ответе отсутствуют выводы. Умение раскрыть значение обобще</w:t>
            </w:r>
            <w:r w:rsidRPr="00637170">
              <w:rPr>
                <w:sz w:val="20"/>
                <w:szCs w:val="20"/>
              </w:rPr>
              <w:t>н</w:t>
            </w:r>
            <w:r w:rsidRPr="00637170">
              <w:rPr>
                <w:sz w:val="20"/>
                <w:szCs w:val="20"/>
              </w:rPr>
              <w:t xml:space="preserve">ных знаний не показано. 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достаточно верно используется профессиональная терминол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гия.</w:t>
            </w:r>
          </w:p>
          <w:p w:rsidR="004B5592" w:rsidRPr="00107017" w:rsidRDefault="004B5592" w:rsidP="00E07B7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</w:t>
            </w:r>
            <w:r w:rsidRPr="00085035">
              <w:rPr>
                <w:rFonts w:eastAsia="Calibri"/>
                <w:sz w:val="20"/>
                <w:szCs w:val="20"/>
              </w:rPr>
              <w:t>л</w:t>
            </w:r>
            <w:r w:rsidRPr="00085035">
              <w:rPr>
                <w:rFonts w:eastAsia="Calibri"/>
                <w:sz w:val="20"/>
                <w:szCs w:val="20"/>
              </w:rPr>
              <w:t>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</w:t>
            </w:r>
            <w:r w:rsidR="00E07B79">
              <w:rPr>
                <w:rFonts w:eastAsia="Calibri"/>
                <w:sz w:val="20"/>
                <w:szCs w:val="20"/>
              </w:rPr>
              <w:t>от технических</w:t>
            </w:r>
            <w:r>
              <w:rPr>
                <w:rFonts w:eastAsia="Calibri"/>
                <w:sz w:val="20"/>
                <w:szCs w:val="20"/>
              </w:rPr>
              <w:t xml:space="preserve"> требовани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 xml:space="preserve">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488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удовлетвор</w:t>
            </w:r>
            <w:r w:rsidRPr="003D5D50">
              <w:rPr>
                <w:spacing w:val="-1"/>
              </w:rPr>
              <w:t>и</w:t>
            </w:r>
            <w:r w:rsidRPr="003D5D50">
              <w:rPr>
                <w:spacing w:val="-1"/>
              </w:rPr>
              <w:t>тельно</w:t>
            </w:r>
          </w:p>
        </w:tc>
      </w:tr>
      <w:tr w:rsidR="004B5592" w:rsidRPr="00541D49" w:rsidTr="00FA7FB4">
        <w:tc>
          <w:tcPr>
            <w:tcW w:w="1391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363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61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2818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E07B79" w:rsidRPr="002B16F7">
              <w:rPr>
                <w:rFonts w:eastAsia="Calibri"/>
                <w:sz w:val="20"/>
                <w:szCs w:val="20"/>
              </w:rPr>
              <w:t>разроз</w:t>
            </w:r>
            <w:r w:rsidR="00E07B79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енные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</w:t>
            </w:r>
            <w:r w:rsidRPr="002B16F7">
              <w:rPr>
                <w:rFonts w:eastAsia="Calibri"/>
                <w:sz w:val="20"/>
                <w:szCs w:val="20"/>
              </w:rPr>
              <w:t>е</w:t>
            </w:r>
            <w:r w:rsidRPr="002B16F7">
              <w:rPr>
                <w:rFonts w:eastAsia="Calibri"/>
                <w:sz w:val="20"/>
                <w:szCs w:val="20"/>
              </w:rPr>
              <w:t>ственными ошибками по 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просу. Присутствуют фра</w:t>
            </w:r>
            <w:r w:rsidRPr="002B16F7">
              <w:rPr>
                <w:rFonts w:eastAsia="Calibri"/>
                <w:sz w:val="20"/>
                <w:szCs w:val="20"/>
              </w:rPr>
              <w:t>г</w:t>
            </w:r>
            <w:r w:rsidRPr="002B16F7">
              <w:rPr>
                <w:rFonts w:eastAsia="Calibri"/>
                <w:sz w:val="20"/>
                <w:szCs w:val="20"/>
              </w:rPr>
              <w:t>ментарность, нелогичность изложения. Студент не осо</w:t>
            </w:r>
            <w:r w:rsidRPr="002B16F7">
              <w:rPr>
                <w:rFonts w:eastAsia="Calibri"/>
                <w:sz w:val="20"/>
                <w:szCs w:val="20"/>
              </w:rPr>
              <w:t>з</w:t>
            </w:r>
            <w:r w:rsidRPr="002B16F7">
              <w:rPr>
                <w:rFonts w:eastAsia="Calibri"/>
                <w:sz w:val="20"/>
                <w:szCs w:val="20"/>
              </w:rPr>
              <w:t>нает связь обсуждаемого 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проса с </w:t>
            </w:r>
            <w:r w:rsidR="00E07B79" w:rsidRPr="002B16F7">
              <w:rPr>
                <w:rFonts w:eastAsia="Calibri"/>
                <w:sz w:val="20"/>
                <w:szCs w:val="20"/>
              </w:rPr>
              <w:t>дру</w:t>
            </w:r>
            <w:r w:rsidR="00E07B79">
              <w:rPr>
                <w:rFonts w:eastAsia="Calibri"/>
                <w:sz w:val="20"/>
                <w:szCs w:val="20"/>
              </w:rPr>
              <w:t>г</w:t>
            </w:r>
            <w:r w:rsidR="00E07B79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объектами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 xml:space="preserve">дисциплины. Отсутствуют выводы, </w:t>
            </w:r>
            <w:r w:rsidR="00E07B79" w:rsidRPr="002B16F7">
              <w:rPr>
                <w:rFonts w:eastAsia="Calibri"/>
                <w:sz w:val="20"/>
                <w:szCs w:val="20"/>
              </w:rPr>
              <w:t>конкретиза</w:t>
            </w:r>
            <w:r w:rsidR="00E07B79">
              <w:rPr>
                <w:rFonts w:eastAsia="Calibri"/>
                <w:sz w:val="20"/>
                <w:szCs w:val="20"/>
              </w:rPr>
              <w:t>ц</w:t>
            </w:r>
            <w:r w:rsidR="00E07B79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E07B79">
              <w:rPr>
                <w:rFonts w:eastAsia="Calibri"/>
                <w:sz w:val="20"/>
                <w:szCs w:val="20"/>
              </w:rPr>
              <w:t xml:space="preserve">ответах </w:t>
            </w:r>
            <w:r w:rsidR="00E07B79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>
              <w:rPr>
                <w:rFonts w:eastAsia="Calibri"/>
                <w:sz w:val="20"/>
                <w:szCs w:val="20"/>
              </w:rPr>
              <w:t>пр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фессио</w:t>
            </w:r>
            <w:r w:rsidR="00E07B79">
              <w:rPr>
                <w:rFonts w:eastAsia="Calibri"/>
                <w:sz w:val="20"/>
                <w:szCs w:val="20"/>
              </w:rPr>
              <w:t xml:space="preserve">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гия.</w:t>
            </w:r>
            <w:r w:rsidR="00E07B79" w:rsidRPr="002B16F7">
              <w:rPr>
                <w:rFonts w:eastAsia="Calibri"/>
                <w:sz w:val="20"/>
                <w:szCs w:val="20"/>
              </w:rPr>
              <w:t>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</w:t>
            </w:r>
            <w:r w:rsidRPr="002B16F7">
              <w:rPr>
                <w:rFonts w:eastAsia="Calibri"/>
                <w:sz w:val="20"/>
                <w:szCs w:val="20"/>
              </w:rPr>
              <w:t>ч</w:t>
            </w:r>
            <w:r w:rsidRPr="002B16F7">
              <w:rPr>
                <w:rFonts w:eastAsia="Calibri"/>
                <w:sz w:val="20"/>
                <w:szCs w:val="20"/>
              </w:rPr>
              <w:t>няющие вопросы преподав</w:t>
            </w:r>
            <w:r w:rsidRPr="002B16F7">
              <w:rPr>
                <w:rFonts w:eastAsia="Calibri"/>
                <w:sz w:val="20"/>
                <w:szCs w:val="20"/>
              </w:rPr>
              <w:t>а</w:t>
            </w:r>
            <w:r w:rsidRPr="002B16F7">
              <w:rPr>
                <w:rFonts w:eastAsia="Calibri"/>
                <w:sz w:val="20"/>
                <w:szCs w:val="20"/>
              </w:rPr>
              <w:t xml:space="preserve">теля не приводят к коррекции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 w:rsidR="00E07B79">
              <w:rPr>
                <w:rFonts w:eastAsia="Calibri"/>
                <w:sz w:val="20"/>
                <w:szCs w:val="20"/>
              </w:rPr>
              <w:t>ош</w:t>
            </w:r>
            <w:r w:rsidR="00E07B79">
              <w:rPr>
                <w:rFonts w:eastAsia="Calibri"/>
                <w:sz w:val="20"/>
                <w:szCs w:val="20"/>
              </w:rPr>
              <w:t>и</w:t>
            </w:r>
            <w:r w:rsidR="00E07B79">
              <w:rPr>
                <w:rFonts w:eastAsia="Calibri"/>
                <w:sz w:val="20"/>
                <w:szCs w:val="20"/>
              </w:rPr>
              <w:t>бочнымипонятиями.</w:t>
            </w:r>
            <w:r w:rsidR="00E07B79" w:rsidRPr="002B16F7">
              <w:rPr>
                <w:rFonts w:eastAsia="Calibri"/>
                <w:sz w:val="20"/>
                <w:szCs w:val="20"/>
              </w:rPr>
              <w:t xml:space="preserve"> Допо</w:t>
            </w:r>
            <w:r w:rsidR="00E07B79" w:rsidRPr="002B16F7">
              <w:rPr>
                <w:rFonts w:eastAsia="Calibri"/>
                <w:sz w:val="20"/>
                <w:szCs w:val="20"/>
              </w:rPr>
              <w:t>л</w:t>
            </w:r>
            <w:r w:rsidR="00E07B79" w:rsidRPr="002B16F7">
              <w:rPr>
                <w:rFonts w:eastAsia="Calibri"/>
                <w:sz w:val="20"/>
                <w:szCs w:val="20"/>
              </w:rPr>
              <w:t>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</w:t>
            </w:r>
            <w:r w:rsidRPr="002B16F7">
              <w:rPr>
                <w:rFonts w:eastAsia="Calibri"/>
                <w:sz w:val="20"/>
                <w:szCs w:val="20"/>
              </w:rPr>
              <w:t>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</w:t>
            </w:r>
            <w:r w:rsidR="00D56322">
              <w:rPr>
                <w:rFonts w:eastAsia="Calibri"/>
                <w:sz w:val="20"/>
                <w:szCs w:val="20"/>
              </w:rPr>
              <w:t>е</w:t>
            </w:r>
            <w:r w:rsidR="00D56322">
              <w:rPr>
                <w:rFonts w:eastAsia="Calibri"/>
                <w:sz w:val="20"/>
                <w:szCs w:val="20"/>
              </w:rPr>
              <w:t>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88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lastRenderedPageBreak/>
              <w:t>неудовлетв</w:t>
            </w:r>
            <w:r w:rsidRPr="003D5D50">
              <w:rPr>
                <w:spacing w:val="-1"/>
              </w:rPr>
              <w:t>о</w:t>
            </w:r>
            <w:r w:rsidRPr="003D5D50">
              <w:rPr>
                <w:spacing w:val="-1"/>
              </w:rPr>
              <w:t>рительно</w:t>
            </w:r>
          </w:p>
        </w:tc>
      </w:tr>
    </w:tbl>
    <w:p w:rsidR="005E3295" w:rsidRDefault="005E3295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236D47" w:rsidRPr="001E13F5" w:rsidRDefault="00236D47" w:rsidP="001E13F5">
      <w:pPr>
        <w:pStyle w:val="Style22"/>
        <w:widowControl/>
        <w:spacing w:line="274" w:lineRule="exact"/>
        <w:ind w:firstLine="0"/>
        <w:jc w:val="both"/>
        <w:rPr>
          <w:color w:val="000000"/>
          <w:sz w:val="22"/>
          <w:szCs w:val="22"/>
        </w:rPr>
      </w:pPr>
      <w:r w:rsidRPr="00837255">
        <w:t>Программа экзамена включает в себя 2 теоретических вопроса и 1 практическое задание</w:t>
      </w:r>
      <w:r w:rsidR="00202DBD">
        <w:t xml:space="preserve"> (</w:t>
      </w:r>
      <w:r w:rsidR="00202DBD" w:rsidRPr="00465DAA">
        <w:rPr>
          <w:snapToGrid w:val="0"/>
        </w:rPr>
        <w:t>п</w:t>
      </w:r>
      <w:r w:rsidR="00202DBD">
        <w:rPr>
          <w:snapToGrid w:val="0"/>
        </w:rPr>
        <w:t>о разделам практических работ)</w:t>
      </w:r>
      <w:r w:rsidRPr="00837255">
        <w:t xml:space="preserve">, </w:t>
      </w:r>
      <w:r w:rsidRPr="009355FA">
        <w:t>направленное на выявление уровня сформированности ко</w:t>
      </w:r>
      <w:r w:rsidRPr="009355FA">
        <w:t>м</w:t>
      </w:r>
      <w:r w:rsidRPr="009355FA">
        <w:t xml:space="preserve">петенции </w:t>
      </w:r>
      <w:r w:rsidR="00190C84">
        <w:t>(</w:t>
      </w:r>
      <w:r w:rsidR="001E13F5" w:rsidRPr="00D045FA">
        <w:rPr>
          <w:rStyle w:val="FontStyle46"/>
          <w:sz w:val="24"/>
          <w:szCs w:val="24"/>
        </w:rPr>
        <w:t xml:space="preserve">ОПК-8; ПК-2; ПК-3; ПК-11; </w:t>
      </w:r>
      <w:r w:rsidR="001E13F5">
        <w:rPr>
          <w:rStyle w:val="FontStyle46"/>
        </w:rPr>
        <w:t>ПСК-1-2; ПСК-1-4</w:t>
      </w:r>
      <w:r w:rsidR="00FA7FB4">
        <w:rPr>
          <w:lang w:eastAsia="en-US"/>
        </w:rPr>
        <w:t>)</w:t>
      </w:r>
      <w:r w:rsidR="00190C84">
        <w:rPr>
          <w:lang w:eastAsia="en-US"/>
        </w:rPr>
        <w:t>).</w:t>
      </w:r>
    </w:p>
    <w:p w:rsidR="00634C7D" w:rsidRPr="00465DAA" w:rsidRDefault="00D045FA" w:rsidP="00634C7D">
      <w:pPr>
        <w:rPr>
          <w:b/>
          <w:lang w:eastAsia="en-US"/>
        </w:rPr>
      </w:pPr>
      <w:r>
        <w:rPr>
          <w:b/>
          <w:lang w:eastAsia="en-US"/>
        </w:rPr>
        <w:lastRenderedPageBreak/>
        <w:t>9</w:t>
      </w:r>
      <w:r w:rsidR="00634C7D" w:rsidRPr="00465DAA">
        <w:rPr>
          <w:b/>
          <w:lang w:eastAsia="en-US"/>
        </w:rPr>
        <w:t xml:space="preserve"> семестр</w:t>
      </w:r>
    </w:p>
    <w:p w:rsidR="00634C7D" w:rsidRPr="000B211F" w:rsidRDefault="00634C7D" w:rsidP="00634C7D">
      <w:pPr>
        <w:jc w:val="both"/>
        <w:rPr>
          <w:snapToGrid w:val="0"/>
        </w:rPr>
      </w:pPr>
      <w:r w:rsidRPr="000B211F">
        <w:rPr>
          <w:snapToGrid w:val="0"/>
        </w:rPr>
        <w:t>Экзаменационный билет содержит три вопроса:</w:t>
      </w:r>
    </w:p>
    <w:p w:rsidR="00634C7D" w:rsidRPr="000B211F" w:rsidRDefault="00634C7D" w:rsidP="00634C7D">
      <w:pPr>
        <w:jc w:val="both"/>
        <w:rPr>
          <w:snapToGrid w:val="0"/>
        </w:rPr>
      </w:pPr>
      <w:r w:rsidRPr="000B211F">
        <w:rPr>
          <w:snapToGrid w:val="0"/>
        </w:rPr>
        <w:t>1, 2 – теоретический курс;</w:t>
      </w:r>
    </w:p>
    <w:p w:rsidR="00634C7D" w:rsidRPr="000B211F" w:rsidRDefault="00634C7D" w:rsidP="00634C7D">
      <w:pPr>
        <w:jc w:val="both"/>
        <w:rPr>
          <w:snapToGrid w:val="0"/>
        </w:rPr>
      </w:pPr>
      <w:r w:rsidRPr="000B211F">
        <w:rPr>
          <w:snapToGrid w:val="0"/>
        </w:rPr>
        <w:t>3  –  по разделам практических работ №1-№7.</w:t>
      </w:r>
      <w:r w:rsidRPr="000B211F">
        <w:tab/>
      </w:r>
    </w:p>
    <w:p w:rsidR="00634C7D" w:rsidRPr="000B211F" w:rsidRDefault="000B211F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1.</w:t>
      </w:r>
      <w:r w:rsidR="00634C7D" w:rsidRPr="000B211F">
        <w:rPr>
          <w:rFonts w:eastAsiaTheme="minorHAnsi"/>
          <w:bCs w:val="0"/>
          <w:iCs w:val="0"/>
          <w:lang w:eastAsia="en-US"/>
        </w:rPr>
        <w:t>Перспективы мировой добычи и потребления угля.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2. Основные направления использования углей.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3. На какие сорта и марки разделяются угли?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4. Физико-химические и механические свойства угля и вмещающих пород.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5. Понятие о горном предприятии, шахте.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6. Понятие пласта, виды пластов по строению.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7. Классификация угольных пластов по мощности.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8. Классификация угольных пластов по углу падения.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9. Категории запасов угля.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10. Что такое горная выработка?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11. На какие группы делятся горные выработки, чем характеризуется каждая группа?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12. Вскрывающие выработки.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13. Подготовительные выработки.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14. Очистные выработки.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15. Назначение околоствольного двора. Классификация околоствольных дворов.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16. Назначение шахтных стволов и их виды.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17. Понятие шахтного поля, деление шахтных полей на части.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18. Классификация угольных шахт по относительнойметанообильности.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19. Деление шахтного поля на этажи и панели.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20. Понятие выемочного поля и выемочного участка.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21. Порядок отработки пластов в свите, частей шахтного поля.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22. Признаки, лежащие в основе классификации схем и способов вскрытия шахтных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полей.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23. Какие выработки относятся к главным и вспомогательным?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24. Классификация схем вскрытия по взаимному расположению шахтных стволов.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25. Одногоризонтное вскрытие шахтных полей при пологом залегании пластов.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26. Одногоризонтное вскрытие шахтных полей при наклонном залегании пластов.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27. Одногоризонтное вскрытие шахтных полей при крутонаклонном и крутомзалега-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нии пластов.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28. Многогоризонтное вскрытие шахтных полей при пологом залегании пластов.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29. Многогоризонтное вскрытие шахтных полей при наклонном залегании пластов.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30. Многогоризонтное вскрытие шахтных полей при крутонаклонном и крутомзалега-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нии пластов.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31. Углубка стволов и их способы.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32. Вскрытие свиты пластов на больших глубинах.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33. Вскрытие свиты сближенных пластов.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34. Вскрытие угольных пластов, подверженных газодинамическим явлениям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35. Понятие системы подготовки. Схемы и способы подготовки шахтных полей, фак-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торы, влияющие на их выбор.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36. Сущность панельной схемы подготовки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37. Сущность этажной схемы подготовки.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38. Сущность погоризонтной схемы подготовки.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39. Комбинированные схемы подготовки.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40. Сущность индивидуального и группового способов подготовки при отработке сви-</w:t>
      </w:r>
    </w:p>
    <w:p w:rsidR="00634C7D" w:rsidRPr="000B211F" w:rsidRDefault="00634C7D" w:rsidP="00634C7D">
      <w:pPr>
        <w:rPr>
          <w:b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ты угольных пластов.</w:t>
      </w:r>
    </w:p>
    <w:p w:rsidR="00634C7D" w:rsidRPr="000B211F" w:rsidRDefault="00634C7D" w:rsidP="00634C7D">
      <w:pPr>
        <w:rPr>
          <w:b/>
          <w:lang w:eastAsia="en-US"/>
        </w:rPr>
      </w:pPr>
      <w:r w:rsidRPr="000B211F">
        <w:rPr>
          <w:b/>
          <w:lang w:eastAsia="en-US"/>
        </w:rPr>
        <w:t>1</w:t>
      </w:r>
      <w:r w:rsidR="00D045FA">
        <w:rPr>
          <w:b/>
          <w:lang w:eastAsia="en-US"/>
        </w:rPr>
        <w:t>0</w:t>
      </w:r>
      <w:r w:rsidRPr="000B211F">
        <w:rPr>
          <w:b/>
          <w:lang w:eastAsia="en-US"/>
        </w:rPr>
        <w:t xml:space="preserve"> семестр</w:t>
      </w:r>
    </w:p>
    <w:p w:rsidR="00634C7D" w:rsidRPr="000B211F" w:rsidRDefault="00634C7D" w:rsidP="00634C7D">
      <w:pPr>
        <w:jc w:val="both"/>
        <w:rPr>
          <w:snapToGrid w:val="0"/>
        </w:rPr>
      </w:pPr>
      <w:r w:rsidRPr="000B211F">
        <w:rPr>
          <w:snapToGrid w:val="0"/>
        </w:rPr>
        <w:t>Экзаменационный билет содержит три вопроса:</w:t>
      </w:r>
    </w:p>
    <w:p w:rsidR="00634C7D" w:rsidRPr="000B211F" w:rsidRDefault="00634C7D" w:rsidP="00634C7D">
      <w:pPr>
        <w:jc w:val="both"/>
        <w:rPr>
          <w:snapToGrid w:val="0"/>
        </w:rPr>
      </w:pPr>
      <w:r w:rsidRPr="000B211F">
        <w:rPr>
          <w:snapToGrid w:val="0"/>
        </w:rPr>
        <w:t>1, 2 – теоретический курс;</w:t>
      </w:r>
    </w:p>
    <w:p w:rsidR="00634C7D" w:rsidRPr="000B211F" w:rsidRDefault="00634C7D" w:rsidP="00634C7D">
      <w:pPr>
        <w:rPr>
          <w:b/>
          <w:lang w:eastAsia="en-US"/>
        </w:rPr>
      </w:pPr>
      <w:r w:rsidRPr="000B211F">
        <w:rPr>
          <w:snapToGrid w:val="0"/>
        </w:rPr>
        <w:lastRenderedPageBreak/>
        <w:t>3  –  по разделам практических работ №8-№14.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1. Способы разрушения массива.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2. Механический способ разрушения массива.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3. Разработка угольного пласта при комбайновой выемке. Схемы работы комбайна.</w:t>
      </w:r>
    </w:p>
    <w:p w:rsidR="00634C7D" w:rsidRPr="000B211F" w:rsidRDefault="00634C7D" w:rsidP="00634C7D">
      <w:pPr>
        <w:pStyle w:val="ad"/>
        <w:ind w:left="0"/>
        <w:rPr>
          <w:rFonts w:eastAsiaTheme="minorHAnsi"/>
          <w:bCs/>
          <w:iCs/>
          <w:lang w:eastAsia="en-US"/>
        </w:rPr>
      </w:pPr>
      <w:r w:rsidRPr="000B211F">
        <w:rPr>
          <w:rFonts w:eastAsiaTheme="minorHAnsi"/>
          <w:bCs/>
          <w:iCs/>
          <w:lang w:eastAsia="en-US"/>
        </w:rPr>
        <w:t>4. Разработка угольного пласта при струговой выемке. Конструкции стругов.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5. Буровзрывная выемка полезного ископаемого.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6. Динамические явления на подземных горных предприятиях.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7. Допустимые концентрации метана в горных выработках.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8. Классификация видов подъема и шахтного транспорта.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9. Конвейерный транспорт по горным выработкам.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10. Локомотивный и самоходный транспорт по горным выработкам.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11. Скиповой и клетьевой подъем.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12. Конвейерный и самоходный подъем.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13. Способы вентиляции горнодобывающих предприятий.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14. Вентиляторные установки главного проветривания. Что понимают под термином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«депрессия».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15. Состав рудничной атмосферы, контроль за ее состоянием.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16. Свойства кислорода, допустимая по ПБ его концентрация в шахтном воздухе.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17. Свойства углекислого газа, допустимая по ПБ его концентрация в шахтном воздухе.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18. Ядовитые примеси рудничного воздуха.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19. Взрывчатые примеси рудничного воздуха.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20. Понятие о горном давлении.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21. Распределение напряжений в массиве горных пород. Механизм воздействия горно-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го давления на подготовительные выработки.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22. Распределение напряжений в массиве горных пород. Механизм воздействия горно-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го давления на очистные выработки.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23. Состав индивидуальных крепей.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24. Состав специальных крепей.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25. Классификация механизированных крепей по взаимосвязи между секциями и дру-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гим забойным оборудованием.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26. Классификация механизированных крепей по основным выполняемым функциям и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взаимодействию с боковыми породами.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27. Классификация механизированных крепей по характеру взаимодействия с порода-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ми кровли.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28. Крепи сопряжений.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29. Способы управления горным давлением в очистных забоях.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30. Естественный способ поддержания кровли в выработанном пространстве.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31. Управление кровлей полным обрушением. Состав работ, выполняемых при полном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обрушении кровли.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32. Первая, первичная посадки и вторичные осадки, при полном обрушении кровли.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33. Условие подбучивания пород основной кровли.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34. Управление горным давлением плавным опусканием (прогибанием).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35. Искусственное поддержание кровли в выработанном пространстве.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36. Понятие закладки, закладочного материала и закладочного массива. Требования,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предъявляемые к закладочному массиву.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37. Классификация видов полной закладки выработанного пространства.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38. Частичная закладка выработанного пространства.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39. Система разработки длинными столбами по простиранию одиночными лавами.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40. Столбовая система разработки лава-этаж (лава-ярус) при полевой подготовке.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41. Система разработки длинными столбами по простиранию спаренными лавами с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подсвежением струи.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42. Система разработки длинными столбами по простиранию спаренными лавами с по-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lastRenderedPageBreak/>
        <w:t>следовательным их проветриванием (обособленным).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43. Сплошная система разработки пологих пластов.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44. Комбинированные системы разработки (система разработки «парными штреками»).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45. Щитовая система разработки.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46. Камерно-столбовая система разработки.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47. Понятие о системах разработки и требования предъявляемые к ним.</w:t>
      </w:r>
    </w:p>
    <w:p w:rsidR="00634C7D" w:rsidRPr="000B211F" w:rsidRDefault="00634C7D" w:rsidP="00634C7D">
      <w:pPr>
        <w:pStyle w:val="ad"/>
        <w:ind w:left="0"/>
        <w:rPr>
          <w:rFonts w:eastAsiaTheme="minorHAnsi"/>
          <w:bCs/>
          <w:iCs/>
          <w:sz w:val="20"/>
          <w:szCs w:val="20"/>
          <w:lang w:eastAsia="en-US"/>
        </w:rPr>
      </w:pPr>
      <w:r w:rsidRPr="000B211F">
        <w:rPr>
          <w:rFonts w:eastAsiaTheme="minorHAnsi"/>
          <w:bCs/>
          <w:iCs/>
          <w:lang w:eastAsia="en-US"/>
        </w:rPr>
        <w:t>48. Факторы, влияющие на выбор системы разработки.</w:t>
      </w:r>
    </w:p>
    <w:p w:rsidR="00634C7D" w:rsidRPr="000B211F" w:rsidRDefault="00634C7D" w:rsidP="00634C7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0B211F">
        <w:rPr>
          <w:rFonts w:eastAsiaTheme="minorHAnsi"/>
          <w:bCs w:val="0"/>
          <w:iCs w:val="0"/>
          <w:lang w:eastAsia="en-US"/>
        </w:rPr>
        <w:t>49. Классификация систем разработки пластовых месторождений.</w:t>
      </w:r>
    </w:p>
    <w:p w:rsidR="00634C7D" w:rsidRPr="000B211F" w:rsidRDefault="00634C7D" w:rsidP="00634C7D">
      <w:pPr>
        <w:pStyle w:val="ad"/>
        <w:ind w:left="0"/>
      </w:pPr>
      <w:r w:rsidRPr="000B211F">
        <w:rPr>
          <w:rFonts w:eastAsiaTheme="minorHAnsi"/>
          <w:bCs/>
          <w:iCs/>
          <w:lang w:eastAsia="en-US"/>
        </w:rPr>
        <w:t>50. Требования, предъявляемые к технологическим схемам отработки пластов.</w:t>
      </w:r>
    </w:p>
    <w:p w:rsidR="00125222" w:rsidRPr="00125222" w:rsidRDefault="00125222" w:rsidP="009F7FC1">
      <w:pPr>
        <w:jc w:val="both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125222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</w:t>
            </w:r>
            <w:r w:rsidRPr="007C6AD6">
              <w:rPr>
                <w:b/>
                <w:lang w:eastAsia="en-US"/>
              </w:rPr>
              <w:t>а</w:t>
            </w:r>
            <w:r w:rsidRPr="007C6AD6">
              <w:rPr>
                <w:b/>
                <w:lang w:eastAsia="en-US"/>
              </w:rPr>
              <w:t>бранных ба</w:t>
            </w:r>
            <w:r w:rsidRPr="007C6AD6">
              <w:rPr>
                <w:b/>
                <w:lang w:eastAsia="en-US"/>
              </w:rPr>
              <w:t>л</w:t>
            </w:r>
            <w:r w:rsidRPr="007C6AD6">
              <w:rPr>
                <w:b/>
                <w:lang w:eastAsia="en-US"/>
              </w:rPr>
              <w:t>лов</w:t>
            </w:r>
          </w:p>
        </w:tc>
      </w:tr>
      <w:tr w:rsidR="00236D47" w:rsidRPr="00996494" w:rsidTr="00125222">
        <w:tc>
          <w:tcPr>
            <w:tcW w:w="1384" w:type="dxa"/>
            <w:vMerge w:val="restart"/>
            <w:shd w:val="clear" w:color="auto" w:fill="auto"/>
            <w:vAlign w:val="center"/>
          </w:tcPr>
          <w:p w:rsidR="001E13F5" w:rsidRDefault="001E13F5" w:rsidP="001E13F5">
            <w:pPr>
              <w:pStyle w:val="Style22"/>
              <w:widowControl/>
              <w:spacing w:line="274" w:lineRule="exact"/>
              <w:ind w:firstLine="0"/>
              <w:jc w:val="both"/>
              <w:rPr>
                <w:rStyle w:val="FontStyle46"/>
              </w:rPr>
            </w:pPr>
            <w:r w:rsidRPr="00D045FA">
              <w:rPr>
                <w:rStyle w:val="FontStyle46"/>
                <w:sz w:val="24"/>
                <w:szCs w:val="24"/>
              </w:rPr>
              <w:t xml:space="preserve">ОПК-8; ПК-2; ПК-3; ПК-11; </w:t>
            </w:r>
            <w:r>
              <w:rPr>
                <w:rStyle w:val="FontStyle46"/>
              </w:rPr>
              <w:t>ПСК-1-2; ПСК-1-4</w:t>
            </w:r>
          </w:p>
          <w:p w:rsidR="00236D47" w:rsidRPr="007C6AD6" w:rsidRDefault="00236D47" w:rsidP="001F63A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</w:t>
            </w:r>
            <w:r w:rsidRPr="00CC11D2">
              <w:rPr>
                <w:sz w:val="20"/>
                <w:szCs w:val="20"/>
                <w:lang w:eastAsia="en-US"/>
              </w:rPr>
              <w:t>п</w:t>
            </w:r>
            <w:r w:rsidRPr="00CC11D2">
              <w:rPr>
                <w:sz w:val="20"/>
                <w:szCs w:val="20"/>
                <w:lang w:eastAsia="en-US"/>
              </w:rPr>
              <w:t>ределении терминов и понятий, исправленные студентом самосто</w:t>
            </w:r>
            <w:r w:rsidRPr="00CC11D2">
              <w:rPr>
                <w:sz w:val="20"/>
                <w:szCs w:val="20"/>
                <w:lang w:eastAsia="en-US"/>
              </w:rPr>
              <w:t>я</w:t>
            </w:r>
            <w:r w:rsidRPr="00CC11D2">
              <w:rPr>
                <w:sz w:val="20"/>
                <w:szCs w:val="20"/>
                <w:lang w:eastAsia="en-US"/>
              </w:rPr>
              <w:t>тельно в процессе ответа.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125222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20 б.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 б.</w:t>
            </w:r>
          </w:p>
        </w:tc>
      </w:tr>
      <w:tr w:rsidR="001145BE" w:rsidRPr="00996494" w:rsidTr="00125222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B0432" w:rsidRDefault="001B0432" w:rsidP="00125222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1145BE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1B0432" w:rsidRDefault="001B0432" w:rsidP="00125222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1B0432" w:rsidRPr="001B0432" w:rsidRDefault="001B0432" w:rsidP="00125222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1145BE" w:rsidRPr="00CC11D2" w:rsidRDefault="001145BE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0B211F" w:rsidRDefault="000B211F" w:rsidP="00125222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</w:t>
            </w:r>
            <w:r w:rsidR="001145BE" w:rsidRPr="00CC11D2">
              <w:rPr>
                <w:i/>
                <w:sz w:val="20"/>
                <w:szCs w:val="20"/>
              </w:rPr>
              <w:t>ли</w:t>
            </w:r>
            <w:r w:rsidR="001145BE"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15 б.</w:t>
            </w:r>
          </w:p>
          <w:p w:rsidR="00236D47" w:rsidRDefault="00236D47" w:rsidP="00125222">
            <w:pPr>
              <w:jc w:val="center"/>
              <w:rPr>
                <w:lang w:eastAsia="en-US"/>
              </w:rPr>
            </w:pPr>
          </w:p>
          <w:p w:rsidR="001145BE" w:rsidRPr="00996494" w:rsidRDefault="001145BE" w:rsidP="001252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0B211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  <w:r w:rsidR="001F63A8">
              <w:rPr>
                <w:color w:val="000000"/>
                <w:sz w:val="24"/>
                <w:szCs w:val="24"/>
              </w:rPr>
              <w:t xml:space="preserve"> (семестр </w:t>
            </w:r>
            <w:r w:rsidR="00D045FA">
              <w:rPr>
                <w:color w:val="000000"/>
                <w:sz w:val="24"/>
                <w:szCs w:val="24"/>
              </w:rPr>
              <w:t>9</w:t>
            </w:r>
            <w:r w:rsidR="001F63A8">
              <w:rPr>
                <w:color w:val="000000"/>
                <w:sz w:val="24"/>
                <w:szCs w:val="24"/>
              </w:rPr>
              <w:t>)</w:t>
            </w:r>
            <w:r w:rsidR="009E5405">
              <w:rPr>
                <w:color w:val="000000"/>
                <w:sz w:val="24"/>
                <w:szCs w:val="24"/>
              </w:rPr>
              <w:t xml:space="preserve">, </w:t>
            </w:r>
            <w:r w:rsidR="00634C7D">
              <w:rPr>
                <w:color w:val="000000"/>
                <w:sz w:val="24"/>
                <w:szCs w:val="24"/>
              </w:rPr>
              <w:t>экзамен</w:t>
            </w:r>
            <w:r w:rsidR="009E5405">
              <w:rPr>
                <w:color w:val="000000"/>
                <w:sz w:val="24"/>
                <w:szCs w:val="24"/>
              </w:rPr>
              <w:t xml:space="preserve"> (семестр </w:t>
            </w:r>
            <w:r w:rsidR="00D045FA">
              <w:rPr>
                <w:color w:val="000000"/>
                <w:sz w:val="24"/>
                <w:szCs w:val="24"/>
              </w:rPr>
              <w:t>10</w:t>
            </w:r>
            <w:r w:rsidR="009E5405"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970901">
            <w:pPr>
              <w:rPr>
                <w:color w:val="000000"/>
              </w:rPr>
            </w:pPr>
            <w:r w:rsidRPr="009355FA">
              <w:rPr>
                <w:color w:val="000000"/>
              </w:rPr>
              <w:t>выявить степень сформированности компетенци</w:t>
            </w:r>
            <w:r w:rsidR="001F63A8" w:rsidRPr="009355FA">
              <w:rPr>
                <w:color w:val="000000"/>
              </w:rPr>
              <w:t>й</w:t>
            </w:r>
          </w:p>
          <w:p w:rsidR="00970901" w:rsidRPr="00190C84" w:rsidRDefault="00D045FA" w:rsidP="00E867E9">
            <w:pPr>
              <w:rPr>
                <w:bCs w:val="0"/>
              </w:rPr>
            </w:pPr>
            <w:r w:rsidRPr="00D045FA">
              <w:rPr>
                <w:rStyle w:val="FontStyle46"/>
              </w:rPr>
              <w:t>ОПК-8; ПК-2; ПК-3; ПК-11; ПСК-3.4; ПСК-3.6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2.0, </w:t>
            </w:r>
            <w:r w:rsidRPr="008C67E6">
              <w:t>утверждено ректором СВФУ 15.03.2016</w:t>
            </w:r>
            <w:r>
              <w:t xml:space="preserve"> г.</w:t>
            </w:r>
          </w:p>
          <w:p w:rsidR="00CC11D2" w:rsidRDefault="00FC6763" w:rsidP="00125222">
            <w:pPr>
              <w:rPr>
                <w:color w:val="000000"/>
              </w:rPr>
            </w:pPr>
            <w:hyperlink r:id="rId11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DE004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DE0048">
              <w:rPr>
                <w:color w:val="000000"/>
                <w:sz w:val="24"/>
                <w:szCs w:val="24"/>
              </w:rPr>
              <w:t>5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21C8E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21C8E">
              <w:rPr>
                <w:color w:val="000000"/>
                <w:sz w:val="24"/>
                <w:szCs w:val="24"/>
              </w:rPr>
              <w:t>Летняя</w:t>
            </w:r>
            <w:r w:rsidR="009E5405">
              <w:rPr>
                <w:color w:val="000000"/>
                <w:sz w:val="24"/>
                <w:szCs w:val="24"/>
              </w:rPr>
              <w:t xml:space="preserve"> и зимняя</w:t>
            </w:r>
            <w:r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47BC9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DD1617" w:rsidRDefault="001F63A8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>по дисципл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 xml:space="preserve">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</w:t>
      </w:r>
      <w:r w:rsidR="00DF1BDE">
        <w:rPr>
          <w:b/>
          <w:bCs w:val="0"/>
        </w:rPr>
        <w:t>е</w:t>
      </w:r>
      <w:r w:rsidR="00DF1BDE">
        <w:rPr>
          <w:b/>
          <w:bCs w:val="0"/>
        </w:rPr>
        <w:t>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X="-459" w:tblpY="1"/>
        <w:tblOverlap w:val="never"/>
        <w:tblW w:w="10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5"/>
        <w:gridCol w:w="5008"/>
        <w:gridCol w:w="1255"/>
        <w:gridCol w:w="2289"/>
        <w:gridCol w:w="1508"/>
      </w:tblGrid>
      <w:tr w:rsidR="00B07A5A" w:rsidRPr="00126AC4" w:rsidTr="00B07A5A">
        <w:tc>
          <w:tcPr>
            <w:tcW w:w="345" w:type="dxa"/>
          </w:tcPr>
          <w:p w:rsidR="00B07A5A" w:rsidRPr="00126AC4" w:rsidRDefault="00B07A5A" w:rsidP="00F84E73">
            <w:pPr>
              <w:spacing w:line="322" w:lineRule="exact"/>
              <w:ind w:hanging="355"/>
            </w:pPr>
            <w:r w:rsidRPr="00126AC4">
              <w:t>№</w:t>
            </w:r>
          </w:p>
          <w:p w:rsidR="00B07A5A" w:rsidRPr="00126AC4" w:rsidRDefault="00B07A5A" w:rsidP="00F84E73">
            <w:pPr>
              <w:spacing w:line="322" w:lineRule="exact"/>
              <w:ind w:hanging="355"/>
              <w:jc w:val="center"/>
            </w:pPr>
            <w:r w:rsidRPr="00126AC4">
              <w:t>п/п</w:t>
            </w:r>
          </w:p>
        </w:tc>
        <w:tc>
          <w:tcPr>
            <w:tcW w:w="5008" w:type="dxa"/>
            <w:vAlign w:val="center"/>
          </w:tcPr>
          <w:p w:rsidR="00B07A5A" w:rsidRPr="00126AC4" w:rsidRDefault="00B07A5A" w:rsidP="00F84E73">
            <w:pPr>
              <w:spacing w:line="322" w:lineRule="exact"/>
              <w:jc w:val="center"/>
            </w:pPr>
            <w:r w:rsidRPr="00126AC4">
              <w:t>Автор, название, место издания, издательство, год издания, вид и характеристика иных и</w:t>
            </w:r>
            <w:r w:rsidRPr="00126AC4">
              <w:t>н</w:t>
            </w:r>
            <w:r w:rsidRPr="00126AC4">
              <w:t>формационных ресурсов</w:t>
            </w:r>
          </w:p>
        </w:tc>
        <w:tc>
          <w:tcPr>
            <w:tcW w:w="1255" w:type="dxa"/>
          </w:tcPr>
          <w:p w:rsidR="00B07A5A" w:rsidRPr="00126AC4" w:rsidRDefault="00B07A5A" w:rsidP="00F84E73">
            <w:pPr>
              <w:spacing w:line="322" w:lineRule="exact"/>
              <w:jc w:val="center"/>
            </w:pPr>
            <w:r w:rsidRPr="00126AC4">
              <w:t>Наличие грифа,вид грифа</w:t>
            </w:r>
          </w:p>
        </w:tc>
        <w:tc>
          <w:tcPr>
            <w:tcW w:w="2289" w:type="dxa"/>
          </w:tcPr>
          <w:p w:rsidR="00B07A5A" w:rsidRPr="00126AC4" w:rsidRDefault="00B07A5A" w:rsidP="00F84E73">
            <w:pPr>
              <w:spacing w:line="322" w:lineRule="exact"/>
              <w:ind w:firstLine="28"/>
              <w:jc w:val="center"/>
            </w:pPr>
            <w:r>
              <w:t>ЭБС</w:t>
            </w:r>
          </w:p>
        </w:tc>
        <w:tc>
          <w:tcPr>
            <w:tcW w:w="1508" w:type="dxa"/>
          </w:tcPr>
          <w:p w:rsidR="00B07A5A" w:rsidRPr="00126AC4" w:rsidRDefault="00B07A5A" w:rsidP="00F84E73">
            <w:pPr>
              <w:spacing w:line="322" w:lineRule="exact"/>
              <w:ind w:firstLine="28"/>
              <w:jc w:val="center"/>
            </w:pPr>
            <w:r w:rsidRPr="00126AC4">
              <w:t>Кол-во экз. вбиблиотеке ТИ(ф) СВФУ</w:t>
            </w:r>
          </w:p>
        </w:tc>
      </w:tr>
      <w:tr w:rsidR="00B07A5A" w:rsidRPr="00126AC4" w:rsidTr="00B07A5A">
        <w:tc>
          <w:tcPr>
            <w:tcW w:w="345" w:type="dxa"/>
          </w:tcPr>
          <w:p w:rsidR="00B07A5A" w:rsidRPr="00126AC4" w:rsidRDefault="00B07A5A" w:rsidP="00F84E73"/>
        </w:tc>
        <w:tc>
          <w:tcPr>
            <w:tcW w:w="5008" w:type="dxa"/>
          </w:tcPr>
          <w:p w:rsidR="00B07A5A" w:rsidRPr="00126AC4" w:rsidRDefault="00B07A5A" w:rsidP="00F84E73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255" w:type="dxa"/>
          </w:tcPr>
          <w:p w:rsidR="00B07A5A" w:rsidRPr="00126AC4" w:rsidRDefault="00B07A5A" w:rsidP="00F84E73"/>
        </w:tc>
        <w:tc>
          <w:tcPr>
            <w:tcW w:w="2289" w:type="dxa"/>
          </w:tcPr>
          <w:p w:rsidR="00B07A5A" w:rsidRPr="00126AC4" w:rsidRDefault="00B07A5A" w:rsidP="00F84E73"/>
        </w:tc>
        <w:tc>
          <w:tcPr>
            <w:tcW w:w="1508" w:type="dxa"/>
          </w:tcPr>
          <w:p w:rsidR="00B07A5A" w:rsidRPr="00126AC4" w:rsidRDefault="00B07A5A" w:rsidP="00F84E73"/>
        </w:tc>
      </w:tr>
      <w:tr w:rsidR="00B07A5A" w:rsidRPr="00126AC4" w:rsidTr="00B07A5A">
        <w:tc>
          <w:tcPr>
            <w:tcW w:w="345" w:type="dxa"/>
          </w:tcPr>
          <w:p w:rsidR="00B07A5A" w:rsidRPr="0033512D" w:rsidRDefault="00B07A5A" w:rsidP="00F84E73">
            <w:r w:rsidRPr="0033512D">
              <w:t>1</w:t>
            </w:r>
          </w:p>
          <w:p w:rsidR="00B07A5A" w:rsidRPr="0033512D" w:rsidRDefault="00B07A5A" w:rsidP="00F84E73"/>
        </w:tc>
        <w:tc>
          <w:tcPr>
            <w:tcW w:w="5008" w:type="dxa"/>
          </w:tcPr>
          <w:p w:rsidR="00B07A5A" w:rsidRPr="0033512D" w:rsidRDefault="00B07A5A" w:rsidP="00F84E73">
            <w:pPr>
              <w:shd w:val="clear" w:color="auto" w:fill="FFFFFF"/>
              <w:spacing w:line="288" w:lineRule="auto"/>
              <w:ind w:left="29"/>
            </w:pPr>
            <w:r w:rsidRPr="00440E27">
              <w:t>Пучков, Л.А. Подземная разработка местор</w:t>
            </w:r>
            <w:r w:rsidRPr="00440E27">
              <w:t>о</w:t>
            </w:r>
            <w:r w:rsidRPr="00440E27">
              <w:t>ждений полезных ископаемых: Учебник для вузов: В 2 т. Т. 2. [Электронный ресурс] / Л.А. Пучков, Ю.А. Жежелевский. — Эле</w:t>
            </w:r>
            <w:r w:rsidRPr="00440E27">
              <w:t>к</w:t>
            </w:r>
            <w:r w:rsidRPr="00440E27">
              <w:t xml:space="preserve">трон.дан. — М. : Горная книга, 2013. — 720 с. </w:t>
            </w:r>
          </w:p>
        </w:tc>
        <w:tc>
          <w:tcPr>
            <w:tcW w:w="1255" w:type="dxa"/>
          </w:tcPr>
          <w:p w:rsidR="00B07A5A" w:rsidRPr="0033512D" w:rsidRDefault="00B07A5A" w:rsidP="00F84E73"/>
        </w:tc>
        <w:tc>
          <w:tcPr>
            <w:tcW w:w="2289" w:type="dxa"/>
          </w:tcPr>
          <w:p w:rsidR="00B07A5A" w:rsidRPr="0033512D" w:rsidRDefault="00B07A5A" w:rsidP="00F84E73">
            <w:pPr>
              <w:jc w:val="center"/>
            </w:pPr>
            <w:r w:rsidRPr="00440E27">
              <w:t>http://e.lanbook.com/book/66454</w:t>
            </w:r>
          </w:p>
        </w:tc>
        <w:tc>
          <w:tcPr>
            <w:tcW w:w="1508" w:type="dxa"/>
            <w:vAlign w:val="center"/>
          </w:tcPr>
          <w:p w:rsidR="00B07A5A" w:rsidRPr="0033512D" w:rsidRDefault="00B07A5A" w:rsidP="00F84E73">
            <w:pPr>
              <w:jc w:val="center"/>
            </w:pPr>
          </w:p>
        </w:tc>
      </w:tr>
      <w:tr w:rsidR="00B07A5A" w:rsidRPr="00126AC4" w:rsidTr="00B07A5A">
        <w:tc>
          <w:tcPr>
            <w:tcW w:w="345" w:type="dxa"/>
          </w:tcPr>
          <w:p w:rsidR="00B07A5A" w:rsidRPr="00126AC4" w:rsidRDefault="00B07A5A" w:rsidP="00F84E73"/>
        </w:tc>
        <w:tc>
          <w:tcPr>
            <w:tcW w:w="5008" w:type="dxa"/>
          </w:tcPr>
          <w:p w:rsidR="00B07A5A" w:rsidRPr="004F35C8" w:rsidRDefault="00B07A5A" w:rsidP="00F84E73">
            <w:pPr>
              <w:rPr>
                <w:b/>
              </w:rPr>
            </w:pPr>
            <w:r w:rsidRPr="004F35C8">
              <w:rPr>
                <w:b/>
              </w:rPr>
              <w:t xml:space="preserve">Дополнительная </w:t>
            </w:r>
          </w:p>
        </w:tc>
        <w:tc>
          <w:tcPr>
            <w:tcW w:w="1255" w:type="dxa"/>
          </w:tcPr>
          <w:p w:rsidR="00B07A5A" w:rsidRDefault="00B07A5A" w:rsidP="00F84E73"/>
        </w:tc>
        <w:tc>
          <w:tcPr>
            <w:tcW w:w="2289" w:type="dxa"/>
          </w:tcPr>
          <w:p w:rsidR="00B07A5A" w:rsidRDefault="00B07A5A" w:rsidP="00F84E73">
            <w:pPr>
              <w:jc w:val="center"/>
            </w:pPr>
          </w:p>
        </w:tc>
        <w:tc>
          <w:tcPr>
            <w:tcW w:w="1508" w:type="dxa"/>
          </w:tcPr>
          <w:p w:rsidR="00B07A5A" w:rsidRDefault="00B07A5A" w:rsidP="00F84E73">
            <w:pPr>
              <w:jc w:val="center"/>
            </w:pPr>
          </w:p>
        </w:tc>
      </w:tr>
      <w:tr w:rsidR="00B07A5A" w:rsidRPr="00126AC4" w:rsidTr="00B07A5A">
        <w:tc>
          <w:tcPr>
            <w:tcW w:w="345" w:type="dxa"/>
          </w:tcPr>
          <w:p w:rsidR="00B07A5A" w:rsidRPr="00126AC4" w:rsidRDefault="00B07A5A" w:rsidP="00F84E73">
            <w:r>
              <w:t>2</w:t>
            </w:r>
          </w:p>
        </w:tc>
        <w:tc>
          <w:tcPr>
            <w:tcW w:w="5008" w:type="dxa"/>
          </w:tcPr>
          <w:p w:rsidR="00B07A5A" w:rsidRPr="00440E27" w:rsidRDefault="00B07A5A" w:rsidP="00F84E73">
            <w:r w:rsidRPr="00440E27">
              <w:t>Анпилогов, Ю.Г. Инструкция и методические указания по выполнению курсовой работы по дисциплине "Подземная разработка пласт</w:t>
            </w:r>
            <w:r w:rsidRPr="00440E27">
              <w:t>о</w:t>
            </w:r>
            <w:r w:rsidRPr="00440E27">
              <w:t>вых месторождений полезных ископаемых". [Электронный ресурс] / Ю.Г. Анпилогов, Е.И. Сергеев. — Электрон.дан. — М. : Горная кн</w:t>
            </w:r>
            <w:r w:rsidRPr="00440E27">
              <w:t>и</w:t>
            </w:r>
            <w:r w:rsidRPr="00440E27">
              <w:t>га, 2006. — 28 с..</w:t>
            </w:r>
          </w:p>
          <w:p w:rsidR="00B07A5A" w:rsidRPr="0033512D" w:rsidRDefault="00B07A5A" w:rsidP="00F84E73">
            <w:r w:rsidRPr="00440E27">
              <w:t xml:space="preserve">Егоров, П.В. Подземная разработка пластовых месторождений. [Электронный ресурс] </w:t>
            </w:r>
          </w:p>
        </w:tc>
        <w:tc>
          <w:tcPr>
            <w:tcW w:w="1255" w:type="dxa"/>
          </w:tcPr>
          <w:p w:rsidR="00B07A5A" w:rsidRPr="0033512D" w:rsidRDefault="00B07A5A" w:rsidP="00F84E73"/>
        </w:tc>
        <w:tc>
          <w:tcPr>
            <w:tcW w:w="2289" w:type="dxa"/>
          </w:tcPr>
          <w:p w:rsidR="00B07A5A" w:rsidRDefault="00B07A5A" w:rsidP="00F84E73">
            <w:pPr>
              <w:jc w:val="center"/>
            </w:pPr>
            <w:r w:rsidRPr="00440E27">
              <w:t xml:space="preserve">http://e.lanbook.com/book/3250 </w:t>
            </w:r>
          </w:p>
          <w:p w:rsidR="00B07A5A" w:rsidRDefault="00B07A5A" w:rsidP="00F84E73">
            <w:pPr>
              <w:jc w:val="center"/>
            </w:pPr>
          </w:p>
          <w:p w:rsidR="00B07A5A" w:rsidRDefault="00B07A5A" w:rsidP="00F84E73">
            <w:pPr>
              <w:jc w:val="center"/>
            </w:pPr>
          </w:p>
          <w:p w:rsidR="00B07A5A" w:rsidRDefault="00B07A5A" w:rsidP="00F84E73">
            <w:pPr>
              <w:jc w:val="center"/>
            </w:pPr>
          </w:p>
          <w:p w:rsidR="00B07A5A" w:rsidRDefault="00B07A5A" w:rsidP="00F84E73">
            <w:pPr>
              <w:jc w:val="center"/>
            </w:pPr>
          </w:p>
          <w:p w:rsidR="00B07A5A" w:rsidRDefault="00B07A5A" w:rsidP="00F84E73">
            <w:pPr>
              <w:jc w:val="center"/>
            </w:pPr>
          </w:p>
          <w:p w:rsidR="00B07A5A" w:rsidRDefault="00B07A5A" w:rsidP="00F84E73">
            <w:pPr>
              <w:jc w:val="center"/>
            </w:pPr>
          </w:p>
          <w:p w:rsidR="00B07A5A" w:rsidRDefault="00B07A5A" w:rsidP="00F84E73">
            <w:pPr>
              <w:jc w:val="center"/>
            </w:pPr>
          </w:p>
          <w:p w:rsidR="00B07A5A" w:rsidRDefault="00B07A5A" w:rsidP="00F84E73">
            <w:pPr>
              <w:jc w:val="center"/>
            </w:pPr>
          </w:p>
          <w:p w:rsidR="00B07A5A" w:rsidRPr="0033512D" w:rsidRDefault="00B07A5A" w:rsidP="00F84E73">
            <w:pPr>
              <w:jc w:val="center"/>
            </w:pPr>
            <w:r w:rsidRPr="00440E27">
              <w:t>http://e.lanbook.com/book/3256</w:t>
            </w:r>
          </w:p>
        </w:tc>
        <w:tc>
          <w:tcPr>
            <w:tcW w:w="1508" w:type="dxa"/>
            <w:vAlign w:val="center"/>
          </w:tcPr>
          <w:p w:rsidR="00B07A5A" w:rsidRPr="0033512D" w:rsidRDefault="00B07A5A" w:rsidP="00F84E73">
            <w:pPr>
              <w:jc w:val="center"/>
            </w:pPr>
          </w:p>
        </w:tc>
      </w:tr>
      <w:tr w:rsidR="00B07A5A" w:rsidRPr="00126AC4" w:rsidTr="00B07A5A">
        <w:tc>
          <w:tcPr>
            <w:tcW w:w="345" w:type="dxa"/>
          </w:tcPr>
          <w:p w:rsidR="00B07A5A" w:rsidRPr="00126AC4" w:rsidRDefault="00B07A5A" w:rsidP="00F84E73"/>
        </w:tc>
        <w:tc>
          <w:tcPr>
            <w:tcW w:w="5008" w:type="dxa"/>
          </w:tcPr>
          <w:p w:rsidR="00B07A5A" w:rsidRPr="00126AC4" w:rsidRDefault="00B07A5A" w:rsidP="00F84E73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255" w:type="dxa"/>
          </w:tcPr>
          <w:p w:rsidR="00B07A5A" w:rsidRPr="00126AC4" w:rsidRDefault="00B07A5A" w:rsidP="00F84E73"/>
        </w:tc>
        <w:tc>
          <w:tcPr>
            <w:tcW w:w="2289" w:type="dxa"/>
          </w:tcPr>
          <w:p w:rsidR="00B07A5A" w:rsidRPr="00126AC4" w:rsidRDefault="00B07A5A" w:rsidP="00F84E73"/>
        </w:tc>
        <w:tc>
          <w:tcPr>
            <w:tcW w:w="1508" w:type="dxa"/>
          </w:tcPr>
          <w:p w:rsidR="00B07A5A" w:rsidRPr="00126AC4" w:rsidRDefault="00B07A5A" w:rsidP="00F84E73"/>
        </w:tc>
      </w:tr>
      <w:tr w:rsidR="00B07A5A" w:rsidRPr="00126AC4" w:rsidTr="00B07A5A">
        <w:tc>
          <w:tcPr>
            <w:tcW w:w="345" w:type="dxa"/>
          </w:tcPr>
          <w:p w:rsidR="00B07A5A" w:rsidRPr="00126AC4" w:rsidRDefault="00B07A5A" w:rsidP="00F84E73">
            <w:r>
              <w:t>6</w:t>
            </w:r>
          </w:p>
        </w:tc>
        <w:tc>
          <w:tcPr>
            <w:tcW w:w="5008" w:type="dxa"/>
          </w:tcPr>
          <w:p w:rsidR="00B07A5A" w:rsidRPr="00126AC4" w:rsidRDefault="00B07A5A" w:rsidP="00F84E73">
            <w:r w:rsidRPr="00126AC4">
              <w:t>Горный журнал</w:t>
            </w:r>
          </w:p>
        </w:tc>
        <w:tc>
          <w:tcPr>
            <w:tcW w:w="1255" w:type="dxa"/>
          </w:tcPr>
          <w:p w:rsidR="00B07A5A" w:rsidRPr="00126AC4" w:rsidRDefault="00B07A5A" w:rsidP="00F84E73"/>
        </w:tc>
        <w:tc>
          <w:tcPr>
            <w:tcW w:w="2289" w:type="dxa"/>
          </w:tcPr>
          <w:p w:rsidR="00B07A5A" w:rsidRPr="00126AC4" w:rsidRDefault="00B07A5A" w:rsidP="00F84E73">
            <w:pPr>
              <w:jc w:val="center"/>
            </w:pPr>
          </w:p>
        </w:tc>
        <w:tc>
          <w:tcPr>
            <w:tcW w:w="1508" w:type="dxa"/>
          </w:tcPr>
          <w:p w:rsidR="00B07A5A" w:rsidRPr="00126AC4" w:rsidRDefault="00B07A5A" w:rsidP="00F84E73">
            <w:pPr>
              <w:jc w:val="center"/>
            </w:pPr>
            <w:r w:rsidRPr="00126AC4">
              <w:t>1</w:t>
            </w:r>
          </w:p>
        </w:tc>
      </w:tr>
      <w:tr w:rsidR="00B07A5A" w:rsidRPr="00126AC4" w:rsidTr="00B07A5A">
        <w:tc>
          <w:tcPr>
            <w:tcW w:w="345" w:type="dxa"/>
          </w:tcPr>
          <w:p w:rsidR="00B07A5A" w:rsidRPr="00126AC4" w:rsidRDefault="00B07A5A" w:rsidP="00F84E73">
            <w:r>
              <w:t>7</w:t>
            </w:r>
          </w:p>
        </w:tc>
        <w:tc>
          <w:tcPr>
            <w:tcW w:w="5008" w:type="dxa"/>
          </w:tcPr>
          <w:p w:rsidR="00B07A5A" w:rsidRPr="00126AC4" w:rsidRDefault="00B07A5A" w:rsidP="00F84E73">
            <w:r>
              <w:t>Горный информационно-аналитический бю</w:t>
            </w:r>
            <w:r>
              <w:t>л</w:t>
            </w:r>
            <w:r>
              <w:t>летень (ГИАБ)</w:t>
            </w:r>
          </w:p>
        </w:tc>
        <w:tc>
          <w:tcPr>
            <w:tcW w:w="1255" w:type="dxa"/>
          </w:tcPr>
          <w:p w:rsidR="00B07A5A" w:rsidRPr="00126AC4" w:rsidRDefault="00B07A5A" w:rsidP="00F84E73"/>
        </w:tc>
        <w:tc>
          <w:tcPr>
            <w:tcW w:w="2289" w:type="dxa"/>
          </w:tcPr>
          <w:p w:rsidR="00B07A5A" w:rsidRPr="00126AC4" w:rsidRDefault="00B07A5A" w:rsidP="00F84E73">
            <w:pPr>
              <w:jc w:val="center"/>
            </w:pPr>
          </w:p>
        </w:tc>
        <w:tc>
          <w:tcPr>
            <w:tcW w:w="1508" w:type="dxa"/>
          </w:tcPr>
          <w:p w:rsidR="00B07A5A" w:rsidRPr="00126AC4" w:rsidRDefault="00B07A5A" w:rsidP="00F84E73">
            <w:pPr>
              <w:jc w:val="center"/>
            </w:pPr>
            <w:r w:rsidRPr="00126AC4">
              <w:t>1</w:t>
            </w:r>
          </w:p>
        </w:tc>
      </w:tr>
    </w:tbl>
    <w:p w:rsidR="001F63A8" w:rsidRDefault="001F63A8" w:rsidP="001F63A8">
      <w:pPr>
        <w:ind w:left="708"/>
        <w:rPr>
          <w:i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4F35C8" w:rsidRDefault="004F35C8" w:rsidP="001F63A8">
      <w:pPr>
        <w:jc w:val="center"/>
        <w:rPr>
          <w:b/>
          <w:bCs w:val="0"/>
        </w:rPr>
      </w:pPr>
    </w:p>
    <w:p w:rsidR="00F84E73" w:rsidRDefault="00F84E73" w:rsidP="00F84E73">
      <w:pPr>
        <w:rPr>
          <w:b/>
          <w:bCs w:val="0"/>
        </w:rPr>
      </w:pPr>
    </w:p>
    <w:p w:rsidR="00F84E73" w:rsidRDefault="00F84E73" w:rsidP="001F63A8">
      <w:pPr>
        <w:jc w:val="center"/>
        <w:rPr>
          <w:b/>
          <w:bCs w:val="0"/>
        </w:rPr>
      </w:pPr>
    </w:p>
    <w:p w:rsidR="00B07A5A" w:rsidRDefault="00B07A5A" w:rsidP="001F63A8">
      <w:pPr>
        <w:jc w:val="center"/>
        <w:rPr>
          <w:b/>
          <w:bCs w:val="0"/>
        </w:rPr>
      </w:pPr>
    </w:p>
    <w:p w:rsidR="00B07A5A" w:rsidRDefault="00B07A5A" w:rsidP="001F63A8">
      <w:pPr>
        <w:jc w:val="center"/>
        <w:rPr>
          <w:b/>
          <w:bCs w:val="0"/>
        </w:rPr>
      </w:pPr>
    </w:p>
    <w:p w:rsidR="00B07A5A" w:rsidRDefault="00B07A5A" w:rsidP="001F63A8">
      <w:pPr>
        <w:jc w:val="center"/>
        <w:rPr>
          <w:b/>
          <w:bCs w:val="0"/>
        </w:rPr>
      </w:pPr>
    </w:p>
    <w:p w:rsidR="00B07A5A" w:rsidRDefault="00B07A5A" w:rsidP="001F63A8">
      <w:pPr>
        <w:jc w:val="center"/>
        <w:rPr>
          <w:b/>
          <w:bCs w:val="0"/>
        </w:rPr>
      </w:pPr>
    </w:p>
    <w:p w:rsidR="00B07A5A" w:rsidRDefault="00B07A5A" w:rsidP="001F63A8">
      <w:pPr>
        <w:jc w:val="center"/>
        <w:rPr>
          <w:b/>
          <w:bCs w:val="0"/>
        </w:rPr>
      </w:pPr>
    </w:p>
    <w:p w:rsidR="001F63A8" w:rsidRPr="00610A5B" w:rsidRDefault="001F63A8" w:rsidP="001F63A8">
      <w:pPr>
        <w:jc w:val="center"/>
        <w:rPr>
          <w:b/>
          <w:bCs w:val="0"/>
        </w:rPr>
      </w:pPr>
      <w:r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F84E73" w:rsidRPr="00E420E5" w:rsidRDefault="00F84E73" w:rsidP="00F84E73">
      <w:pPr>
        <w:numPr>
          <w:ilvl w:val="0"/>
          <w:numId w:val="2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84E73" w:rsidRPr="00E420E5" w:rsidRDefault="00F84E73" w:rsidP="00F84E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http://www.mwork.su</w:t>
        </w:r>
      </w:hyperlink>
    </w:p>
    <w:p w:rsidR="00F84E73" w:rsidRPr="00E420E5" w:rsidRDefault="00F84E73" w:rsidP="00F84E73">
      <w:pPr>
        <w:numPr>
          <w:ilvl w:val="0"/>
          <w:numId w:val="2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84E73" w:rsidRPr="00E420E5" w:rsidRDefault="00F84E73" w:rsidP="00F84E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http://www.minenergo.gov.ru</w:t>
        </w:r>
      </w:hyperlink>
    </w:p>
    <w:p w:rsidR="00F84E73" w:rsidRPr="00E420E5" w:rsidRDefault="00F84E73" w:rsidP="00F84E73">
      <w:pPr>
        <w:numPr>
          <w:ilvl w:val="0"/>
          <w:numId w:val="2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84E73" w:rsidRPr="00E420E5" w:rsidRDefault="00F84E73" w:rsidP="00F84E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F84E73" w:rsidRPr="00E420E5" w:rsidRDefault="00F84E73" w:rsidP="00F84E73">
      <w:pPr>
        <w:numPr>
          <w:ilvl w:val="0"/>
          <w:numId w:val="2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84E73" w:rsidRPr="00E420E5" w:rsidRDefault="00F84E73" w:rsidP="00F84E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F84E73" w:rsidRPr="00E420E5" w:rsidRDefault="00F84E73" w:rsidP="00F84E73">
      <w:pPr>
        <w:numPr>
          <w:ilvl w:val="0"/>
          <w:numId w:val="2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F84E73" w:rsidRPr="00E420E5" w:rsidRDefault="00F84E73" w:rsidP="00F84E73">
      <w:pPr>
        <w:numPr>
          <w:ilvl w:val="0"/>
          <w:numId w:val="2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Высшее горное образование: интернет портал. Учебно-методическое объединение В</w:t>
      </w:r>
      <w:r w:rsidRPr="00E420E5">
        <w:rPr>
          <w:color w:val="000000"/>
        </w:rPr>
        <w:t>У</w:t>
      </w:r>
      <w:r w:rsidRPr="00E420E5">
        <w:rPr>
          <w:color w:val="000000"/>
        </w:rPr>
        <w:t xml:space="preserve">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F84E73" w:rsidRPr="00E420E5" w:rsidRDefault="00F84E73" w:rsidP="00F84E73">
      <w:pPr>
        <w:jc w:val="center"/>
        <w:rPr>
          <w:b/>
        </w:rPr>
      </w:pPr>
    </w:p>
    <w:p w:rsidR="00F84E73" w:rsidRPr="00E420E5" w:rsidRDefault="00F84E73" w:rsidP="00F84E73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F84E73" w:rsidRPr="00E420E5" w:rsidRDefault="00F84E73" w:rsidP="00F84E73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F84E73" w:rsidRPr="00E420E5" w:rsidRDefault="00F84E73" w:rsidP="00F84E73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http://www.rudmet</w:t>
        </w:r>
      </w:hyperlink>
    </w:p>
    <w:p w:rsidR="00F84E73" w:rsidRPr="00E420E5" w:rsidRDefault="00F84E73" w:rsidP="00F84E73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F84E73" w:rsidRPr="00E420E5" w:rsidRDefault="00F84E73" w:rsidP="00F84E7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F84E73" w:rsidRPr="00E420E5" w:rsidRDefault="00F84E73" w:rsidP="00F84E73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http://novtex.ru/gormash</w:t>
        </w:r>
      </w:hyperlink>
    </w:p>
    <w:p w:rsidR="00F84E73" w:rsidRPr="00E420E5" w:rsidRDefault="00F84E73" w:rsidP="00F84E73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2D6910" w:rsidRPr="00F84E73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85507C" w:rsidP="0085507C">
      <w:pPr>
        <w:jc w:val="center"/>
        <w:rPr>
          <w:b/>
          <w:bCs w:val="0"/>
        </w:rPr>
      </w:pPr>
      <w:r>
        <w:rPr>
          <w:b/>
          <w:bCs w:val="0"/>
        </w:rPr>
        <w:t>8</w:t>
      </w:r>
      <w:r w:rsidRPr="00610A5B">
        <w:rPr>
          <w:b/>
          <w:bCs w:val="0"/>
        </w:rPr>
        <w:t xml:space="preserve">. </w:t>
      </w:r>
      <w:r w:rsidRPr="00AB174E">
        <w:rPr>
          <w:b/>
          <w:bCs w:val="0"/>
        </w:rPr>
        <w:t>Описание</w:t>
      </w:r>
      <w:r w:rsidRPr="00610A5B">
        <w:rPr>
          <w:b/>
          <w:bCs w:val="0"/>
        </w:rPr>
        <w:t xml:space="preserve"> материально-</w:t>
      </w:r>
      <w:r w:rsidRPr="00AB174E">
        <w:rPr>
          <w:b/>
          <w:bCs w:val="0"/>
        </w:rPr>
        <w:t>технической базы, необходимой</w:t>
      </w:r>
      <w:r w:rsidRPr="00610A5B">
        <w:rPr>
          <w:b/>
          <w:bCs w:val="0"/>
        </w:rPr>
        <w:t xml:space="preserve"> для осуществления образ</w:t>
      </w:r>
      <w:r w:rsidRPr="00610A5B">
        <w:rPr>
          <w:b/>
          <w:bCs w:val="0"/>
        </w:rPr>
        <w:t>о</w:t>
      </w:r>
      <w:r w:rsidRPr="00610A5B">
        <w:rPr>
          <w:b/>
          <w:bCs w:val="0"/>
        </w:rPr>
        <w:t>вательного процесса по дисциплине</w:t>
      </w:r>
    </w:p>
    <w:p w:rsidR="001F63A8" w:rsidRPr="001C4DF7" w:rsidRDefault="001F63A8" w:rsidP="001F63A8">
      <w:pPr>
        <w:spacing w:line="288" w:lineRule="auto"/>
        <w:jc w:val="right"/>
        <w:rPr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практич.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>минары, л</w:t>
            </w:r>
            <w:r>
              <w:rPr>
                <w:b/>
              </w:rPr>
              <w:t>а</w:t>
            </w:r>
            <w:r>
              <w:rPr>
                <w:b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1F63A8" w:rsidRPr="0012266C" w:rsidTr="007D10F2">
        <w:trPr>
          <w:trHeight w:val="1410"/>
        </w:trPr>
        <w:tc>
          <w:tcPr>
            <w:tcW w:w="993" w:type="dxa"/>
          </w:tcPr>
          <w:p w:rsidR="001F63A8" w:rsidRPr="00B40535" w:rsidRDefault="001F63A8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</w:tcPr>
          <w:p w:rsidR="001F63A8" w:rsidRDefault="004F35C8" w:rsidP="001F63A8">
            <w:pPr>
              <w:rPr>
                <w:lang w:eastAsia="en-US"/>
              </w:rPr>
            </w:pPr>
            <w:r>
              <w:rPr>
                <w:lang w:eastAsia="en-US"/>
              </w:rPr>
              <w:t>№ тем</w:t>
            </w:r>
          </w:p>
          <w:p w:rsidR="004F35C8" w:rsidRDefault="004F35C8" w:rsidP="001F63A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1-5</w:t>
            </w:r>
          </w:p>
        </w:tc>
        <w:tc>
          <w:tcPr>
            <w:tcW w:w="1630" w:type="dxa"/>
          </w:tcPr>
          <w:p w:rsidR="001F63A8" w:rsidRPr="00B40535" w:rsidRDefault="00190C84" w:rsidP="00190C84">
            <w:r>
              <w:t>Л, ПР</w:t>
            </w:r>
          </w:p>
        </w:tc>
        <w:tc>
          <w:tcPr>
            <w:tcW w:w="1630" w:type="dxa"/>
          </w:tcPr>
          <w:p w:rsidR="001F63A8" w:rsidRDefault="001F63A8" w:rsidP="001F63A8">
            <w:pPr>
              <w:jc w:val="center"/>
              <w:rPr>
                <w:b/>
              </w:rPr>
            </w:pPr>
            <w:r>
              <w:rPr>
                <w:b/>
              </w:rPr>
              <w:t>А409</w:t>
            </w:r>
          </w:p>
          <w:p w:rsidR="00F84E73" w:rsidRPr="00B40535" w:rsidRDefault="00F84E73" w:rsidP="001F63A8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1F63A8" w:rsidRPr="002E05C0" w:rsidRDefault="001F63A8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1F63A8" w:rsidRPr="0012266C" w:rsidTr="007D10F2">
        <w:trPr>
          <w:trHeight w:val="1656"/>
        </w:trPr>
        <w:tc>
          <w:tcPr>
            <w:tcW w:w="993" w:type="dxa"/>
          </w:tcPr>
          <w:p w:rsidR="001F63A8" w:rsidRPr="00B40535" w:rsidRDefault="001F63A8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1F63A8" w:rsidRDefault="004F35C8" w:rsidP="001F63A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№ тем </w:t>
            </w:r>
          </w:p>
          <w:p w:rsidR="004F35C8" w:rsidRDefault="004F35C8" w:rsidP="001F63A8">
            <w:pPr>
              <w:rPr>
                <w:lang w:eastAsia="en-US"/>
              </w:rPr>
            </w:pPr>
            <w:r>
              <w:rPr>
                <w:lang w:eastAsia="en-US"/>
              </w:rPr>
              <w:t>6-11</w:t>
            </w:r>
          </w:p>
        </w:tc>
        <w:tc>
          <w:tcPr>
            <w:tcW w:w="1630" w:type="dxa"/>
          </w:tcPr>
          <w:p w:rsidR="001F63A8" w:rsidRPr="00B40535" w:rsidRDefault="001F63A8" w:rsidP="004F35C8">
            <w:r>
              <w:t>Л, ПР</w:t>
            </w:r>
          </w:p>
        </w:tc>
        <w:tc>
          <w:tcPr>
            <w:tcW w:w="1630" w:type="dxa"/>
          </w:tcPr>
          <w:p w:rsidR="001F63A8" w:rsidRDefault="001F63A8" w:rsidP="001F63A8">
            <w:pPr>
              <w:jc w:val="center"/>
              <w:rPr>
                <w:b/>
              </w:rPr>
            </w:pPr>
            <w:r>
              <w:rPr>
                <w:b/>
              </w:rPr>
              <w:t>А409</w:t>
            </w:r>
          </w:p>
          <w:p w:rsidR="00F84E73" w:rsidRPr="00B40535" w:rsidRDefault="00F84E73" w:rsidP="001F63A8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1F63A8" w:rsidRPr="00F265FD" w:rsidRDefault="001F63A8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</w:tbl>
    <w:p w:rsidR="001F63A8" w:rsidRDefault="001F63A8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85507C" w:rsidRDefault="002350E6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образов</w:t>
      </w:r>
      <w:r w:rsidR="0085507C" w:rsidRPr="00B57B31">
        <w:rPr>
          <w:b/>
          <w:bCs w:val="0"/>
        </w:rPr>
        <w:t>а</w:t>
      </w:r>
      <w:r w:rsidR="0085507C" w:rsidRPr="00B57B31">
        <w:rPr>
          <w:b/>
          <w:bCs w:val="0"/>
        </w:rPr>
        <w:t>тельного процесса по дисциплине, включая перечень программного обеспечения и и</w:t>
      </w:r>
      <w:r w:rsidR="0085507C" w:rsidRPr="00B57B31">
        <w:rPr>
          <w:b/>
          <w:bCs w:val="0"/>
        </w:rPr>
        <w:t>н</w:t>
      </w:r>
      <w:r w:rsidR="0085507C" w:rsidRPr="00B57B31">
        <w:rPr>
          <w:b/>
          <w:bCs w:val="0"/>
        </w:rPr>
        <w:t xml:space="preserve">формационных справочных систем </w:t>
      </w: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</w:t>
      </w:r>
      <w:r w:rsidR="0085507C" w:rsidRPr="008F0DFF">
        <w:rPr>
          <w:bCs w:val="0"/>
        </w:rPr>
        <w:t>а</w:t>
      </w:r>
      <w:r w:rsidR="0085507C" w:rsidRPr="008F0DFF">
        <w:rPr>
          <w:bCs w:val="0"/>
        </w:rPr>
        <w:t>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</w:t>
      </w:r>
      <w:r w:rsidRPr="002830C2">
        <w:t>е</w:t>
      </w:r>
      <w:r w:rsidRPr="002830C2">
        <w:t>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0B5D75" w:rsidRDefault="0085507C" w:rsidP="0085507C">
      <w:pPr>
        <w:jc w:val="both"/>
      </w:pPr>
      <w:r w:rsidRPr="000B5D75">
        <w:t>-</w:t>
      </w:r>
      <w:r>
        <w:rPr>
          <w:lang w:val="en-US"/>
        </w:rPr>
        <w:t>MSWORD</w:t>
      </w:r>
      <w:r w:rsidRPr="000B5D75">
        <w:t xml:space="preserve">, </w:t>
      </w:r>
      <w:r>
        <w:rPr>
          <w:lang w:val="en-US"/>
        </w:rPr>
        <w:t>MSPowerPoint</w:t>
      </w:r>
      <w:r w:rsidRPr="000B5D75">
        <w:t xml:space="preserve">, </w:t>
      </w:r>
      <w:r>
        <w:rPr>
          <w:lang w:val="en-US"/>
        </w:rPr>
        <w:t>AutoCad</w:t>
      </w:r>
      <w:r w:rsidRPr="000B5D75">
        <w:t xml:space="preserve">, </w:t>
      </w:r>
      <w:r>
        <w:rPr>
          <w:lang w:val="en-US"/>
        </w:rPr>
        <w:t>Excel</w:t>
      </w:r>
      <w:r w:rsidRPr="000B5D75">
        <w:t xml:space="preserve">, </w:t>
      </w:r>
      <w:r>
        <w:rPr>
          <w:lang w:val="en-US"/>
        </w:rPr>
        <w:t>Visio</w:t>
      </w:r>
      <w:r w:rsidRPr="000B5D75">
        <w:t>/</w:t>
      </w:r>
    </w:p>
    <w:p w:rsidR="0085507C" w:rsidRPr="000B5D75" w:rsidRDefault="0085507C" w:rsidP="0085507C">
      <w:pPr>
        <w:jc w:val="both"/>
        <w:rPr>
          <w:bCs w:val="0"/>
        </w:rPr>
      </w:pPr>
    </w:p>
    <w:p w:rsidR="0085507C" w:rsidRPr="008F0DFF" w:rsidRDefault="002350E6" w:rsidP="0085507C">
      <w:pPr>
        <w:jc w:val="center"/>
        <w:rPr>
          <w:bCs w:val="0"/>
        </w:rPr>
      </w:pPr>
      <w:r>
        <w:rPr>
          <w:bCs w:val="0"/>
        </w:rPr>
        <w:t>9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E02AD" w:rsidP="000E02AD">
      <w:pPr>
        <w:jc w:val="center"/>
        <w:rPr>
          <w:b/>
          <w:bCs w:val="0"/>
        </w:rPr>
      </w:pPr>
      <w:r w:rsidRPr="004B3BA9">
        <w:rPr>
          <w:b/>
          <w:bCs w:val="0"/>
        </w:rPr>
        <w:t>Б1.Б</w:t>
      </w:r>
      <w:r w:rsidR="00D4410C" w:rsidRPr="004B3BA9">
        <w:rPr>
          <w:b/>
          <w:bCs w:val="0"/>
        </w:rPr>
        <w:t>.</w:t>
      </w:r>
      <w:r w:rsidR="00E867E9">
        <w:rPr>
          <w:b/>
          <w:bCs w:val="0"/>
        </w:rPr>
        <w:t>29</w:t>
      </w:r>
      <w:r w:rsidR="00190C84">
        <w:rPr>
          <w:b/>
          <w:bCs w:val="0"/>
        </w:rPr>
        <w:t>.0</w:t>
      </w:r>
      <w:r w:rsidR="001E13F5">
        <w:rPr>
          <w:b/>
          <w:bCs w:val="0"/>
        </w:rPr>
        <w:t xml:space="preserve">4 </w:t>
      </w:r>
      <w:bookmarkStart w:id="0" w:name="_GoBack"/>
      <w:bookmarkEnd w:id="0"/>
      <w:r w:rsidR="00190C84">
        <w:rPr>
          <w:b/>
          <w:bCs w:val="0"/>
        </w:rPr>
        <w:t>Технология и комплексная механизация</w:t>
      </w:r>
      <w:r w:rsidR="00970901">
        <w:rPr>
          <w:b/>
          <w:bCs w:val="0"/>
        </w:rPr>
        <w:t xml:space="preserve">подземных </w:t>
      </w:r>
      <w:r w:rsidR="00FC1677" w:rsidRPr="004B3BA9">
        <w:rPr>
          <w:b/>
          <w:bCs w:val="0"/>
        </w:rPr>
        <w:t xml:space="preserve"> горных работ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E933D9">
      <w:headerReference w:type="even" r:id="rId23"/>
      <w:headerReference w:type="default" r:id="rId24"/>
      <w:footerReference w:type="default" r:id="rId25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019" w:rsidRDefault="002C5019" w:rsidP="00A0741E">
      <w:r>
        <w:separator/>
      </w:r>
    </w:p>
  </w:endnote>
  <w:endnote w:type="continuationSeparator" w:id="1">
    <w:p w:rsidR="002C5019" w:rsidRDefault="002C5019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3DA9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70D" w:rsidRDefault="00FC6763">
    <w:pPr>
      <w:pStyle w:val="a3"/>
      <w:jc w:val="right"/>
    </w:pPr>
    <w:r>
      <w:fldChar w:fldCharType="begin"/>
    </w:r>
    <w:r w:rsidR="009E1D50">
      <w:instrText xml:space="preserve"> PAGE   \* MERGEFORMAT </w:instrText>
    </w:r>
    <w:r>
      <w:fldChar w:fldCharType="separate"/>
    </w:r>
    <w:r w:rsidR="00390075">
      <w:rPr>
        <w:noProof/>
      </w:rPr>
      <w:t>2</w:t>
    </w:r>
    <w:r>
      <w:rPr>
        <w:noProof/>
      </w:rPr>
      <w:fldChar w:fldCharType="end"/>
    </w:r>
  </w:p>
  <w:p w:rsidR="00B2570D" w:rsidRDefault="00B2570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019" w:rsidRDefault="002C5019" w:rsidP="00A0741E">
      <w:r>
        <w:separator/>
      </w:r>
    </w:p>
  </w:footnote>
  <w:footnote w:type="continuationSeparator" w:id="1">
    <w:p w:rsidR="002C5019" w:rsidRDefault="002C5019" w:rsidP="00A07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70D" w:rsidRDefault="00FC6763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2570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2570D" w:rsidRDefault="00B2570D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70D" w:rsidRDefault="00B2570D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56F97"/>
    <w:multiLevelType w:val="hybridMultilevel"/>
    <w:tmpl w:val="0BE48DE6"/>
    <w:lvl w:ilvl="0" w:tplc="B1F0B41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11439D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625BBA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6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20"/>
  </w:num>
  <w:num w:numId="3">
    <w:abstractNumId w:val="17"/>
  </w:num>
  <w:num w:numId="4">
    <w:abstractNumId w:val="18"/>
  </w:num>
  <w:num w:numId="5">
    <w:abstractNumId w:val="19"/>
  </w:num>
  <w:num w:numId="6">
    <w:abstractNumId w:val="11"/>
  </w:num>
  <w:num w:numId="7">
    <w:abstractNumId w:val="15"/>
  </w:num>
  <w:num w:numId="8">
    <w:abstractNumId w:val="5"/>
  </w:num>
  <w:num w:numId="9">
    <w:abstractNumId w:val="10"/>
  </w:num>
  <w:num w:numId="10">
    <w:abstractNumId w:val="16"/>
  </w:num>
  <w:num w:numId="11">
    <w:abstractNumId w:val="6"/>
  </w:num>
  <w:num w:numId="12">
    <w:abstractNumId w:val="14"/>
  </w:num>
  <w:num w:numId="13">
    <w:abstractNumId w:val="8"/>
  </w:num>
  <w:num w:numId="14">
    <w:abstractNumId w:val="7"/>
  </w:num>
  <w:num w:numId="15">
    <w:abstractNumId w:val="12"/>
  </w:num>
  <w:num w:numId="16">
    <w:abstractNumId w:val="0"/>
  </w:num>
  <w:num w:numId="17">
    <w:abstractNumId w:val="4"/>
  </w:num>
  <w:num w:numId="18">
    <w:abstractNumId w:val="1"/>
  </w:num>
  <w:num w:numId="19">
    <w:abstractNumId w:val="9"/>
  </w:num>
  <w:num w:numId="20">
    <w:abstractNumId w:val="3"/>
  </w:num>
  <w:num w:numId="21">
    <w:abstractNumId w:val="21"/>
  </w:num>
  <w:num w:numId="22">
    <w:abstractNumId w:val="2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1A27"/>
    <w:rsid w:val="000335CC"/>
    <w:rsid w:val="000347A9"/>
    <w:rsid w:val="00034892"/>
    <w:rsid w:val="00035672"/>
    <w:rsid w:val="000403DB"/>
    <w:rsid w:val="00044813"/>
    <w:rsid w:val="0004613C"/>
    <w:rsid w:val="000471B1"/>
    <w:rsid w:val="00051EC2"/>
    <w:rsid w:val="00063B1E"/>
    <w:rsid w:val="0007472C"/>
    <w:rsid w:val="0007704D"/>
    <w:rsid w:val="00084F06"/>
    <w:rsid w:val="00086CE1"/>
    <w:rsid w:val="000A08B3"/>
    <w:rsid w:val="000A30C0"/>
    <w:rsid w:val="000A5554"/>
    <w:rsid w:val="000B1D43"/>
    <w:rsid w:val="000B211F"/>
    <w:rsid w:val="000B3AB9"/>
    <w:rsid w:val="000B48C0"/>
    <w:rsid w:val="000C2AF6"/>
    <w:rsid w:val="000C627D"/>
    <w:rsid w:val="000C6DEF"/>
    <w:rsid w:val="000D2600"/>
    <w:rsid w:val="000E02AD"/>
    <w:rsid w:val="000E4C1A"/>
    <w:rsid w:val="000F0B18"/>
    <w:rsid w:val="000F2432"/>
    <w:rsid w:val="000F727C"/>
    <w:rsid w:val="00104DCA"/>
    <w:rsid w:val="0011426C"/>
    <w:rsid w:val="001145BE"/>
    <w:rsid w:val="00121555"/>
    <w:rsid w:val="00122735"/>
    <w:rsid w:val="001248EF"/>
    <w:rsid w:val="00124B56"/>
    <w:rsid w:val="00125222"/>
    <w:rsid w:val="00125B30"/>
    <w:rsid w:val="00126706"/>
    <w:rsid w:val="00131C8B"/>
    <w:rsid w:val="00137E4D"/>
    <w:rsid w:val="00143494"/>
    <w:rsid w:val="001440BE"/>
    <w:rsid w:val="00144AE6"/>
    <w:rsid w:val="00147A24"/>
    <w:rsid w:val="00147D89"/>
    <w:rsid w:val="00154D8A"/>
    <w:rsid w:val="00165576"/>
    <w:rsid w:val="00167BBA"/>
    <w:rsid w:val="00170762"/>
    <w:rsid w:val="00173431"/>
    <w:rsid w:val="00174923"/>
    <w:rsid w:val="001764F4"/>
    <w:rsid w:val="00190561"/>
    <w:rsid w:val="00190C84"/>
    <w:rsid w:val="0019216C"/>
    <w:rsid w:val="001923A6"/>
    <w:rsid w:val="00194DF8"/>
    <w:rsid w:val="00195C6A"/>
    <w:rsid w:val="001B0432"/>
    <w:rsid w:val="001C039B"/>
    <w:rsid w:val="001C4ED9"/>
    <w:rsid w:val="001D4B70"/>
    <w:rsid w:val="001D6ECE"/>
    <w:rsid w:val="001D6EE7"/>
    <w:rsid w:val="001E005F"/>
    <w:rsid w:val="001E0479"/>
    <w:rsid w:val="001E13F5"/>
    <w:rsid w:val="001E21CD"/>
    <w:rsid w:val="001E7F0A"/>
    <w:rsid w:val="001F0199"/>
    <w:rsid w:val="001F0311"/>
    <w:rsid w:val="001F31D1"/>
    <w:rsid w:val="001F63A8"/>
    <w:rsid w:val="001F7B7B"/>
    <w:rsid w:val="00202811"/>
    <w:rsid w:val="00202DBD"/>
    <w:rsid w:val="00204075"/>
    <w:rsid w:val="00211DAC"/>
    <w:rsid w:val="002127D4"/>
    <w:rsid w:val="00212C78"/>
    <w:rsid w:val="002163B1"/>
    <w:rsid w:val="002225D9"/>
    <w:rsid w:val="00222FB7"/>
    <w:rsid w:val="00227EC6"/>
    <w:rsid w:val="00232A06"/>
    <w:rsid w:val="00234B21"/>
    <w:rsid w:val="00234D22"/>
    <w:rsid w:val="002350E6"/>
    <w:rsid w:val="00236D47"/>
    <w:rsid w:val="00240D78"/>
    <w:rsid w:val="0024189C"/>
    <w:rsid w:val="00243FCD"/>
    <w:rsid w:val="002458C2"/>
    <w:rsid w:val="0024719C"/>
    <w:rsid w:val="002506AB"/>
    <w:rsid w:val="00254249"/>
    <w:rsid w:val="00254B7F"/>
    <w:rsid w:val="002602F1"/>
    <w:rsid w:val="00261D16"/>
    <w:rsid w:val="0026392B"/>
    <w:rsid w:val="0026396A"/>
    <w:rsid w:val="002652A5"/>
    <w:rsid w:val="00265483"/>
    <w:rsid w:val="00265732"/>
    <w:rsid w:val="00273E74"/>
    <w:rsid w:val="002827B5"/>
    <w:rsid w:val="00284BE4"/>
    <w:rsid w:val="00290BE9"/>
    <w:rsid w:val="002961C6"/>
    <w:rsid w:val="002A0592"/>
    <w:rsid w:val="002A3945"/>
    <w:rsid w:val="002A7EC6"/>
    <w:rsid w:val="002B1131"/>
    <w:rsid w:val="002B1F67"/>
    <w:rsid w:val="002B2970"/>
    <w:rsid w:val="002B4569"/>
    <w:rsid w:val="002B5ABC"/>
    <w:rsid w:val="002B5E64"/>
    <w:rsid w:val="002B7A46"/>
    <w:rsid w:val="002C25C4"/>
    <w:rsid w:val="002C5019"/>
    <w:rsid w:val="002C503F"/>
    <w:rsid w:val="002D1B15"/>
    <w:rsid w:val="002D6910"/>
    <w:rsid w:val="002E0DD7"/>
    <w:rsid w:val="002E1788"/>
    <w:rsid w:val="002E1CE0"/>
    <w:rsid w:val="002F065C"/>
    <w:rsid w:val="002F3431"/>
    <w:rsid w:val="002F7C05"/>
    <w:rsid w:val="003015AD"/>
    <w:rsid w:val="00312E54"/>
    <w:rsid w:val="003138CC"/>
    <w:rsid w:val="003150F9"/>
    <w:rsid w:val="003172A1"/>
    <w:rsid w:val="003174E1"/>
    <w:rsid w:val="0032144C"/>
    <w:rsid w:val="00326D9F"/>
    <w:rsid w:val="003308E5"/>
    <w:rsid w:val="003334A8"/>
    <w:rsid w:val="0033525C"/>
    <w:rsid w:val="00337712"/>
    <w:rsid w:val="003400A5"/>
    <w:rsid w:val="003400B1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77325"/>
    <w:rsid w:val="00381B32"/>
    <w:rsid w:val="003840B3"/>
    <w:rsid w:val="00390075"/>
    <w:rsid w:val="0039059A"/>
    <w:rsid w:val="00390AF0"/>
    <w:rsid w:val="003A008C"/>
    <w:rsid w:val="003A19F8"/>
    <w:rsid w:val="003A60BB"/>
    <w:rsid w:val="003A6BD2"/>
    <w:rsid w:val="003B08E1"/>
    <w:rsid w:val="003B242A"/>
    <w:rsid w:val="003B2889"/>
    <w:rsid w:val="003B545E"/>
    <w:rsid w:val="003B6A35"/>
    <w:rsid w:val="003C028F"/>
    <w:rsid w:val="003C47D5"/>
    <w:rsid w:val="003C7407"/>
    <w:rsid w:val="003D10F0"/>
    <w:rsid w:val="003D23D0"/>
    <w:rsid w:val="003D5D50"/>
    <w:rsid w:val="003D773B"/>
    <w:rsid w:val="003E0710"/>
    <w:rsid w:val="003E2AAB"/>
    <w:rsid w:val="003F15AB"/>
    <w:rsid w:val="003F187E"/>
    <w:rsid w:val="003F4114"/>
    <w:rsid w:val="004033E8"/>
    <w:rsid w:val="00403600"/>
    <w:rsid w:val="00403E81"/>
    <w:rsid w:val="004053FD"/>
    <w:rsid w:val="00411806"/>
    <w:rsid w:val="00421094"/>
    <w:rsid w:val="0042120C"/>
    <w:rsid w:val="004237EC"/>
    <w:rsid w:val="00424CE8"/>
    <w:rsid w:val="00427E7C"/>
    <w:rsid w:val="00430926"/>
    <w:rsid w:val="0043214C"/>
    <w:rsid w:val="004331EC"/>
    <w:rsid w:val="0043490C"/>
    <w:rsid w:val="0045283C"/>
    <w:rsid w:val="00452C44"/>
    <w:rsid w:val="00453B77"/>
    <w:rsid w:val="00473252"/>
    <w:rsid w:val="0047558E"/>
    <w:rsid w:val="00476E4F"/>
    <w:rsid w:val="00480706"/>
    <w:rsid w:val="004818A1"/>
    <w:rsid w:val="00483588"/>
    <w:rsid w:val="00484060"/>
    <w:rsid w:val="004907C6"/>
    <w:rsid w:val="00490C46"/>
    <w:rsid w:val="0049794D"/>
    <w:rsid w:val="004A0778"/>
    <w:rsid w:val="004A23D9"/>
    <w:rsid w:val="004B0CD6"/>
    <w:rsid w:val="004B25B7"/>
    <w:rsid w:val="004B2D6B"/>
    <w:rsid w:val="004B3BA9"/>
    <w:rsid w:val="004B54D2"/>
    <w:rsid w:val="004B5592"/>
    <w:rsid w:val="004C1E88"/>
    <w:rsid w:val="004C490A"/>
    <w:rsid w:val="004D0E3C"/>
    <w:rsid w:val="004D3E20"/>
    <w:rsid w:val="004D6252"/>
    <w:rsid w:val="004D6F9F"/>
    <w:rsid w:val="004E088D"/>
    <w:rsid w:val="004E6D58"/>
    <w:rsid w:val="004F35C8"/>
    <w:rsid w:val="00501B70"/>
    <w:rsid w:val="005022D1"/>
    <w:rsid w:val="0050397E"/>
    <w:rsid w:val="005045C3"/>
    <w:rsid w:val="00504612"/>
    <w:rsid w:val="005126DA"/>
    <w:rsid w:val="00512AAC"/>
    <w:rsid w:val="0051649C"/>
    <w:rsid w:val="00521D8D"/>
    <w:rsid w:val="005234E1"/>
    <w:rsid w:val="00523744"/>
    <w:rsid w:val="00530EFA"/>
    <w:rsid w:val="00531593"/>
    <w:rsid w:val="00531F72"/>
    <w:rsid w:val="005615FD"/>
    <w:rsid w:val="00561A7B"/>
    <w:rsid w:val="00563B57"/>
    <w:rsid w:val="00564561"/>
    <w:rsid w:val="00564EB2"/>
    <w:rsid w:val="00565438"/>
    <w:rsid w:val="0057209F"/>
    <w:rsid w:val="00573E14"/>
    <w:rsid w:val="00577865"/>
    <w:rsid w:val="0058140D"/>
    <w:rsid w:val="0058680B"/>
    <w:rsid w:val="005918F0"/>
    <w:rsid w:val="005920E9"/>
    <w:rsid w:val="00595C35"/>
    <w:rsid w:val="00597A8D"/>
    <w:rsid w:val="005A2D39"/>
    <w:rsid w:val="005A417C"/>
    <w:rsid w:val="005B15D0"/>
    <w:rsid w:val="005B6961"/>
    <w:rsid w:val="005C2291"/>
    <w:rsid w:val="005C3E5F"/>
    <w:rsid w:val="005C43E1"/>
    <w:rsid w:val="005C78B2"/>
    <w:rsid w:val="005C7FF1"/>
    <w:rsid w:val="005D4A35"/>
    <w:rsid w:val="005E024C"/>
    <w:rsid w:val="005E0790"/>
    <w:rsid w:val="005E3295"/>
    <w:rsid w:val="005E4B56"/>
    <w:rsid w:val="005F09E4"/>
    <w:rsid w:val="005F6CCE"/>
    <w:rsid w:val="005F712D"/>
    <w:rsid w:val="00604067"/>
    <w:rsid w:val="00605A33"/>
    <w:rsid w:val="00610E76"/>
    <w:rsid w:val="00615B8F"/>
    <w:rsid w:val="00626AE0"/>
    <w:rsid w:val="006279D9"/>
    <w:rsid w:val="006311DD"/>
    <w:rsid w:val="0063161E"/>
    <w:rsid w:val="00634C7D"/>
    <w:rsid w:val="00634FC3"/>
    <w:rsid w:val="0064100A"/>
    <w:rsid w:val="006415F0"/>
    <w:rsid w:val="0065385C"/>
    <w:rsid w:val="00655F54"/>
    <w:rsid w:val="006567FA"/>
    <w:rsid w:val="00663B8D"/>
    <w:rsid w:val="006643FB"/>
    <w:rsid w:val="00666B28"/>
    <w:rsid w:val="00666F59"/>
    <w:rsid w:val="00674F48"/>
    <w:rsid w:val="0068337B"/>
    <w:rsid w:val="00684AFF"/>
    <w:rsid w:val="00694EA6"/>
    <w:rsid w:val="00695FFF"/>
    <w:rsid w:val="006A1203"/>
    <w:rsid w:val="006A17AD"/>
    <w:rsid w:val="006A258F"/>
    <w:rsid w:val="006A3F91"/>
    <w:rsid w:val="006B2FA6"/>
    <w:rsid w:val="006B4C7F"/>
    <w:rsid w:val="006C0B83"/>
    <w:rsid w:val="006C1FF0"/>
    <w:rsid w:val="006D0EFC"/>
    <w:rsid w:val="006D21F0"/>
    <w:rsid w:val="006D26C5"/>
    <w:rsid w:val="006D2CC1"/>
    <w:rsid w:val="006E6EB8"/>
    <w:rsid w:val="006F7E25"/>
    <w:rsid w:val="00700799"/>
    <w:rsid w:val="00706B6E"/>
    <w:rsid w:val="00713489"/>
    <w:rsid w:val="00720E3A"/>
    <w:rsid w:val="007213E6"/>
    <w:rsid w:val="007226CB"/>
    <w:rsid w:val="00722DF8"/>
    <w:rsid w:val="00732B99"/>
    <w:rsid w:val="00732CDE"/>
    <w:rsid w:val="00736365"/>
    <w:rsid w:val="0073648C"/>
    <w:rsid w:val="00737D34"/>
    <w:rsid w:val="00742C75"/>
    <w:rsid w:val="0074419F"/>
    <w:rsid w:val="00754966"/>
    <w:rsid w:val="0076051C"/>
    <w:rsid w:val="00760847"/>
    <w:rsid w:val="007666E2"/>
    <w:rsid w:val="00770FC2"/>
    <w:rsid w:val="00771ABB"/>
    <w:rsid w:val="00772EB7"/>
    <w:rsid w:val="00780612"/>
    <w:rsid w:val="0078147D"/>
    <w:rsid w:val="00781DCA"/>
    <w:rsid w:val="007908DA"/>
    <w:rsid w:val="00790C05"/>
    <w:rsid w:val="007927F6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6E61"/>
    <w:rsid w:val="007C2211"/>
    <w:rsid w:val="007C39AE"/>
    <w:rsid w:val="007C4688"/>
    <w:rsid w:val="007C4751"/>
    <w:rsid w:val="007C5518"/>
    <w:rsid w:val="007C5FA8"/>
    <w:rsid w:val="007D10F2"/>
    <w:rsid w:val="007D1935"/>
    <w:rsid w:val="007D256A"/>
    <w:rsid w:val="007D69D0"/>
    <w:rsid w:val="007E138A"/>
    <w:rsid w:val="007E252A"/>
    <w:rsid w:val="007F34DC"/>
    <w:rsid w:val="007F437B"/>
    <w:rsid w:val="008024DF"/>
    <w:rsid w:val="008062CC"/>
    <w:rsid w:val="008064D9"/>
    <w:rsid w:val="0081622C"/>
    <w:rsid w:val="008226F3"/>
    <w:rsid w:val="00825665"/>
    <w:rsid w:val="00833E04"/>
    <w:rsid w:val="0083587A"/>
    <w:rsid w:val="008362A0"/>
    <w:rsid w:val="00843BB6"/>
    <w:rsid w:val="00844F5C"/>
    <w:rsid w:val="0084669C"/>
    <w:rsid w:val="008509BC"/>
    <w:rsid w:val="008514D3"/>
    <w:rsid w:val="008543C6"/>
    <w:rsid w:val="0085507C"/>
    <w:rsid w:val="00857F75"/>
    <w:rsid w:val="0086040D"/>
    <w:rsid w:val="00861B82"/>
    <w:rsid w:val="00866446"/>
    <w:rsid w:val="00873644"/>
    <w:rsid w:val="008746E7"/>
    <w:rsid w:val="008774A2"/>
    <w:rsid w:val="00877F76"/>
    <w:rsid w:val="008805B5"/>
    <w:rsid w:val="00884659"/>
    <w:rsid w:val="00885CD5"/>
    <w:rsid w:val="00892B25"/>
    <w:rsid w:val="00897F5A"/>
    <w:rsid w:val="008A1A66"/>
    <w:rsid w:val="008A1F8B"/>
    <w:rsid w:val="008A599E"/>
    <w:rsid w:val="008A6845"/>
    <w:rsid w:val="008A73CE"/>
    <w:rsid w:val="008A7D14"/>
    <w:rsid w:val="008B6107"/>
    <w:rsid w:val="008C14E3"/>
    <w:rsid w:val="008C19D4"/>
    <w:rsid w:val="008C20A0"/>
    <w:rsid w:val="008C3C16"/>
    <w:rsid w:val="008C7EFD"/>
    <w:rsid w:val="008D5AB9"/>
    <w:rsid w:val="008E13FD"/>
    <w:rsid w:val="008E54B7"/>
    <w:rsid w:val="008F033E"/>
    <w:rsid w:val="008F548E"/>
    <w:rsid w:val="00902365"/>
    <w:rsid w:val="00906D28"/>
    <w:rsid w:val="00907A53"/>
    <w:rsid w:val="009109FA"/>
    <w:rsid w:val="00915598"/>
    <w:rsid w:val="00923CCF"/>
    <w:rsid w:val="009253B9"/>
    <w:rsid w:val="00930D6D"/>
    <w:rsid w:val="00932EE0"/>
    <w:rsid w:val="009355FA"/>
    <w:rsid w:val="00942879"/>
    <w:rsid w:val="0094769A"/>
    <w:rsid w:val="009552F4"/>
    <w:rsid w:val="009571B6"/>
    <w:rsid w:val="00961D64"/>
    <w:rsid w:val="00963B44"/>
    <w:rsid w:val="00964A7B"/>
    <w:rsid w:val="00970901"/>
    <w:rsid w:val="00971049"/>
    <w:rsid w:val="00972A09"/>
    <w:rsid w:val="009730ED"/>
    <w:rsid w:val="0097452E"/>
    <w:rsid w:val="00976E7E"/>
    <w:rsid w:val="009775AF"/>
    <w:rsid w:val="00982E17"/>
    <w:rsid w:val="00987690"/>
    <w:rsid w:val="00990331"/>
    <w:rsid w:val="00997C35"/>
    <w:rsid w:val="009A0CAE"/>
    <w:rsid w:val="009A327E"/>
    <w:rsid w:val="009B2915"/>
    <w:rsid w:val="009B568D"/>
    <w:rsid w:val="009B7D20"/>
    <w:rsid w:val="009C0905"/>
    <w:rsid w:val="009C47DE"/>
    <w:rsid w:val="009C5DB9"/>
    <w:rsid w:val="009C6CFF"/>
    <w:rsid w:val="009E054C"/>
    <w:rsid w:val="009E1D50"/>
    <w:rsid w:val="009E5405"/>
    <w:rsid w:val="009F2C86"/>
    <w:rsid w:val="009F50B0"/>
    <w:rsid w:val="009F7FC1"/>
    <w:rsid w:val="00A003DF"/>
    <w:rsid w:val="00A0058E"/>
    <w:rsid w:val="00A06D7E"/>
    <w:rsid w:val="00A0741E"/>
    <w:rsid w:val="00A10B8A"/>
    <w:rsid w:val="00A15692"/>
    <w:rsid w:val="00A16839"/>
    <w:rsid w:val="00A170E1"/>
    <w:rsid w:val="00A22BBD"/>
    <w:rsid w:val="00A22C34"/>
    <w:rsid w:val="00A30AA8"/>
    <w:rsid w:val="00A31B8A"/>
    <w:rsid w:val="00A4186F"/>
    <w:rsid w:val="00A438D1"/>
    <w:rsid w:val="00A4691F"/>
    <w:rsid w:val="00A513B0"/>
    <w:rsid w:val="00A60DFB"/>
    <w:rsid w:val="00A628BF"/>
    <w:rsid w:val="00A63F26"/>
    <w:rsid w:val="00A7126A"/>
    <w:rsid w:val="00A729A8"/>
    <w:rsid w:val="00A760F2"/>
    <w:rsid w:val="00A805D0"/>
    <w:rsid w:val="00A82C86"/>
    <w:rsid w:val="00A83299"/>
    <w:rsid w:val="00AA6A24"/>
    <w:rsid w:val="00AB6708"/>
    <w:rsid w:val="00AC2BEB"/>
    <w:rsid w:val="00AC42BF"/>
    <w:rsid w:val="00AC61F9"/>
    <w:rsid w:val="00AD1F56"/>
    <w:rsid w:val="00AD6417"/>
    <w:rsid w:val="00AE5D12"/>
    <w:rsid w:val="00AE79C2"/>
    <w:rsid w:val="00AF06DF"/>
    <w:rsid w:val="00AF4744"/>
    <w:rsid w:val="00B02BA7"/>
    <w:rsid w:val="00B04D41"/>
    <w:rsid w:val="00B04DA2"/>
    <w:rsid w:val="00B0535C"/>
    <w:rsid w:val="00B07A5A"/>
    <w:rsid w:val="00B10DC2"/>
    <w:rsid w:val="00B16D19"/>
    <w:rsid w:val="00B2464E"/>
    <w:rsid w:val="00B2542A"/>
    <w:rsid w:val="00B2570D"/>
    <w:rsid w:val="00B27D56"/>
    <w:rsid w:val="00B30525"/>
    <w:rsid w:val="00B35952"/>
    <w:rsid w:val="00B419D0"/>
    <w:rsid w:val="00B46EC2"/>
    <w:rsid w:val="00B51820"/>
    <w:rsid w:val="00B56C66"/>
    <w:rsid w:val="00B61855"/>
    <w:rsid w:val="00B6308E"/>
    <w:rsid w:val="00B63AFD"/>
    <w:rsid w:val="00B65A26"/>
    <w:rsid w:val="00B6655D"/>
    <w:rsid w:val="00B76FA7"/>
    <w:rsid w:val="00B7758A"/>
    <w:rsid w:val="00B77E23"/>
    <w:rsid w:val="00B81FA1"/>
    <w:rsid w:val="00B85BED"/>
    <w:rsid w:val="00B87E7C"/>
    <w:rsid w:val="00B929BB"/>
    <w:rsid w:val="00B930B9"/>
    <w:rsid w:val="00B93A07"/>
    <w:rsid w:val="00B965D0"/>
    <w:rsid w:val="00B97499"/>
    <w:rsid w:val="00B97B1C"/>
    <w:rsid w:val="00BA5F9F"/>
    <w:rsid w:val="00BA7064"/>
    <w:rsid w:val="00BB1FE5"/>
    <w:rsid w:val="00BC1D8D"/>
    <w:rsid w:val="00BC57D1"/>
    <w:rsid w:val="00BC7D47"/>
    <w:rsid w:val="00BC7EFB"/>
    <w:rsid w:val="00BD5EAE"/>
    <w:rsid w:val="00BD7F28"/>
    <w:rsid w:val="00BE0B98"/>
    <w:rsid w:val="00BE6348"/>
    <w:rsid w:val="00BF0CFB"/>
    <w:rsid w:val="00BF15DB"/>
    <w:rsid w:val="00BF44D5"/>
    <w:rsid w:val="00C01776"/>
    <w:rsid w:val="00C04ABC"/>
    <w:rsid w:val="00C056CF"/>
    <w:rsid w:val="00C11139"/>
    <w:rsid w:val="00C11C21"/>
    <w:rsid w:val="00C1373D"/>
    <w:rsid w:val="00C201B3"/>
    <w:rsid w:val="00C21C21"/>
    <w:rsid w:val="00C27306"/>
    <w:rsid w:val="00C32A8D"/>
    <w:rsid w:val="00C37D6A"/>
    <w:rsid w:val="00C44323"/>
    <w:rsid w:val="00C460D9"/>
    <w:rsid w:val="00C46DEF"/>
    <w:rsid w:val="00C54C79"/>
    <w:rsid w:val="00C54FA3"/>
    <w:rsid w:val="00C55B36"/>
    <w:rsid w:val="00C575CA"/>
    <w:rsid w:val="00C57852"/>
    <w:rsid w:val="00C62EF0"/>
    <w:rsid w:val="00C67E6A"/>
    <w:rsid w:val="00C7145C"/>
    <w:rsid w:val="00C74974"/>
    <w:rsid w:val="00C74CBB"/>
    <w:rsid w:val="00C90FBA"/>
    <w:rsid w:val="00C9527C"/>
    <w:rsid w:val="00C9755A"/>
    <w:rsid w:val="00CA170B"/>
    <w:rsid w:val="00CA4F61"/>
    <w:rsid w:val="00CA5CFB"/>
    <w:rsid w:val="00CB0394"/>
    <w:rsid w:val="00CB28E6"/>
    <w:rsid w:val="00CB55B5"/>
    <w:rsid w:val="00CC11D2"/>
    <w:rsid w:val="00CC2754"/>
    <w:rsid w:val="00CC4616"/>
    <w:rsid w:val="00CC7F7E"/>
    <w:rsid w:val="00CD1BE3"/>
    <w:rsid w:val="00CD6E17"/>
    <w:rsid w:val="00CE7434"/>
    <w:rsid w:val="00CF3623"/>
    <w:rsid w:val="00CF60E2"/>
    <w:rsid w:val="00D00326"/>
    <w:rsid w:val="00D006CA"/>
    <w:rsid w:val="00D00C03"/>
    <w:rsid w:val="00D01703"/>
    <w:rsid w:val="00D038AB"/>
    <w:rsid w:val="00D045FA"/>
    <w:rsid w:val="00D04954"/>
    <w:rsid w:val="00D06B97"/>
    <w:rsid w:val="00D112FE"/>
    <w:rsid w:val="00D12CD1"/>
    <w:rsid w:val="00D13D06"/>
    <w:rsid w:val="00D1491B"/>
    <w:rsid w:val="00D16353"/>
    <w:rsid w:val="00D16AF9"/>
    <w:rsid w:val="00D23108"/>
    <w:rsid w:val="00D2567E"/>
    <w:rsid w:val="00D26D0E"/>
    <w:rsid w:val="00D33BAD"/>
    <w:rsid w:val="00D415AE"/>
    <w:rsid w:val="00D433F1"/>
    <w:rsid w:val="00D433F4"/>
    <w:rsid w:val="00D43A71"/>
    <w:rsid w:val="00D4410C"/>
    <w:rsid w:val="00D461A3"/>
    <w:rsid w:val="00D504F8"/>
    <w:rsid w:val="00D50A18"/>
    <w:rsid w:val="00D51AD3"/>
    <w:rsid w:val="00D53213"/>
    <w:rsid w:val="00D54E47"/>
    <w:rsid w:val="00D55906"/>
    <w:rsid w:val="00D56322"/>
    <w:rsid w:val="00D61D6A"/>
    <w:rsid w:val="00D672AC"/>
    <w:rsid w:val="00DA0FD8"/>
    <w:rsid w:val="00DA5E75"/>
    <w:rsid w:val="00DB264F"/>
    <w:rsid w:val="00DB58CB"/>
    <w:rsid w:val="00DB69DF"/>
    <w:rsid w:val="00DC0E09"/>
    <w:rsid w:val="00DC45FB"/>
    <w:rsid w:val="00DD41DD"/>
    <w:rsid w:val="00DE0048"/>
    <w:rsid w:val="00DE3F8A"/>
    <w:rsid w:val="00DE556A"/>
    <w:rsid w:val="00DE786A"/>
    <w:rsid w:val="00DF1BDE"/>
    <w:rsid w:val="00E02F47"/>
    <w:rsid w:val="00E042D3"/>
    <w:rsid w:val="00E07B79"/>
    <w:rsid w:val="00E07BD6"/>
    <w:rsid w:val="00E24626"/>
    <w:rsid w:val="00E2486D"/>
    <w:rsid w:val="00E267D4"/>
    <w:rsid w:val="00E402BA"/>
    <w:rsid w:val="00E40CB1"/>
    <w:rsid w:val="00E41A02"/>
    <w:rsid w:val="00E42004"/>
    <w:rsid w:val="00E4549A"/>
    <w:rsid w:val="00E57EFA"/>
    <w:rsid w:val="00E60E1D"/>
    <w:rsid w:val="00E61FD0"/>
    <w:rsid w:val="00E70826"/>
    <w:rsid w:val="00E75E57"/>
    <w:rsid w:val="00E806C6"/>
    <w:rsid w:val="00E8384E"/>
    <w:rsid w:val="00E867E9"/>
    <w:rsid w:val="00E90631"/>
    <w:rsid w:val="00E91E04"/>
    <w:rsid w:val="00E933D9"/>
    <w:rsid w:val="00EA75A2"/>
    <w:rsid w:val="00EB0D29"/>
    <w:rsid w:val="00EB2B1B"/>
    <w:rsid w:val="00EB4CFE"/>
    <w:rsid w:val="00EB725B"/>
    <w:rsid w:val="00EB7A34"/>
    <w:rsid w:val="00EC15DC"/>
    <w:rsid w:val="00EC7769"/>
    <w:rsid w:val="00ED0BB1"/>
    <w:rsid w:val="00ED3457"/>
    <w:rsid w:val="00ED66C2"/>
    <w:rsid w:val="00ED6E79"/>
    <w:rsid w:val="00EE111F"/>
    <w:rsid w:val="00EE4C9E"/>
    <w:rsid w:val="00EF72B3"/>
    <w:rsid w:val="00F03DBB"/>
    <w:rsid w:val="00F04BB8"/>
    <w:rsid w:val="00F0730E"/>
    <w:rsid w:val="00F076B7"/>
    <w:rsid w:val="00F17F6C"/>
    <w:rsid w:val="00F27E77"/>
    <w:rsid w:val="00F309F3"/>
    <w:rsid w:val="00F30D90"/>
    <w:rsid w:val="00F33C62"/>
    <w:rsid w:val="00F33D07"/>
    <w:rsid w:val="00F40C09"/>
    <w:rsid w:val="00F41FB8"/>
    <w:rsid w:val="00F44936"/>
    <w:rsid w:val="00F44FF7"/>
    <w:rsid w:val="00F516EE"/>
    <w:rsid w:val="00F53E36"/>
    <w:rsid w:val="00F54153"/>
    <w:rsid w:val="00F64010"/>
    <w:rsid w:val="00F642FC"/>
    <w:rsid w:val="00F67B7E"/>
    <w:rsid w:val="00F735CC"/>
    <w:rsid w:val="00F82E16"/>
    <w:rsid w:val="00F8486D"/>
    <w:rsid w:val="00F84E73"/>
    <w:rsid w:val="00F9321E"/>
    <w:rsid w:val="00FA0090"/>
    <w:rsid w:val="00FA0E49"/>
    <w:rsid w:val="00FA4940"/>
    <w:rsid w:val="00FA7420"/>
    <w:rsid w:val="00FA7596"/>
    <w:rsid w:val="00FA7FB4"/>
    <w:rsid w:val="00FB2EF5"/>
    <w:rsid w:val="00FB7397"/>
    <w:rsid w:val="00FC1677"/>
    <w:rsid w:val="00FC4D74"/>
    <w:rsid w:val="00FC60F0"/>
    <w:rsid w:val="00FC6763"/>
    <w:rsid w:val="00FD18F8"/>
    <w:rsid w:val="00FE0D97"/>
    <w:rsid w:val="00FE354F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84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paragraph" w:customStyle="1" w:styleId="Style18">
    <w:name w:val="Style18"/>
    <w:basedOn w:val="a"/>
    <w:uiPriority w:val="99"/>
    <w:rsid w:val="00732CDE"/>
    <w:pPr>
      <w:widowControl w:val="0"/>
      <w:autoSpaceDE w:val="0"/>
      <w:autoSpaceDN w:val="0"/>
      <w:adjustRightInd w:val="0"/>
    </w:pPr>
    <w:rPr>
      <w:bCs w:val="0"/>
      <w:iCs w:val="0"/>
    </w:rPr>
  </w:style>
  <w:style w:type="character" w:customStyle="1" w:styleId="emailbadge-name-zx">
    <w:name w:val="emailbadge-name-zx"/>
    <w:basedOn w:val="a0"/>
    <w:rsid w:val="00C056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hyperlink" Target="http://moodle.nfygu.ru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63643-A086-490B-9831-FB40B207C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26</Pages>
  <Words>7933</Words>
  <Characters>45223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53050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16</cp:revision>
  <cp:lastPrinted>2019-05-28T04:21:00Z</cp:lastPrinted>
  <dcterms:created xsi:type="dcterms:W3CDTF">2023-06-11T08:56:00Z</dcterms:created>
  <dcterms:modified xsi:type="dcterms:W3CDTF">2023-08-12T00:10:00Z</dcterms:modified>
</cp:coreProperties>
</file>