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B" w:rsidRDefault="0000484B" w:rsidP="00EA26F0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299835" cy="7026963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02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94" w:rsidRPr="003112DD" w:rsidRDefault="006B4494" w:rsidP="00EA26F0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B93499" w:rsidRDefault="006B4494" w:rsidP="0058105E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AA5E93" w:rsidRPr="003F02B2" w:rsidRDefault="0089253F" w:rsidP="003D7ECA">
      <w:pPr>
        <w:jc w:val="center"/>
        <w:rPr>
          <w:b/>
          <w:bCs/>
        </w:rPr>
      </w:pPr>
      <w:r>
        <w:rPr>
          <w:b/>
          <w:bCs/>
        </w:rPr>
        <w:t>Б</w:t>
      </w:r>
      <w:r w:rsidR="007014CD">
        <w:rPr>
          <w:b/>
          <w:bCs/>
        </w:rPr>
        <w:t>1.</w:t>
      </w:r>
      <w:r>
        <w:rPr>
          <w:b/>
          <w:bCs/>
        </w:rPr>
        <w:t>В.</w:t>
      </w:r>
      <w:r w:rsidR="00FE0B36">
        <w:rPr>
          <w:b/>
          <w:bCs/>
        </w:rPr>
        <w:t>0</w:t>
      </w:r>
      <w:r w:rsidR="007F30AE">
        <w:rPr>
          <w:b/>
          <w:bCs/>
        </w:rPr>
        <w:t xml:space="preserve">9 </w:t>
      </w:r>
      <w:r w:rsidR="00FE0B36">
        <w:rPr>
          <w:b/>
          <w:bCs/>
        </w:rPr>
        <w:t xml:space="preserve">Конвейерный </w:t>
      </w:r>
      <w:r w:rsidR="00C56D29">
        <w:rPr>
          <w:b/>
          <w:bCs/>
        </w:rPr>
        <w:t>транспорт</w:t>
      </w:r>
    </w:p>
    <w:p w:rsidR="001133F6" w:rsidRPr="00020261" w:rsidRDefault="006B4494" w:rsidP="0010522A">
      <w:pPr>
        <w:jc w:val="center"/>
      </w:pPr>
      <w:r>
        <w:t xml:space="preserve">Трудоемкость </w:t>
      </w:r>
      <w:r w:rsidR="00C141CC" w:rsidRPr="00280D7B">
        <w:t>5</w:t>
      </w:r>
      <w:r w:rsidRPr="005B2734">
        <w:t>з.е.</w:t>
      </w:r>
    </w:p>
    <w:p w:rsidR="006B4494" w:rsidRDefault="006B4494" w:rsidP="004E5E3B">
      <w:pPr>
        <w:rPr>
          <w:b/>
          <w:bCs/>
        </w:rPr>
      </w:pPr>
      <w:r>
        <w:rPr>
          <w:b/>
          <w:bCs/>
        </w:rPr>
        <w:t xml:space="preserve">1.1. </w:t>
      </w:r>
      <w:r w:rsidRPr="00CA5BB4">
        <w:rPr>
          <w:b/>
          <w:bCs/>
        </w:rPr>
        <w:t xml:space="preserve">Цель освоения </w:t>
      </w:r>
      <w:r>
        <w:rPr>
          <w:b/>
          <w:bCs/>
        </w:rPr>
        <w:t>и краткое содержание дисциплины</w:t>
      </w:r>
    </w:p>
    <w:p w:rsidR="00743D52" w:rsidRPr="00A511CC" w:rsidRDefault="00791ABA" w:rsidP="00C56D29">
      <w:pPr>
        <w:pStyle w:val="Default"/>
        <w:jc w:val="both"/>
        <w:rPr>
          <w:rFonts w:asciiTheme="minorHAnsi" w:eastAsia="SymbolMT" w:hAnsiTheme="minorHAnsi" w:cs="SymbolMT"/>
          <w:lang w:eastAsia="ru-RU"/>
        </w:rPr>
      </w:pPr>
      <w:r w:rsidRPr="00791ABA">
        <w:rPr>
          <w:rFonts w:eastAsia="Arial Unicode MS"/>
          <w:i/>
          <w:lang w:eastAsia="ru-RU"/>
        </w:rPr>
        <w:t>Цели:</w:t>
      </w:r>
      <w:r w:rsidR="00743D52">
        <w:rPr>
          <w:lang w:eastAsia="ru-RU"/>
        </w:rPr>
        <w:t>ц</w:t>
      </w:r>
      <w:r w:rsidR="00743D52" w:rsidRPr="00477CD2">
        <w:rPr>
          <w:rFonts w:eastAsia="Times New Roman"/>
          <w:lang w:eastAsia="ru-RU"/>
        </w:rPr>
        <w:t xml:space="preserve">елями освоения дисциплины «Конвейерный транспорт» является получение студентами знаний о транспортировании и складировании продуктов переработки на обогатительных фабриках, а </w:t>
      </w:r>
      <w:r w:rsidR="00C56D29" w:rsidRPr="00477CD2">
        <w:rPr>
          <w:rFonts w:eastAsia="Times New Roman"/>
          <w:lang w:eastAsia="ru-RU"/>
        </w:rPr>
        <w:t>также</w:t>
      </w:r>
      <w:r w:rsidR="00743D52" w:rsidRPr="00477CD2">
        <w:rPr>
          <w:rFonts w:eastAsia="Times New Roman"/>
          <w:lang w:eastAsia="ru-RU"/>
        </w:rPr>
        <w:t xml:space="preserve"> об устройстве основных конструктивных элементов, эксплуатационных и расчетных параметрах машин непрерывного действия: конвейеров, элеваторов, питателей и другого вспомогательного оборудования.</w:t>
      </w:r>
    </w:p>
    <w:p w:rsidR="004759E4" w:rsidRPr="00913EA0" w:rsidRDefault="00791ABA" w:rsidP="00CA5BB4">
      <w:pPr>
        <w:jc w:val="both"/>
        <w:rPr>
          <w:bCs/>
          <w:i/>
        </w:rPr>
      </w:pPr>
      <w:r w:rsidRPr="00913EA0">
        <w:rPr>
          <w:bCs/>
          <w:i/>
        </w:rPr>
        <w:t>Краткое содержание:</w:t>
      </w:r>
    </w:p>
    <w:p w:rsidR="00A511CC" w:rsidRPr="00913EA0" w:rsidRDefault="00A511CC" w:rsidP="00A511CC">
      <w:pPr>
        <w:rPr>
          <w:lang w:eastAsia="ru-RU"/>
        </w:rPr>
      </w:pPr>
      <w:r w:rsidRPr="00913EA0">
        <w:rPr>
          <w:lang w:eastAsia="ru-RU"/>
        </w:rPr>
        <w:t xml:space="preserve">Общие вопросы транспорта горных предприятий. Современное состояние и значение </w:t>
      </w:r>
      <w:r w:rsidR="00C56D29" w:rsidRPr="00913EA0">
        <w:rPr>
          <w:lang w:eastAsia="ru-RU"/>
        </w:rPr>
        <w:t>транспорта</w:t>
      </w:r>
      <w:r w:rsidRPr="00913EA0">
        <w:rPr>
          <w:lang w:eastAsia="ru-RU"/>
        </w:rPr>
        <w:t xml:space="preserve"> на обогатительных фабриках и других перерабатывающих горных предприятиях.</w:t>
      </w:r>
    </w:p>
    <w:p w:rsidR="00A511CC" w:rsidRPr="00913EA0" w:rsidRDefault="00A511CC" w:rsidP="00A511CC">
      <w:pPr>
        <w:pStyle w:val="aff"/>
        <w:rPr>
          <w:lang w:eastAsia="ru-RU"/>
        </w:rPr>
      </w:pPr>
      <w:r w:rsidRPr="00913EA0">
        <w:rPr>
          <w:lang w:eastAsia="ru-RU"/>
        </w:rPr>
        <w:t>Требование к внутрифабричному транспорту. Характеристика транспортируемых материалов и грузов. Схемы транспорта. Бункерное и складское хозяйство обогатительных предприятий</w:t>
      </w:r>
    </w:p>
    <w:p w:rsidR="00C56D29" w:rsidRPr="00913EA0" w:rsidRDefault="00A511CC" w:rsidP="00913EA0">
      <w:pPr>
        <w:jc w:val="both"/>
        <w:rPr>
          <w:bCs/>
        </w:rPr>
      </w:pPr>
      <w:r w:rsidRPr="00913EA0">
        <w:rPr>
          <w:bCs/>
        </w:rPr>
        <w:t xml:space="preserve">Конвейеры (ленточные, пластинчатые, винтовые, </w:t>
      </w:r>
      <w:r w:rsidR="00C56D29" w:rsidRPr="00913EA0">
        <w:rPr>
          <w:bCs/>
        </w:rPr>
        <w:t>цепные). Вспомогательное</w:t>
      </w:r>
      <w:r w:rsidRPr="00913EA0">
        <w:rPr>
          <w:bCs/>
        </w:rPr>
        <w:t xml:space="preserve"> оборудование.</w:t>
      </w:r>
    </w:p>
    <w:p w:rsidR="006B4494" w:rsidRDefault="006B4494" w:rsidP="004E5E3B">
      <w:pPr>
        <w:rPr>
          <w:b/>
          <w:bCs/>
        </w:rPr>
      </w:pPr>
      <w:r>
        <w:rPr>
          <w:b/>
          <w:bCs/>
        </w:rPr>
        <w:t xml:space="preserve">1.2. </w:t>
      </w:r>
      <w:r w:rsidRPr="008B25D3">
        <w:rPr>
          <w:b/>
          <w:bC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10397" w:type="dxa"/>
        <w:tblInd w:w="-459" w:type="dxa"/>
        <w:tblLook w:val="04A0"/>
      </w:tblPr>
      <w:tblGrid>
        <w:gridCol w:w="1341"/>
        <w:gridCol w:w="2579"/>
        <w:gridCol w:w="2068"/>
        <w:gridCol w:w="2757"/>
        <w:gridCol w:w="1652"/>
      </w:tblGrid>
      <w:tr w:rsidR="00F9552A" w:rsidRPr="00E97872" w:rsidTr="00F9552A">
        <w:tc>
          <w:tcPr>
            <w:tcW w:w="1174" w:type="dxa"/>
          </w:tcPr>
          <w:p w:rsidR="00F9552A" w:rsidRPr="00AC4400" w:rsidRDefault="00F9552A" w:rsidP="00BC27EE">
            <w:pPr>
              <w:rPr>
                <w:color w:val="000000"/>
                <w:sz w:val="22"/>
                <w:szCs w:val="22"/>
              </w:rPr>
            </w:pPr>
            <w:r w:rsidRPr="00AC4400">
              <w:rPr>
                <w:color w:val="000000"/>
                <w:sz w:val="22"/>
                <w:szCs w:val="22"/>
                <w:lang w:eastAsia="ru-RU"/>
              </w:rPr>
              <w:t>Наимено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C4400">
              <w:rPr>
                <w:color w:val="000000"/>
                <w:sz w:val="22"/>
                <w:szCs w:val="22"/>
                <w:lang w:eastAsia="ru-RU"/>
              </w:rPr>
              <w:t>вание категории (группы) компетен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C4400">
              <w:rPr>
                <w:color w:val="000000"/>
                <w:sz w:val="22"/>
                <w:szCs w:val="22"/>
                <w:lang w:eastAsia="ru-RU"/>
              </w:rPr>
              <w:t>ций</w:t>
            </w:r>
          </w:p>
        </w:tc>
        <w:tc>
          <w:tcPr>
            <w:tcW w:w="2579" w:type="dxa"/>
          </w:tcPr>
          <w:p w:rsidR="00F9552A" w:rsidRPr="004D4382" w:rsidRDefault="00F9552A" w:rsidP="00BC27EE">
            <w:pPr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Планируемые результаты освоения программы(содержаниеи коды компетенций)</w:t>
            </w:r>
          </w:p>
        </w:tc>
        <w:tc>
          <w:tcPr>
            <w:tcW w:w="2124" w:type="dxa"/>
            <w:vAlign w:val="center"/>
          </w:tcPr>
          <w:p w:rsidR="00F9552A" w:rsidRPr="004D4382" w:rsidRDefault="00F9552A" w:rsidP="00BC27EE">
            <w:pPr>
              <w:jc w:val="center"/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054" w:type="dxa"/>
            <w:vAlign w:val="center"/>
          </w:tcPr>
          <w:p w:rsidR="00F9552A" w:rsidRPr="004D4382" w:rsidRDefault="00F9552A" w:rsidP="00BC27EE">
            <w:pPr>
              <w:jc w:val="center"/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1466" w:type="dxa"/>
            <w:vAlign w:val="center"/>
          </w:tcPr>
          <w:p w:rsidR="00F9552A" w:rsidRPr="00AC4400" w:rsidRDefault="00F9552A" w:rsidP="00BC27EE">
            <w:pPr>
              <w:jc w:val="center"/>
              <w:rPr>
                <w:color w:val="000000"/>
                <w:sz w:val="22"/>
                <w:szCs w:val="22"/>
              </w:rPr>
            </w:pPr>
            <w:r w:rsidRPr="00AC4400">
              <w:rPr>
                <w:sz w:val="22"/>
                <w:szCs w:val="22"/>
                <w:lang w:eastAsia="ru-RU"/>
              </w:rPr>
              <w:t>Оценочные средства</w:t>
            </w:r>
          </w:p>
        </w:tc>
      </w:tr>
      <w:tr w:rsidR="00F9552A" w:rsidRPr="000A2141" w:rsidTr="00F9552A">
        <w:tc>
          <w:tcPr>
            <w:tcW w:w="1174" w:type="dxa"/>
          </w:tcPr>
          <w:p w:rsidR="00BC27EE" w:rsidRDefault="00BC27EE" w:rsidP="00BC27EE">
            <w:pPr>
              <w:pStyle w:val="aff"/>
              <w:jc w:val="both"/>
              <w:rPr>
                <w:rFonts w:cs="Times New Roman"/>
                <w:color w:val="000000"/>
              </w:rPr>
            </w:pPr>
            <w:r w:rsidRPr="00DD4902">
              <w:rPr>
                <w:rFonts w:cs="Times New Roman"/>
                <w:i/>
                <w:color w:val="000000"/>
              </w:rPr>
              <w:t>Проектно-изыска</w:t>
            </w:r>
            <w:r>
              <w:rPr>
                <w:rFonts w:cs="Times New Roman"/>
                <w:i/>
                <w:color w:val="000000"/>
              </w:rPr>
              <w:t>-</w:t>
            </w:r>
            <w:r w:rsidRPr="00DD4902">
              <w:rPr>
                <w:rFonts w:cs="Times New Roman"/>
                <w:i/>
                <w:color w:val="000000"/>
              </w:rPr>
              <w:t>тельский</w:t>
            </w:r>
          </w:p>
          <w:p w:rsidR="00F9552A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</w:tcPr>
          <w:p w:rsidR="00F9552A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  <w:p w:rsidR="00F9552A" w:rsidRDefault="00C141CC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разрабаты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реализовывать проекты производства при переработке мине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и техноген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сырья на основе современной методо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 проектирова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рассчитывать производительность и определять параметры оборудования обога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тительных фабрик, формировать гене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план и компоновочные реше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обогатительных фа</w:t>
            </w:r>
            <w:r w:rsid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брик</w:t>
            </w:r>
          </w:p>
          <w:p w:rsidR="00F9552A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52A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52A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52A" w:rsidRPr="008A68D6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F9552A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ПК-4.6</w:t>
            </w:r>
          </w:p>
          <w:p w:rsidR="00F9552A" w:rsidRPr="00E97872" w:rsidRDefault="00F9552A" w:rsidP="002A59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-в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ладеет методами принятия и оценки проектных решений при выборе техно</w:t>
            </w:r>
            <w:r w:rsidR="0015233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логии, механизации, электроснбжении ,автоматизации и организации про</w:t>
            </w:r>
            <w:r w:rsidR="0015233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цессов по обога</w:t>
            </w:r>
            <w:r w:rsidR="0015233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</w:tc>
        <w:tc>
          <w:tcPr>
            <w:tcW w:w="3054" w:type="dxa"/>
          </w:tcPr>
          <w:p w:rsidR="00F9552A" w:rsidRPr="000A2141" w:rsidRDefault="00F9552A" w:rsidP="002A59F1">
            <w:pPr>
              <w:pStyle w:val="aff"/>
            </w:pPr>
            <w:r w:rsidRPr="000A2141">
              <w:t>Знать:</w:t>
            </w:r>
          </w:p>
          <w:p w:rsidR="00F9552A" w:rsidRPr="000A2141" w:rsidRDefault="00F9552A" w:rsidP="002A59F1">
            <w:pPr>
              <w:pStyle w:val="aff"/>
            </w:pPr>
            <w:r>
              <w:t>- современные схемы конвейе</w:t>
            </w:r>
            <w:r w:rsidRPr="000A2141">
              <w:t>ризации фабрич</w:t>
            </w:r>
            <w:r>
              <w:t>-</w:t>
            </w:r>
            <w:r w:rsidRPr="000A2141">
              <w:t>ных</w:t>
            </w:r>
            <w:hyperlink r:id="rId9" w:tooltip="Грузовые потоки, грузопотоки" w:history="1">
              <w:r w:rsidRPr="000A2141">
                <w:t>грузопотоков</w:t>
              </w:r>
            </w:hyperlink>
            <w:r w:rsidRPr="000A2141">
              <w:t>;</w:t>
            </w:r>
          </w:p>
          <w:p w:rsidR="00F9552A" w:rsidRPr="000A2141" w:rsidRDefault="00F9552A" w:rsidP="002A59F1">
            <w:pPr>
              <w:pStyle w:val="aff"/>
            </w:pPr>
            <w:r w:rsidRPr="000A2141">
              <w:t>-основные виды и харак</w:t>
            </w:r>
            <w:r>
              <w:t>-терис</w:t>
            </w:r>
            <w:r w:rsidRPr="000A2141">
              <w:t>тики транспортного оборудования обогатительных фабрик;</w:t>
            </w:r>
          </w:p>
          <w:p w:rsidR="00F9552A" w:rsidRPr="000A2141" w:rsidRDefault="00F9552A" w:rsidP="002A59F1">
            <w:pPr>
              <w:pStyle w:val="aff"/>
            </w:pPr>
            <w:r>
              <w:t>- функциональные схемы и совре</w:t>
            </w:r>
            <w:r w:rsidRPr="000A2141">
              <w:t>менные решения комп</w:t>
            </w:r>
            <w:r>
              <w:t>лекто</w:t>
            </w:r>
            <w:r w:rsidRPr="000A2141">
              <w:t>вания конвей</w:t>
            </w:r>
            <w:r>
              <w:t>-</w:t>
            </w:r>
            <w:r w:rsidRPr="000A2141">
              <w:t>еров и конвейерных линий.</w:t>
            </w:r>
          </w:p>
          <w:p w:rsidR="00F9552A" w:rsidRPr="000A2141" w:rsidRDefault="00F9552A" w:rsidP="002A59F1">
            <w:pPr>
              <w:pStyle w:val="aff"/>
              <w:rPr>
                <w:i/>
              </w:rPr>
            </w:pPr>
            <w:r w:rsidRPr="000A2141">
              <w:rPr>
                <w:i/>
              </w:rPr>
              <w:t>Уметь:</w:t>
            </w:r>
          </w:p>
          <w:p w:rsidR="00F9552A" w:rsidRPr="000A2141" w:rsidRDefault="00F9552A" w:rsidP="002A59F1">
            <w:pPr>
              <w:pStyle w:val="aff"/>
            </w:pPr>
            <w:r w:rsidRPr="000A2141">
              <w:t>- работать с текстовой и графической инженерной документацией;</w:t>
            </w:r>
          </w:p>
          <w:p w:rsidR="00F9552A" w:rsidRPr="000A2141" w:rsidRDefault="00F9552A" w:rsidP="002A59F1">
            <w:pPr>
              <w:pStyle w:val="aff"/>
            </w:pPr>
            <w:r w:rsidRPr="000A2141">
              <w:t>- выбирать оборудование для транспортной системы обогатительной фабрики и для отдель</w:t>
            </w:r>
            <w:r>
              <w:t>ной транспорт-ной установ</w:t>
            </w:r>
            <w:r w:rsidRPr="000A2141">
              <w:t>ки.</w:t>
            </w:r>
          </w:p>
          <w:p w:rsidR="00F9552A" w:rsidRPr="000A2141" w:rsidRDefault="00F9552A" w:rsidP="002A59F1">
            <w:pPr>
              <w:pStyle w:val="aff"/>
              <w:rPr>
                <w:i/>
              </w:rPr>
            </w:pPr>
            <w:r w:rsidRPr="000A2141">
              <w:rPr>
                <w:i/>
              </w:rPr>
              <w:t>Владеть:</w:t>
            </w:r>
          </w:p>
          <w:p w:rsidR="00F9552A" w:rsidRPr="000A2141" w:rsidRDefault="00F9552A" w:rsidP="002A59F1">
            <w:pPr>
              <w:pStyle w:val="aff"/>
            </w:pPr>
            <w:r w:rsidRPr="000A2141">
              <w:lastRenderedPageBreak/>
              <w:t>-навыками изучения объектов горнотранс</w:t>
            </w:r>
            <w:r w:rsidR="00BC27EE">
              <w:t>-</w:t>
            </w:r>
            <w:r w:rsidRPr="000A2141">
              <w:t>портного оборудования;</w:t>
            </w:r>
          </w:p>
          <w:p w:rsidR="00F9552A" w:rsidRPr="000A2141" w:rsidRDefault="00F9552A" w:rsidP="002A59F1">
            <w:pPr>
              <w:pStyle w:val="aff"/>
            </w:pPr>
            <w:r w:rsidRPr="000A2141">
              <w:t>- методами расчета транспортных устройств обогатительных фабрик.</w:t>
            </w:r>
          </w:p>
        </w:tc>
        <w:tc>
          <w:tcPr>
            <w:tcW w:w="1466" w:type="dxa"/>
          </w:tcPr>
          <w:p w:rsidR="00F9552A" w:rsidRDefault="00BC27EE" w:rsidP="002A59F1">
            <w:pPr>
              <w:pStyle w:val="aff"/>
            </w:pPr>
            <w:r>
              <w:lastRenderedPageBreak/>
              <w:t>Практические работы</w:t>
            </w:r>
            <w:r w:rsidR="009F39A8">
              <w:t xml:space="preserve"> №1-8</w:t>
            </w:r>
          </w:p>
          <w:p w:rsidR="00BC27EE" w:rsidRDefault="00BC27EE" w:rsidP="002A59F1">
            <w:pPr>
              <w:pStyle w:val="aff"/>
            </w:pPr>
          </w:p>
          <w:p w:rsidR="00BC27EE" w:rsidRDefault="00BC27EE" w:rsidP="002A59F1">
            <w:pPr>
              <w:pStyle w:val="aff"/>
            </w:pPr>
            <w:r>
              <w:t>Контрольная работа</w:t>
            </w:r>
          </w:p>
          <w:p w:rsidR="00BC27EE" w:rsidRDefault="00BC27EE" w:rsidP="002A59F1">
            <w:pPr>
              <w:pStyle w:val="aff"/>
            </w:pPr>
          </w:p>
          <w:p w:rsidR="00BC27EE" w:rsidRPr="000A2141" w:rsidRDefault="00BC27EE" w:rsidP="002A59F1">
            <w:pPr>
              <w:pStyle w:val="aff"/>
            </w:pPr>
            <w:r>
              <w:t>Экзамен</w:t>
            </w:r>
          </w:p>
        </w:tc>
      </w:tr>
    </w:tbl>
    <w:p w:rsidR="009D3489" w:rsidRDefault="009D3489" w:rsidP="004E5E3B">
      <w:pPr>
        <w:rPr>
          <w:b/>
          <w:bCs/>
        </w:rPr>
      </w:pPr>
    </w:p>
    <w:p w:rsidR="009D3489" w:rsidRDefault="009D3489" w:rsidP="004E5E3B">
      <w:pPr>
        <w:rPr>
          <w:b/>
          <w:bCs/>
        </w:rPr>
      </w:pPr>
    </w:p>
    <w:p w:rsidR="00913EA0" w:rsidRDefault="00913EA0" w:rsidP="004E5E3B">
      <w:pPr>
        <w:tabs>
          <w:tab w:val="left" w:pos="0"/>
        </w:tabs>
        <w:rPr>
          <w:b/>
          <w:bCs/>
        </w:rPr>
      </w:pPr>
    </w:p>
    <w:p w:rsidR="006B4494" w:rsidRPr="00DF5D75" w:rsidRDefault="006B4494" w:rsidP="004E5E3B">
      <w:pPr>
        <w:tabs>
          <w:tab w:val="left" w:pos="0"/>
        </w:tabs>
        <w:rPr>
          <w:b/>
          <w:bCs/>
        </w:rPr>
      </w:pPr>
      <w:r>
        <w:rPr>
          <w:b/>
          <w:bCs/>
        </w:rPr>
        <w:t>1.3</w:t>
      </w:r>
      <w:r w:rsidRPr="00DF5D75">
        <w:rPr>
          <w:b/>
          <w:bCs/>
        </w:rPr>
        <w:t xml:space="preserve">. Место дисциплины в структуре </w:t>
      </w:r>
      <w:r w:rsidR="00390865">
        <w:rPr>
          <w:b/>
          <w:bCs/>
        </w:rPr>
        <w:t>образовательной программы</w:t>
      </w:r>
    </w:p>
    <w:tbl>
      <w:tblPr>
        <w:tblStyle w:val="a5"/>
        <w:tblW w:w="9606" w:type="dxa"/>
        <w:tblLayout w:type="fixed"/>
        <w:tblLook w:val="04A0"/>
      </w:tblPr>
      <w:tblGrid>
        <w:gridCol w:w="1321"/>
        <w:gridCol w:w="2521"/>
        <w:gridCol w:w="800"/>
        <w:gridCol w:w="2402"/>
        <w:gridCol w:w="2562"/>
      </w:tblGrid>
      <w:tr w:rsidR="00105C44" w:rsidRPr="00105C44" w:rsidTr="00105C44">
        <w:tc>
          <w:tcPr>
            <w:tcW w:w="1321" w:type="dxa"/>
            <w:vMerge w:val="restart"/>
          </w:tcPr>
          <w:p w:rsidR="00105C44" w:rsidRPr="00E27BE1" w:rsidRDefault="00AC1615" w:rsidP="00BE2D5F">
            <w:pPr>
              <w:pStyle w:val="a7"/>
              <w:jc w:val="center"/>
            </w:pPr>
            <w:r>
              <w:t>Индекс</w:t>
            </w:r>
          </w:p>
        </w:tc>
        <w:tc>
          <w:tcPr>
            <w:tcW w:w="2521" w:type="dxa"/>
            <w:vMerge w:val="restart"/>
          </w:tcPr>
          <w:p w:rsidR="00105C44" w:rsidRPr="00E27BE1" w:rsidRDefault="00105C44" w:rsidP="00011B5F">
            <w:pPr>
              <w:pStyle w:val="a7"/>
              <w:jc w:val="center"/>
            </w:pPr>
            <w:r w:rsidRPr="00E27BE1">
              <w:rPr>
                <w:bCs/>
              </w:rPr>
              <w:t>На</w:t>
            </w:r>
            <w:r w:rsidR="00AC1615">
              <w:rPr>
                <w:bCs/>
              </w:rPr>
              <w:t>именование</w:t>
            </w:r>
            <w:r w:rsidRPr="00E27BE1">
              <w:rPr>
                <w:bCs/>
              </w:rPr>
              <w:t xml:space="preserve"> дисциплины </w:t>
            </w:r>
          </w:p>
        </w:tc>
        <w:tc>
          <w:tcPr>
            <w:tcW w:w="800" w:type="dxa"/>
            <w:vMerge w:val="restart"/>
          </w:tcPr>
          <w:p w:rsidR="00105C44" w:rsidRPr="00E27BE1" w:rsidRDefault="00105C44" w:rsidP="00BE2D5F">
            <w:pPr>
              <w:pStyle w:val="a7"/>
              <w:jc w:val="center"/>
            </w:pPr>
            <w:r w:rsidRPr="00E27BE1">
              <w:t>Семестр изучения</w:t>
            </w:r>
          </w:p>
        </w:tc>
        <w:tc>
          <w:tcPr>
            <w:tcW w:w="4964" w:type="dxa"/>
            <w:gridSpan w:val="2"/>
          </w:tcPr>
          <w:p w:rsidR="00105C44" w:rsidRPr="00E27BE1" w:rsidRDefault="00AC1615" w:rsidP="00AC1615">
            <w:pPr>
              <w:pStyle w:val="a7"/>
              <w:jc w:val="center"/>
            </w:pPr>
            <w:r>
              <w:rPr>
                <w:bCs/>
              </w:rPr>
              <w:t>Индексы</w:t>
            </w:r>
            <w:r w:rsidR="00105C44" w:rsidRPr="00E27BE1">
              <w:rPr>
                <w:bCs/>
              </w:rPr>
              <w:t xml:space="preserve"> и наименовани</w:t>
            </w:r>
            <w:r>
              <w:rPr>
                <w:bCs/>
              </w:rPr>
              <w:t>я</w:t>
            </w:r>
            <w:r w:rsidR="00105C44" w:rsidRPr="00E27BE1">
              <w:rPr>
                <w:bCs/>
              </w:rPr>
              <w:t xml:space="preserve"> учебных дисциплин (модулей), практик</w:t>
            </w:r>
          </w:p>
        </w:tc>
      </w:tr>
      <w:tr w:rsidR="00105C44" w:rsidRPr="00105C44" w:rsidTr="00105C44">
        <w:tc>
          <w:tcPr>
            <w:tcW w:w="1321" w:type="dxa"/>
            <w:vMerge/>
          </w:tcPr>
          <w:p w:rsidR="00105C44" w:rsidRPr="00E27BE1" w:rsidRDefault="00105C44" w:rsidP="00BE2D5F">
            <w:pPr>
              <w:pStyle w:val="a7"/>
              <w:jc w:val="center"/>
            </w:pPr>
          </w:p>
        </w:tc>
        <w:tc>
          <w:tcPr>
            <w:tcW w:w="2521" w:type="dxa"/>
            <w:vMerge/>
          </w:tcPr>
          <w:p w:rsidR="00105C44" w:rsidRPr="00E27BE1" w:rsidRDefault="00105C44" w:rsidP="00BE2D5F">
            <w:pPr>
              <w:pStyle w:val="a7"/>
              <w:jc w:val="center"/>
            </w:pPr>
          </w:p>
        </w:tc>
        <w:tc>
          <w:tcPr>
            <w:tcW w:w="800" w:type="dxa"/>
            <w:vMerge/>
          </w:tcPr>
          <w:p w:rsidR="00105C44" w:rsidRPr="00E27BE1" w:rsidRDefault="00105C44" w:rsidP="00BE2D5F">
            <w:pPr>
              <w:pStyle w:val="a7"/>
              <w:jc w:val="center"/>
            </w:pPr>
          </w:p>
        </w:tc>
        <w:tc>
          <w:tcPr>
            <w:tcW w:w="2402" w:type="dxa"/>
            <w:vAlign w:val="center"/>
          </w:tcPr>
          <w:p w:rsidR="00105C44" w:rsidRPr="00E27BE1" w:rsidRDefault="00105C44" w:rsidP="00BE2D5F">
            <w:pPr>
              <w:tabs>
                <w:tab w:val="left" w:pos="0"/>
              </w:tabs>
              <w:snapToGrid w:val="0"/>
              <w:jc w:val="center"/>
              <w:rPr>
                <w:bCs/>
              </w:rPr>
            </w:pPr>
            <w:r w:rsidRPr="00E27BE1">
              <w:rPr>
                <w:bCs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105C44" w:rsidRPr="00E27BE1" w:rsidRDefault="00105C44" w:rsidP="00BE2D5F">
            <w:pPr>
              <w:tabs>
                <w:tab w:val="left" w:pos="0"/>
              </w:tabs>
              <w:snapToGrid w:val="0"/>
              <w:jc w:val="center"/>
              <w:rPr>
                <w:bCs/>
              </w:rPr>
            </w:pPr>
            <w:r w:rsidRPr="00E27BE1">
              <w:rPr>
                <w:bCs/>
              </w:rPr>
              <w:t>для которых содержание данной дисциплины (модуля) выступает опорой</w:t>
            </w:r>
          </w:p>
        </w:tc>
      </w:tr>
      <w:tr w:rsidR="009D3489" w:rsidRPr="00105C44" w:rsidTr="00105C44">
        <w:tc>
          <w:tcPr>
            <w:tcW w:w="1321" w:type="dxa"/>
          </w:tcPr>
          <w:p w:rsidR="009D3489" w:rsidRPr="00105C44" w:rsidRDefault="009D3489" w:rsidP="009D3489">
            <w:pPr>
              <w:pStyle w:val="a7"/>
            </w:pPr>
            <w:r>
              <w:t>Б1.В.09</w:t>
            </w:r>
          </w:p>
        </w:tc>
        <w:tc>
          <w:tcPr>
            <w:tcW w:w="2521" w:type="dxa"/>
          </w:tcPr>
          <w:p w:rsidR="009D3489" w:rsidRPr="0089253F" w:rsidRDefault="009D3489" w:rsidP="00227D8A">
            <w:pPr>
              <w:pStyle w:val="aff"/>
            </w:pPr>
            <w:r>
              <w:rPr>
                <w:bCs/>
              </w:rPr>
              <w:t>Конвейерный транспорт</w:t>
            </w:r>
          </w:p>
        </w:tc>
        <w:tc>
          <w:tcPr>
            <w:tcW w:w="800" w:type="dxa"/>
          </w:tcPr>
          <w:p w:rsidR="009D3489" w:rsidRPr="00105C44" w:rsidRDefault="009D3489" w:rsidP="00227D8A">
            <w:pPr>
              <w:pStyle w:val="a7"/>
            </w:pPr>
            <w:r>
              <w:t xml:space="preserve">   6</w:t>
            </w:r>
          </w:p>
        </w:tc>
        <w:tc>
          <w:tcPr>
            <w:tcW w:w="2402" w:type="dxa"/>
          </w:tcPr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Б1.О.</w:t>
            </w:r>
            <w:r w:rsidR="00BC27EE">
              <w:t>19</w:t>
            </w:r>
            <w:r>
              <w:t>.02 Прикладная механика</w:t>
            </w:r>
          </w:p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Б1.О.2</w:t>
            </w:r>
            <w:r w:rsidR="00BC27EE">
              <w:t>3</w:t>
            </w:r>
          </w:p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Материаловедение</w:t>
            </w:r>
          </w:p>
          <w:p w:rsidR="009D3489" w:rsidRPr="008343A6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2" w:type="dxa"/>
          </w:tcPr>
          <w:p w:rsidR="009D3489" w:rsidRPr="000B6A7F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B6A7F">
              <w:t>Б1.В.</w:t>
            </w:r>
            <w:r w:rsidR="005E3E33" w:rsidRPr="000B6A7F">
              <w:t>0</w:t>
            </w:r>
            <w:r w:rsidR="00BC27EE">
              <w:t>8</w:t>
            </w:r>
            <w:r w:rsidRPr="000B6A7F">
              <w:t xml:space="preserve"> Проектирование обо-гатительных практик</w:t>
            </w:r>
          </w:p>
          <w:p w:rsidR="005E3E33" w:rsidRDefault="005E3E33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B6A7F">
              <w:t>Б2.В.01(П)</w:t>
            </w:r>
            <w:r w:rsidRPr="000B6A7F">
              <w:tab/>
              <w:t>I Производственно-технологическая практика</w:t>
            </w:r>
          </w:p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B32">
              <w:t>Б3.</w:t>
            </w:r>
            <w:r>
              <w:t>В.02</w:t>
            </w:r>
            <w:r w:rsidRPr="00F04B32">
              <w:t>(</w:t>
            </w:r>
            <w:r>
              <w:t>П</w:t>
            </w:r>
            <w:r w:rsidRPr="00F04B32">
              <w:t>)</w:t>
            </w:r>
          </w:p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2Производственно- технологическая практика.</w:t>
            </w:r>
          </w:p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Б2.В.04(Пд)</w:t>
            </w:r>
          </w:p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6E62">
              <w:t>Производственная преддипломная  проектно-технологи</w:t>
            </w:r>
            <w:r>
              <w:t>-</w:t>
            </w:r>
            <w:r w:rsidRPr="00F26E62">
              <w:t>ческая  практика</w:t>
            </w:r>
          </w:p>
          <w:p w:rsidR="009D3489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Б3.01(Д)</w:t>
            </w:r>
          </w:p>
          <w:p w:rsidR="009D3489" w:rsidRPr="008343A6" w:rsidRDefault="009D3489" w:rsidP="002A59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6E62">
              <w:t>Выполнение, подго</w:t>
            </w:r>
            <w:r>
              <w:t>-</w:t>
            </w:r>
            <w:r w:rsidRPr="00F26E62">
              <w:t>товка к процедуре защиты и защита выпускной квалифи</w:t>
            </w:r>
            <w:r>
              <w:t>-</w:t>
            </w:r>
            <w:r w:rsidRPr="00F26E62">
              <w:t>кационной работы</w:t>
            </w:r>
          </w:p>
        </w:tc>
      </w:tr>
    </w:tbl>
    <w:p w:rsidR="006B4494" w:rsidRDefault="00105C44" w:rsidP="00E128FE">
      <w:pPr>
        <w:pStyle w:val="a7"/>
      </w:pPr>
      <w:r w:rsidRPr="00BE3CFB">
        <w:rPr>
          <w:b/>
        </w:rPr>
        <w:t>1.4. Язык преподавания:</w:t>
      </w:r>
      <w:r w:rsidR="00011B5F">
        <w:t xml:space="preserve"> русский.</w:t>
      </w:r>
    </w:p>
    <w:p w:rsidR="006B4494" w:rsidRPr="00E65987" w:rsidRDefault="006B4494" w:rsidP="00E65987">
      <w:pPr>
        <w:pStyle w:val="a7"/>
        <w:pageBreakBefore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 xml:space="preserve">. Объем </w:t>
      </w:r>
      <w:r w:rsidR="00C56D29" w:rsidRPr="00DF5D75">
        <w:rPr>
          <w:b/>
          <w:bCs/>
        </w:rPr>
        <w:t>дисциплины</w:t>
      </w:r>
      <w:r w:rsidR="00C56D29" w:rsidRPr="00A940B4">
        <w:rPr>
          <w:b/>
          <w:bCs/>
        </w:rPr>
        <w:t xml:space="preserve"> в</w:t>
      </w:r>
      <w:r w:rsidRPr="00A940B4">
        <w:rPr>
          <w:b/>
          <w:bCs/>
        </w:rPr>
        <w:t xml:space="preserve">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  <w:r w:rsidRPr="00186201">
        <w:t>Выписка из учебногоплана</w:t>
      </w:r>
      <w:r w:rsidR="00946B52">
        <w:t xml:space="preserve">гр. </w:t>
      </w:r>
      <w:r w:rsidR="00E65987">
        <w:t>С-ГД-</w:t>
      </w:r>
      <w:r w:rsidR="009D3489">
        <w:t>2</w:t>
      </w:r>
      <w:r w:rsidR="00BC27EE">
        <w:t>3</w:t>
      </w:r>
      <w:r w:rsidR="00E65987">
        <w:t xml:space="preserve"> (ОПИ)</w:t>
      </w:r>
      <w:r w:rsidRPr="00186201">
        <w:t>:</w:t>
      </w:r>
    </w:p>
    <w:p w:rsidR="00105C44" w:rsidRDefault="00105C4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57758A" w:rsidRDefault="00C526C0" w:rsidP="00BC27EE">
            <w:pPr>
              <w:jc w:val="center"/>
              <w:rPr>
                <w:highlight w:val="cyan"/>
              </w:rPr>
            </w:pPr>
            <w:r>
              <w:rPr>
                <w:bCs/>
              </w:rPr>
              <w:t>Б</w:t>
            </w:r>
            <w:r w:rsidR="0057758A" w:rsidRPr="0057758A">
              <w:rPr>
                <w:bCs/>
              </w:rPr>
              <w:t>1.</w:t>
            </w:r>
            <w:r>
              <w:rPr>
                <w:bCs/>
              </w:rPr>
              <w:t>В.</w:t>
            </w:r>
            <w:r w:rsidR="00BE2837">
              <w:rPr>
                <w:bCs/>
              </w:rPr>
              <w:t>0</w:t>
            </w:r>
            <w:r w:rsidR="00BC27EE">
              <w:rPr>
                <w:bCs/>
              </w:rPr>
              <w:t xml:space="preserve">9 </w:t>
            </w:r>
            <w:r w:rsidR="00BE2837">
              <w:rPr>
                <w:bCs/>
              </w:rPr>
              <w:t>Конвейерный транспорт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9D3489" w:rsidP="00BE2D5F">
            <w:pPr>
              <w:jc w:val="center"/>
            </w:pPr>
            <w:r>
              <w:t>3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9D3489" w:rsidP="00BE2D5F">
            <w:pPr>
              <w:jc w:val="center"/>
            </w:pPr>
            <w:r>
              <w:t>6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57758A" w:rsidRDefault="009D3489" w:rsidP="00BE2D5F">
            <w:pPr>
              <w:jc w:val="center"/>
            </w:pPr>
            <w:r>
              <w:t>Экзамен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9C239C" w:rsidP="0057758A">
            <w:pPr>
              <w:jc w:val="both"/>
            </w:pPr>
            <w:r>
              <w:t>Контрольная работа</w:t>
            </w:r>
            <w:r w:rsidR="00E73005">
              <w:t>, семестр выполнения</w:t>
            </w:r>
          </w:p>
        </w:tc>
        <w:tc>
          <w:tcPr>
            <w:tcW w:w="4096" w:type="dxa"/>
            <w:gridSpan w:val="2"/>
          </w:tcPr>
          <w:p w:rsidR="00105C44" w:rsidRPr="0057758A" w:rsidRDefault="009D3489" w:rsidP="00BE2D5F">
            <w:pPr>
              <w:jc w:val="center"/>
            </w:pPr>
            <w:r>
              <w:t>6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A70C77" w:rsidRDefault="00C141CC" w:rsidP="00BE2D5F">
            <w:pPr>
              <w:jc w:val="center"/>
            </w:pPr>
            <w:r w:rsidRPr="00A70C77">
              <w:t>5</w:t>
            </w:r>
            <w:r w:rsidR="0057758A" w:rsidRPr="00A70C77">
              <w:t>ЗЕТ</w:t>
            </w:r>
          </w:p>
        </w:tc>
      </w:tr>
      <w:tr w:rsidR="00105C44" w:rsidRPr="00516E45" w:rsidTr="005A0018">
        <w:trPr>
          <w:trHeight w:val="361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105C44" w:rsidRPr="00A70C77" w:rsidRDefault="009D3489" w:rsidP="00BC27EE">
            <w:pPr>
              <w:jc w:val="center"/>
            </w:pPr>
            <w:r w:rsidRPr="00A70C77">
              <w:t>1</w:t>
            </w:r>
            <w:r w:rsidR="00BC27EE" w:rsidRPr="00A70C77">
              <w:t>80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A70C77" w:rsidRDefault="0057418A" w:rsidP="00BE2D5F">
            <w:pPr>
              <w:jc w:val="center"/>
            </w:pPr>
            <w:r w:rsidRPr="00A70C77">
              <w:t>Объем аудиторной работы</w:t>
            </w:r>
            <w:r w:rsidR="00595824" w:rsidRPr="00A70C77">
              <w:t>,</w:t>
            </w:r>
          </w:p>
          <w:p w:rsidR="00105C44" w:rsidRPr="00A70C77" w:rsidRDefault="00105C44" w:rsidP="00BE2D5F">
            <w:pPr>
              <w:jc w:val="center"/>
              <w:rPr>
                <w:b/>
                <w:bCs/>
              </w:rPr>
            </w:pPr>
            <w:r w:rsidRPr="00A70C77">
              <w:t>в часах</w:t>
            </w:r>
          </w:p>
        </w:tc>
        <w:tc>
          <w:tcPr>
            <w:tcW w:w="1904" w:type="dxa"/>
          </w:tcPr>
          <w:p w:rsidR="00105C44" w:rsidRPr="00516E45" w:rsidRDefault="0057418A" w:rsidP="00595824">
            <w:pPr>
              <w:jc w:val="center"/>
              <w:rPr>
                <w:b/>
                <w:bCs/>
              </w:rPr>
            </w:pPr>
            <w:r>
              <w:t>В</w:t>
            </w:r>
            <w:r w:rsidR="00105C44" w:rsidRPr="00516E45">
              <w:t>т</w:t>
            </w:r>
            <w:r w:rsidR="00E5026E" w:rsidRPr="00516E45">
              <w:t>.ч.</w:t>
            </w:r>
            <w:r w:rsidR="00105C44" w:rsidRPr="00516E45">
              <w:t xml:space="preserve"> с применением ДОТ или ЭО</w:t>
            </w:r>
            <w:r w:rsidR="00105C44" w:rsidRPr="00516E45">
              <w:footnoteReference w:id="2"/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A70C77" w:rsidRDefault="0079467A" w:rsidP="00C141CC">
            <w:pPr>
              <w:jc w:val="center"/>
            </w:pPr>
            <w:r w:rsidRPr="00A70C77">
              <w:t>5</w:t>
            </w:r>
            <w:r w:rsidR="00C141CC" w:rsidRPr="00A70C77">
              <w:t>3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516E45" w:rsidRDefault="0079467A" w:rsidP="00BE2D5F">
            <w:pPr>
              <w:jc w:val="center"/>
            </w:pPr>
            <w:r>
              <w:t>16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516E45" w:rsidRDefault="00105C44" w:rsidP="00BE2D5F">
            <w:pPr>
              <w:jc w:val="center"/>
            </w:pP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105C44" w:rsidRPr="00516E45" w:rsidRDefault="004C4F76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373C6D" w:rsidRPr="00516E45" w:rsidTr="00BE2D5F">
        <w:trPr>
          <w:jc w:val="center"/>
        </w:trPr>
        <w:tc>
          <w:tcPr>
            <w:tcW w:w="5796" w:type="dxa"/>
          </w:tcPr>
          <w:p w:rsidR="00373C6D" w:rsidRPr="00516E45" w:rsidRDefault="00373C6D" w:rsidP="00373C6D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373C6D" w:rsidRPr="00516E45" w:rsidRDefault="0079467A" w:rsidP="00BE2D5F">
            <w:pPr>
              <w:jc w:val="center"/>
            </w:pPr>
            <w:r>
              <w:t>32</w:t>
            </w:r>
          </w:p>
        </w:tc>
        <w:tc>
          <w:tcPr>
            <w:tcW w:w="1904" w:type="dxa"/>
          </w:tcPr>
          <w:p w:rsidR="00373C6D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8026DD" w:rsidRPr="00516E45" w:rsidTr="00BE2D5F">
        <w:trPr>
          <w:jc w:val="center"/>
        </w:trPr>
        <w:tc>
          <w:tcPr>
            <w:tcW w:w="5796" w:type="dxa"/>
          </w:tcPr>
          <w:p w:rsidR="008026DD" w:rsidRPr="00516E45" w:rsidRDefault="00BC27EE" w:rsidP="008026DD">
            <w:pPr>
              <w:jc w:val="both"/>
            </w:pPr>
            <w:r>
              <w:t>В т.ч. в форме практической подготовки</w:t>
            </w:r>
          </w:p>
        </w:tc>
        <w:tc>
          <w:tcPr>
            <w:tcW w:w="2192" w:type="dxa"/>
          </w:tcPr>
          <w:p w:rsidR="008026DD" w:rsidRDefault="008026DD" w:rsidP="00BE2D5F">
            <w:pPr>
              <w:jc w:val="center"/>
            </w:pPr>
            <w:r>
              <w:t>10</w:t>
            </w:r>
          </w:p>
        </w:tc>
        <w:tc>
          <w:tcPr>
            <w:tcW w:w="1904" w:type="dxa"/>
          </w:tcPr>
          <w:p w:rsidR="008026DD" w:rsidRDefault="008026DD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516E45" w:rsidRDefault="00BC27EE" w:rsidP="00BE2D5F">
            <w:pPr>
              <w:jc w:val="center"/>
            </w:pPr>
            <w:r>
              <w:t>5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253C7C" w:rsidRPr="00516E45" w:rsidTr="00BE2D5F">
        <w:trPr>
          <w:trHeight w:val="325"/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516E45" w:rsidRDefault="00BC27EE" w:rsidP="00C526C0">
            <w:pPr>
              <w:jc w:val="center"/>
            </w:pPr>
            <w:r>
              <w:t>100</w:t>
            </w:r>
          </w:p>
        </w:tc>
      </w:tr>
      <w:tr w:rsidR="00253C7C" w:rsidRPr="00516E45" w:rsidTr="00BE2D5F">
        <w:trPr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 xml:space="preserve">3. Количество часов на экзамен </w:t>
            </w:r>
            <w:r w:rsidR="00253C7C"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253C7C" w:rsidRPr="00516E45" w:rsidRDefault="0079467A" w:rsidP="00BE2D5F">
            <w:pPr>
              <w:jc w:val="center"/>
            </w:pPr>
            <w:r>
              <w:t>27</w:t>
            </w:r>
          </w:p>
        </w:tc>
      </w:tr>
    </w:tbl>
    <w:p w:rsidR="00105C44" w:rsidRDefault="00105C44" w:rsidP="006335AE">
      <w:pPr>
        <w:jc w:val="both"/>
      </w:pPr>
    </w:p>
    <w:p w:rsidR="00AE42E2" w:rsidRDefault="00372A42" w:rsidP="00E65987">
      <w:pPr>
        <w:pStyle w:val="a7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E65987">
        <w:rPr>
          <w:b/>
          <w:bCs/>
        </w:rPr>
        <w:t>их часов и видов учебных занятий</w:t>
      </w:r>
    </w:p>
    <w:p w:rsidR="005A0018" w:rsidRPr="00E65987" w:rsidRDefault="00AE42E2" w:rsidP="00E65987">
      <w:pPr>
        <w:pStyle w:val="a7"/>
        <w:jc w:val="center"/>
        <w:rPr>
          <w:b/>
          <w:bCs/>
        </w:rPr>
      </w:pPr>
      <w:r>
        <w:rPr>
          <w:b/>
          <w:bCs/>
        </w:rPr>
        <w:t xml:space="preserve">3.1. Распределение часов по </w:t>
      </w:r>
      <w:r w:rsidR="003905DE">
        <w:rPr>
          <w:b/>
          <w:bCs/>
        </w:rPr>
        <w:t>раздел</w:t>
      </w:r>
      <w:r>
        <w:rPr>
          <w:b/>
          <w:bCs/>
        </w:rPr>
        <w:t>ам и видам учебных занятий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1061"/>
        <w:gridCol w:w="567"/>
        <w:gridCol w:w="566"/>
        <w:gridCol w:w="1276"/>
      </w:tblGrid>
      <w:tr w:rsidR="005775DD" w:rsidRPr="005775DD" w:rsidTr="00BC27EE">
        <w:tc>
          <w:tcPr>
            <w:tcW w:w="2766" w:type="dxa"/>
            <w:vMerge w:val="restart"/>
          </w:tcPr>
          <w:p w:rsidR="005775DD" w:rsidRPr="005775DD" w:rsidRDefault="00604DC9" w:rsidP="00BE2D5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775DD" w:rsidRPr="005775DD" w:rsidRDefault="005775DD" w:rsidP="005775DD">
            <w:pPr>
              <w:pStyle w:val="a7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738" w:type="dxa"/>
            <w:gridSpan w:val="9"/>
          </w:tcPr>
          <w:p w:rsidR="005775DD" w:rsidRPr="00974BE4" w:rsidRDefault="005775DD" w:rsidP="00BE2D5F">
            <w:pPr>
              <w:pStyle w:val="a7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5775DD" w:rsidRPr="00974BE4" w:rsidRDefault="005775DD" w:rsidP="00BE2D5F">
            <w:pPr>
              <w:pStyle w:val="a7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5775DD" w:rsidRPr="005775DD" w:rsidTr="00BC27EE">
        <w:trPr>
          <w:cantSplit/>
          <w:trHeight w:val="3973"/>
        </w:trPr>
        <w:tc>
          <w:tcPr>
            <w:tcW w:w="2766" w:type="dxa"/>
            <w:vMerge/>
          </w:tcPr>
          <w:p w:rsidR="005775DD" w:rsidRPr="005775DD" w:rsidRDefault="005775DD" w:rsidP="00BE2D5F">
            <w:pPr>
              <w:pStyle w:val="a7"/>
            </w:pPr>
          </w:p>
        </w:tc>
        <w:tc>
          <w:tcPr>
            <w:tcW w:w="851" w:type="dxa"/>
            <w:vMerge/>
          </w:tcPr>
          <w:p w:rsidR="005775DD" w:rsidRPr="005775DD" w:rsidRDefault="005775DD" w:rsidP="00BE2D5F">
            <w:pPr>
              <w:pStyle w:val="a7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5775DD" w:rsidRPr="00974BE4" w:rsidRDefault="00516E45" w:rsidP="00516E45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Семинары  (практические занятия, </w:t>
            </w:r>
            <w:r w:rsidR="005775DD" w:rsidRPr="00974BE4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1061" w:type="dxa"/>
            <w:textDirection w:val="btLr"/>
          </w:tcPr>
          <w:p w:rsidR="00BC27EE" w:rsidRPr="00CB3B7D" w:rsidRDefault="00BC27EE" w:rsidP="00BC27EE">
            <w:r w:rsidRPr="00CB3B7D">
              <w:t>Практикумы</w:t>
            </w:r>
            <w:r w:rsidRPr="00CB3B7D">
              <w:rPr>
                <w:sz w:val="22"/>
                <w:szCs w:val="22"/>
              </w:rPr>
              <w:t xml:space="preserve">(в форме </w:t>
            </w:r>
          </w:p>
          <w:p w:rsidR="00BC27EE" w:rsidRPr="00CF3556" w:rsidRDefault="00BC27EE" w:rsidP="00BC27EE">
            <w:pPr>
              <w:rPr>
                <w:highlight w:val="green"/>
              </w:rPr>
            </w:pPr>
            <w:r w:rsidRPr="00CB3B7D">
              <w:rPr>
                <w:sz w:val="22"/>
                <w:szCs w:val="22"/>
              </w:rPr>
              <w:t>практической подготовки)</w:t>
            </w:r>
          </w:p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5775DD" w:rsidRPr="00974BE4" w:rsidRDefault="005775DD" w:rsidP="00BE2D5F">
            <w:pPr>
              <w:pStyle w:val="a7"/>
            </w:pPr>
          </w:p>
        </w:tc>
      </w:tr>
      <w:tr w:rsidR="008026DD" w:rsidRPr="005775DD" w:rsidTr="00BC27EE">
        <w:tc>
          <w:tcPr>
            <w:tcW w:w="2766" w:type="dxa"/>
          </w:tcPr>
          <w:p w:rsidR="008026DD" w:rsidRPr="005775DD" w:rsidRDefault="008026DD" w:rsidP="00C56D29">
            <w:pPr>
              <w:rPr>
                <w:lang w:eastAsia="ru-RU"/>
              </w:rPr>
            </w:pPr>
            <w:r>
              <w:t>1.</w:t>
            </w:r>
            <w:r w:rsidRPr="00477CD2">
              <w:rPr>
                <w:lang w:eastAsia="ru-RU"/>
              </w:rPr>
              <w:t xml:space="preserve"> Общие вопросы транспорта</w:t>
            </w:r>
            <w:r>
              <w:rPr>
                <w:lang w:eastAsia="ru-RU"/>
              </w:rPr>
              <w:t>обогатитель</w:t>
            </w:r>
            <w:r w:rsidR="001F67FD">
              <w:rPr>
                <w:lang w:eastAsia="ru-RU"/>
              </w:rPr>
              <w:t>-</w:t>
            </w:r>
            <w:r>
              <w:rPr>
                <w:lang w:eastAsia="ru-RU"/>
              </w:rPr>
              <w:t>ных фабрик</w:t>
            </w:r>
          </w:p>
        </w:tc>
        <w:tc>
          <w:tcPr>
            <w:tcW w:w="851" w:type="dxa"/>
            <w:vAlign w:val="center"/>
          </w:tcPr>
          <w:p w:rsidR="008026DD" w:rsidRPr="007930A2" w:rsidRDefault="008026DD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8026DD" w:rsidRPr="007930A2" w:rsidRDefault="008026DD" w:rsidP="001F67FD">
            <w:pPr>
              <w:pStyle w:val="a7"/>
            </w:pPr>
            <w:r>
              <w:t>2</w:t>
            </w:r>
          </w:p>
          <w:p w:rsidR="008026DD" w:rsidRPr="007930A2" w:rsidRDefault="008026DD" w:rsidP="001573FB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  <w:vAlign w:val="center"/>
          </w:tcPr>
          <w:p w:rsidR="008026DD" w:rsidRPr="007930A2" w:rsidRDefault="008026DD" w:rsidP="001573FB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8026DD" w:rsidRPr="007930A2" w:rsidRDefault="008026DD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8026DD" w:rsidRPr="007930A2" w:rsidRDefault="008026DD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026DD" w:rsidRPr="00D4508B" w:rsidRDefault="008026DD" w:rsidP="007254B5">
            <w:pPr>
              <w:jc w:val="center"/>
            </w:pPr>
            <w:r>
              <w:rPr>
                <w:sz w:val="22"/>
                <w:szCs w:val="22"/>
              </w:rPr>
              <w:t>2(ТР</w:t>
            </w:r>
            <w:r w:rsidRPr="00D4508B">
              <w:rPr>
                <w:sz w:val="22"/>
                <w:szCs w:val="22"/>
              </w:rPr>
              <w:t>)</w:t>
            </w:r>
          </w:p>
        </w:tc>
      </w:tr>
      <w:tr w:rsidR="008026DD" w:rsidRPr="005775DD" w:rsidTr="00BC27EE">
        <w:tc>
          <w:tcPr>
            <w:tcW w:w="2766" w:type="dxa"/>
          </w:tcPr>
          <w:p w:rsidR="008026DD" w:rsidRPr="004759E4" w:rsidRDefault="008026DD" w:rsidP="00C56D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Pr="00477CD2">
              <w:rPr>
                <w:rFonts w:eastAsia="Times New Roman"/>
                <w:lang w:eastAsia="ru-RU"/>
              </w:rPr>
              <w:t xml:space="preserve"> Требование к внутри</w:t>
            </w:r>
            <w:r>
              <w:rPr>
                <w:rFonts w:eastAsia="Times New Roman"/>
                <w:lang w:eastAsia="ru-RU"/>
              </w:rPr>
              <w:t>-</w:t>
            </w:r>
            <w:r w:rsidRPr="00477CD2">
              <w:rPr>
                <w:rFonts w:eastAsia="Times New Roman"/>
                <w:lang w:eastAsia="ru-RU"/>
              </w:rPr>
              <w:t>фабричномутранспор</w:t>
            </w:r>
            <w:r>
              <w:rPr>
                <w:rFonts w:eastAsia="Times New Roman"/>
                <w:lang w:eastAsia="ru-RU"/>
              </w:rPr>
              <w:t>ту</w:t>
            </w:r>
          </w:p>
        </w:tc>
        <w:tc>
          <w:tcPr>
            <w:tcW w:w="851" w:type="dxa"/>
            <w:vAlign w:val="center"/>
          </w:tcPr>
          <w:p w:rsidR="008026DD" w:rsidRPr="007930A2" w:rsidRDefault="008026DD" w:rsidP="00BC27EE">
            <w:pPr>
              <w:pStyle w:val="a7"/>
              <w:jc w:val="center"/>
            </w:pPr>
            <w:r>
              <w:t>1</w:t>
            </w:r>
            <w:r w:rsidR="00BC27EE">
              <w:t>4</w:t>
            </w:r>
          </w:p>
        </w:tc>
        <w:tc>
          <w:tcPr>
            <w:tcW w:w="567" w:type="dxa"/>
            <w:vMerge/>
            <w:vAlign w:val="center"/>
          </w:tcPr>
          <w:p w:rsidR="008026DD" w:rsidRPr="007930A2" w:rsidRDefault="008026DD" w:rsidP="001573FB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8026DD" w:rsidRPr="007930A2" w:rsidRDefault="008026DD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  <w:vAlign w:val="center"/>
          </w:tcPr>
          <w:p w:rsidR="008026DD" w:rsidRPr="007930A2" w:rsidRDefault="001F67FD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8026DD" w:rsidRDefault="008026DD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8026DD" w:rsidRDefault="008026DD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026DD" w:rsidRPr="00D4508B" w:rsidRDefault="00BC27EE" w:rsidP="007254B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8026DD" w:rsidRPr="00D4508B">
              <w:rPr>
                <w:sz w:val="22"/>
                <w:szCs w:val="22"/>
              </w:rPr>
              <w:t>(ТР,ПР,)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>3.</w:t>
            </w:r>
            <w:r w:rsidRPr="00477CD2">
              <w:t xml:space="preserve"> Бункерное и складское хозяйство обогатительных предприятий</w:t>
            </w:r>
          </w:p>
        </w:tc>
        <w:tc>
          <w:tcPr>
            <w:tcW w:w="851" w:type="dxa"/>
            <w:vAlign w:val="center"/>
          </w:tcPr>
          <w:p w:rsidR="00C56D29" w:rsidRDefault="001F67FD" w:rsidP="00BC27EE">
            <w:pPr>
              <w:pStyle w:val="a7"/>
              <w:jc w:val="center"/>
            </w:pPr>
            <w:r>
              <w:t>1</w:t>
            </w:r>
            <w:r w:rsidR="00BC27EE">
              <w:t>6</w:t>
            </w:r>
          </w:p>
        </w:tc>
        <w:tc>
          <w:tcPr>
            <w:tcW w:w="567" w:type="dxa"/>
            <w:vAlign w:val="center"/>
          </w:tcPr>
          <w:p w:rsidR="00C56D29" w:rsidRDefault="008026DD" w:rsidP="008026DD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  <w:vAlign w:val="center"/>
          </w:tcPr>
          <w:p w:rsidR="00C56D29" w:rsidRDefault="001F67FD" w:rsidP="001F67FD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8026DD" w:rsidP="00C56D29">
            <w:pPr>
              <w:pStyle w:val="a7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56D29" w:rsidRPr="00D4508B" w:rsidRDefault="00BC27EE" w:rsidP="001F67FD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56D29" w:rsidRPr="00D4508B">
              <w:rPr>
                <w:sz w:val="22"/>
                <w:szCs w:val="22"/>
              </w:rPr>
              <w:t>(ТР</w:t>
            </w:r>
            <w:r w:rsidR="00C56D29">
              <w:rPr>
                <w:sz w:val="22"/>
                <w:szCs w:val="22"/>
              </w:rPr>
              <w:t>,ПР</w:t>
            </w:r>
            <w:r w:rsidR="00C56D29" w:rsidRPr="00D4508B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>4.</w:t>
            </w:r>
            <w:r w:rsidRPr="00477CD2">
              <w:t xml:space="preserve"> Конвейерные ленты</w:t>
            </w:r>
          </w:p>
        </w:tc>
        <w:tc>
          <w:tcPr>
            <w:tcW w:w="851" w:type="dxa"/>
          </w:tcPr>
          <w:p w:rsidR="00C56D29" w:rsidRPr="007930A2" w:rsidRDefault="00C56D29" w:rsidP="00BC27EE">
            <w:pPr>
              <w:pStyle w:val="a7"/>
              <w:jc w:val="center"/>
            </w:pPr>
            <w:r>
              <w:t>1</w:t>
            </w:r>
            <w:r w:rsidR="00BC27EE">
              <w:t>6</w:t>
            </w:r>
          </w:p>
        </w:tc>
        <w:tc>
          <w:tcPr>
            <w:tcW w:w="567" w:type="dxa"/>
          </w:tcPr>
          <w:p w:rsidR="00C56D29" w:rsidRPr="007930A2" w:rsidRDefault="008026DD" w:rsidP="00C56D29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Default="001F67FD" w:rsidP="00C56D29">
            <w:pPr>
              <w:pStyle w:val="a7"/>
              <w:jc w:val="center"/>
            </w:pPr>
            <w:r>
              <w:t>4</w:t>
            </w:r>
            <w:r w:rsidR="00BC27EE">
              <w:t>(2)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8026DD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6D29" w:rsidRPr="00D4508B" w:rsidRDefault="00BC27EE" w:rsidP="00C56D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56D29" w:rsidRPr="00D4508B">
              <w:rPr>
                <w:sz w:val="22"/>
                <w:szCs w:val="22"/>
              </w:rPr>
              <w:t>(ТР</w:t>
            </w:r>
            <w:r w:rsidR="00C56D29">
              <w:rPr>
                <w:sz w:val="22"/>
                <w:szCs w:val="22"/>
              </w:rPr>
              <w:t>,ПР</w:t>
            </w:r>
            <w:r w:rsidR="00C56D29" w:rsidRPr="00D4508B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 xml:space="preserve">5. </w:t>
            </w:r>
            <w:r w:rsidRPr="00477CD2">
              <w:t>Ленточные конвейеры</w:t>
            </w:r>
          </w:p>
        </w:tc>
        <w:tc>
          <w:tcPr>
            <w:tcW w:w="851" w:type="dxa"/>
          </w:tcPr>
          <w:p w:rsidR="00C56D29" w:rsidRPr="007930A2" w:rsidRDefault="00C56D29" w:rsidP="00BC27EE">
            <w:pPr>
              <w:pStyle w:val="a7"/>
              <w:jc w:val="center"/>
            </w:pPr>
            <w:r>
              <w:t>1</w:t>
            </w:r>
            <w:r w:rsidR="00BC27EE">
              <w:t>6</w:t>
            </w:r>
          </w:p>
        </w:tc>
        <w:tc>
          <w:tcPr>
            <w:tcW w:w="567" w:type="dxa"/>
          </w:tcPr>
          <w:p w:rsidR="00C56D29" w:rsidRPr="007930A2" w:rsidRDefault="008026DD" w:rsidP="00C56D29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Default="001F67FD" w:rsidP="00C56D29">
            <w:pPr>
              <w:pStyle w:val="a7"/>
              <w:jc w:val="center"/>
            </w:pPr>
            <w:r>
              <w:t>4</w:t>
            </w:r>
            <w:r w:rsidR="00BC27EE">
              <w:t>(2)</w:t>
            </w:r>
          </w:p>
        </w:tc>
        <w:tc>
          <w:tcPr>
            <w:tcW w:w="567" w:type="dxa"/>
            <w:vAlign w:val="center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8026DD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6D29" w:rsidRPr="00D4508B" w:rsidRDefault="00BC27EE" w:rsidP="00C56D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56D29" w:rsidRPr="00D4508B">
              <w:rPr>
                <w:sz w:val="22"/>
                <w:szCs w:val="22"/>
              </w:rPr>
              <w:t>(ТР</w:t>
            </w:r>
            <w:r w:rsidR="00C56D29">
              <w:rPr>
                <w:sz w:val="22"/>
                <w:szCs w:val="22"/>
              </w:rPr>
              <w:t>,ПР</w:t>
            </w:r>
            <w:r w:rsidR="00C56D29" w:rsidRPr="00D4508B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>6. Элеваторы</w:t>
            </w:r>
          </w:p>
        </w:tc>
        <w:tc>
          <w:tcPr>
            <w:tcW w:w="851" w:type="dxa"/>
          </w:tcPr>
          <w:p w:rsidR="00C56D29" w:rsidRDefault="001F67FD" w:rsidP="00BC27EE">
            <w:pPr>
              <w:pStyle w:val="a7"/>
              <w:jc w:val="center"/>
            </w:pPr>
            <w:r>
              <w:t>1</w:t>
            </w:r>
            <w:r w:rsidR="00BC27EE">
              <w:t>6</w:t>
            </w:r>
          </w:p>
        </w:tc>
        <w:tc>
          <w:tcPr>
            <w:tcW w:w="567" w:type="dxa"/>
          </w:tcPr>
          <w:p w:rsidR="00C56D29" w:rsidRDefault="008026DD" w:rsidP="00C56D29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Pr="00C56D29" w:rsidRDefault="001F67FD" w:rsidP="00C56D29">
            <w:pPr>
              <w:pStyle w:val="a7"/>
              <w:jc w:val="center"/>
            </w:pPr>
            <w:r>
              <w:t>4</w:t>
            </w:r>
            <w:r w:rsidR="00BC27EE">
              <w:t>(2)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6D29" w:rsidRDefault="00BC27EE" w:rsidP="00C56D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56D29" w:rsidRPr="00D4508B">
              <w:rPr>
                <w:sz w:val="22"/>
                <w:szCs w:val="22"/>
              </w:rPr>
              <w:t>(ТР</w:t>
            </w:r>
            <w:r w:rsidR="00C56D29">
              <w:rPr>
                <w:sz w:val="22"/>
                <w:szCs w:val="22"/>
              </w:rPr>
              <w:t>,ПР</w:t>
            </w:r>
            <w:r w:rsidR="00C56D29" w:rsidRPr="00D4508B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>7. Цепные и пластинчатые конвейеры</w:t>
            </w:r>
          </w:p>
        </w:tc>
        <w:tc>
          <w:tcPr>
            <w:tcW w:w="851" w:type="dxa"/>
          </w:tcPr>
          <w:p w:rsidR="00C56D29" w:rsidRDefault="001F67FD" w:rsidP="00BC27EE">
            <w:pPr>
              <w:pStyle w:val="a7"/>
              <w:jc w:val="center"/>
            </w:pPr>
            <w:r>
              <w:t>1</w:t>
            </w:r>
            <w:r w:rsidR="00BC27EE">
              <w:t>6</w:t>
            </w:r>
          </w:p>
        </w:tc>
        <w:tc>
          <w:tcPr>
            <w:tcW w:w="567" w:type="dxa"/>
          </w:tcPr>
          <w:p w:rsidR="00C56D29" w:rsidRDefault="008026DD" w:rsidP="00C56D29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Pr="00C56D29" w:rsidRDefault="001F67FD" w:rsidP="00C56D29">
            <w:pPr>
              <w:pStyle w:val="a7"/>
              <w:jc w:val="center"/>
            </w:pPr>
            <w:r>
              <w:t>4</w:t>
            </w:r>
            <w:r w:rsidR="00BC27EE">
              <w:t>(2)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6D29" w:rsidRDefault="00BC27EE" w:rsidP="00C56D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56D29" w:rsidRPr="00D4508B">
              <w:rPr>
                <w:sz w:val="22"/>
                <w:szCs w:val="22"/>
              </w:rPr>
              <w:t>(ТР</w:t>
            </w:r>
            <w:r w:rsidR="00C56D29">
              <w:rPr>
                <w:sz w:val="22"/>
                <w:szCs w:val="22"/>
              </w:rPr>
              <w:t>,ПР</w:t>
            </w:r>
            <w:r w:rsidR="00C56D29" w:rsidRPr="00D4508B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>8. Винтовые конвейеры</w:t>
            </w:r>
          </w:p>
        </w:tc>
        <w:tc>
          <w:tcPr>
            <w:tcW w:w="851" w:type="dxa"/>
          </w:tcPr>
          <w:p w:rsidR="00C56D29" w:rsidRDefault="001F67FD" w:rsidP="00BC27EE">
            <w:pPr>
              <w:pStyle w:val="a7"/>
              <w:jc w:val="center"/>
            </w:pPr>
            <w:r>
              <w:t>1</w:t>
            </w:r>
            <w:r w:rsidR="00BC27EE">
              <w:t>6</w:t>
            </w:r>
          </w:p>
        </w:tc>
        <w:tc>
          <w:tcPr>
            <w:tcW w:w="567" w:type="dxa"/>
          </w:tcPr>
          <w:p w:rsidR="00C56D29" w:rsidRDefault="008026DD" w:rsidP="00C56D29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Pr="00C56D29" w:rsidRDefault="001F67FD" w:rsidP="00C56D29">
            <w:pPr>
              <w:pStyle w:val="a7"/>
              <w:jc w:val="center"/>
            </w:pPr>
            <w:r>
              <w:t>4</w:t>
            </w:r>
            <w:r w:rsidR="00BC27EE">
              <w:t>(2)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6D29" w:rsidRDefault="00BC27EE" w:rsidP="00C56D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56D29" w:rsidRPr="00D4508B">
              <w:rPr>
                <w:sz w:val="22"/>
                <w:szCs w:val="22"/>
              </w:rPr>
              <w:t>(ТР</w:t>
            </w:r>
            <w:r w:rsidR="00C56D29">
              <w:rPr>
                <w:sz w:val="22"/>
                <w:szCs w:val="22"/>
              </w:rPr>
              <w:t>,ПР</w:t>
            </w:r>
            <w:r w:rsidR="00C56D29" w:rsidRPr="00D4508B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>9. Вспомогательные устройства</w:t>
            </w:r>
          </w:p>
        </w:tc>
        <w:tc>
          <w:tcPr>
            <w:tcW w:w="851" w:type="dxa"/>
          </w:tcPr>
          <w:p w:rsidR="00C56D29" w:rsidRDefault="001F67FD" w:rsidP="00BC27EE">
            <w:pPr>
              <w:pStyle w:val="a7"/>
              <w:jc w:val="center"/>
            </w:pPr>
            <w:r>
              <w:t>1</w:t>
            </w:r>
            <w:r w:rsidR="00BC27EE">
              <w:t>6</w:t>
            </w:r>
          </w:p>
        </w:tc>
        <w:tc>
          <w:tcPr>
            <w:tcW w:w="567" w:type="dxa"/>
          </w:tcPr>
          <w:p w:rsidR="00C56D29" w:rsidRDefault="008026DD" w:rsidP="00C56D29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Pr="00C56D29" w:rsidRDefault="001F67FD" w:rsidP="00C56D29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6D29" w:rsidRDefault="00BC27EE" w:rsidP="00C56D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56D29" w:rsidRPr="00D4508B">
              <w:rPr>
                <w:sz w:val="22"/>
                <w:szCs w:val="22"/>
              </w:rPr>
              <w:t>(ТР</w:t>
            </w:r>
            <w:r w:rsidR="00C56D29">
              <w:rPr>
                <w:sz w:val="22"/>
                <w:szCs w:val="22"/>
              </w:rPr>
              <w:t>,ПР</w:t>
            </w:r>
            <w:r w:rsidR="00C56D29" w:rsidRPr="00D4508B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Default="00C56D29" w:rsidP="00C56D29">
            <w:pPr>
              <w:pStyle w:val="a7"/>
            </w:pPr>
            <w:r>
              <w:t>Контрольная работа</w:t>
            </w:r>
          </w:p>
        </w:tc>
        <w:tc>
          <w:tcPr>
            <w:tcW w:w="851" w:type="dxa"/>
          </w:tcPr>
          <w:p w:rsidR="00C56D29" w:rsidRDefault="00BC27EE" w:rsidP="00C56D29">
            <w:pPr>
              <w:pStyle w:val="a7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Pr="00C56D29" w:rsidRDefault="00C56D29" w:rsidP="00C56D29">
            <w:pPr>
              <w:pStyle w:val="a7"/>
              <w:jc w:val="center"/>
            </w:pPr>
            <w:r w:rsidRPr="00C56D29">
              <w:t>-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Default="00BC27EE" w:rsidP="00C56D29">
            <w:pPr>
              <w:pStyle w:val="a7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56D29" w:rsidRDefault="00BC27EE" w:rsidP="00BC27EE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="00C56D29">
              <w:rPr>
                <w:sz w:val="22"/>
                <w:szCs w:val="22"/>
              </w:rPr>
              <w:t>(</w:t>
            </w:r>
            <w:r w:rsidR="008026DD">
              <w:rPr>
                <w:sz w:val="22"/>
                <w:szCs w:val="22"/>
              </w:rPr>
              <w:t>к.р.</w:t>
            </w:r>
            <w:r w:rsidR="00C56D29">
              <w:rPr>
                <w:sz w:val="22"/>
                <w:szCs w:val="22"/>
              </w:rPr>
              <w:t>)</w:t>
            </w:r>
          </w:p>
        </w:tc>
      </w:tr>
      <w:tr w:rsidR="00C56D29" w:rsidRPr="005775DD" w:rsidTr="00BC27EE">
        <w:tc>
          <w:tcPr>
            <w:tcW w:w="2766" w:type="dxa"/>
          </w:tcPr>
          <w:p w:rsidR="00C56D29" w:rsidRPr="0032087A" w:rsidRDefault="00C56D29" w:rsidP="00C56D29">
            <w:pPr>
              <w:pStyle w:val="a7"/>
              <w:rPr>
                <w:b/>
              </w:rPr>
            </w:pPr>
            <w:r w:rsidRPr="0032087A">
              <w:rPr>
                <w:b/>
              </w:rPr>
              <w:t>Всего:</w:t>
            </w:r>
          </w:p>
        </w:tc>
        <w:tc>
          <w:tcPr>
            <w:tcW w:w="851" w:type="dxa"/>
          </w:tcPr>
          <w:p w:rsidR="00C56D29" w:rsidRPr="0032087A" w:rsidRDefault="00C56D29" w:rsidP="00C141CC">
            <w:pPr>
              <w:pStyle w:val="a7"/>
              <w:jc w:val="center"/>
              <w:rPr>
                <w:b/>
              </w:rPr>
            </w:pPr>
            <w:r w:rsidRPr="00A70C77">
              <w:rPr>
                <w:b/>
              </w:rPr>
              <w:t>1</w:t>
            </w:r>
            <w:r w:rsidR="00C141CC" w:rsidRPr="00A70C77">
              <w:rPr>
                <w:b/>
              </w:rPr>
              <w:t>51</w:t>
            </w:r>
          </w:p>
        </w:tc>
        <w:tc>
          <w:tcPr>
            <w:tcW w:w="567" w:type="dxa"/>
          </w:tcPr>
          <w:p w:rsidR="00C56D29" w:rsidRPr="0032087A" w:rsidRDefault="008026DD" w:rsidP="00C56D2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1061" w:type="dxa"/>
          </w:tcPr>
          <w:p w:rsidR="00C56D29" w:rsidRPr="00C56D29" w:rsidRDefault="008026DD" w:rsidP="00C56D2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BC27EE">
              <w:rPr>
                <w:b/>
              </w:rPr>
              <w:t>(10)</w:t>
            </w:r>
          </w:p>
        </w:tc>
        <w:tc>
          <w:tcPr>
            <w:tcW w:w="567" w:type="dxa"/>
          </w:tcPr>
          <w:p w:rsidR="00C56D29" w:rsidRPr="007930A2" w:rsidRDefault="00C56D29" w:rsidP="00C56D29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56D29" w:rsidRPr="0032087A" w:rsidRDefault="00BC27EE" w:rsidP="00C56D2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C56D29" w:rsidRPr="0032087A" w:rsidRDefault="00BC27EE" w:rsidP="00C56D29">
            <w:pPr>
              <w:pStyle w:val="a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6D7D31" w:rsidRPr="00426EF2" w:rsidRDefault="007928C9" w:rsidP="00426EF2">
      <w:pPr>
        <w:pStyle w:val="a7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>Примечание: ПР-</w:t>
      </w:r>
      <w:r w:rsidR="00C60F3F">
        <w:rPr>
          <w:bCs/>
          <w:sz w:val="20"/>
          <w:szCs w:val="20"/>
        </w:rPr>
        <w:t xml:space="preserve"> оформление и подготовка к защите</w:t>
      </w:r>
      <w:r w:rsidR="001E1070">
        <w:rPr>
          <w:bCs/>
          <w:sz w:val="20"/>
          <w:szCs w:val="20"/>
        </w:rPr>
        <w:t xml:space="preserve"> практических работ</w:t>
      </w:r>
      <w:r w:rsidR="00C60F3F">
        <w:rPr>
          <w:bCs/>
          <w:sz w:val="20"/>
          <w:szCs w:val="20"/>
        </w:rPr>
        <w:t>;</w:t>
      </w:r>
      <w:r w:rsidR="00477017">
        <w:rPr>
          <w:bCs/>
          <w:sz w:val="20"/>
          <w:szCs w:val="20"/>
        </w:rPr>
        <w:t>ТР- теоретическая подготовка</w:t>
      </w:r>
      <w:r w:rsidR="00C60F3F">
        <w:rPr>
          <w:bCs/>
          <w:sz w:val="20"/>
          <w:szCs w:val="20"/>
        </w:rPr>
        <w:t>;</w:t>
      </w:r>
      <w:r w:rsidRPr="007928C9">
        <w:rPr>
          <w:bCs/>
          <w:sz w:val="20"/>
          <w:szCs w:val="20"/>
        </w:rPr>
        <w:t xml:space="preserve"> КР</w:t>
      </w:r>
      <w:r w:rsidR="00477017">
        <w:rPr>
          <w:bCs/>
          <w:sz w:val="20"/>
          <w:szCs w:val="20"/>
        </w:rPr>
        <w:t xml:space="preserve"> – </w:t>
      </w:r>
      <w:r w:rsidR="00C60F3F">
        <w:rPr>
          <w:bCs/>
          <w:sz w:val="20"/>
          <w:szCs w:val="20"/>
        </w:rPr>
        <w:t xml:space="preserve">выполнение </w:t>
      </w:r>
      <w:r w:rsidR="00477017">
        <w:rPr>
          <w:bCs/>
          <w:sz w:val="20"/>
          <w:szCs w:val="20"/>
        </w:rPr>
        <w:t>контрольной работы</w:t>
      </w:r>
    </w:p>
    <w:p w:rsidR="00123C4C" w:rsidRPr="008B46E3" w:rsidRDefault="00AE42E2" w:rsidP="008B46E3">
      <w:pPr>
        <w:pStyle w:val="aff"/>
        <w:jc w:val="center"/>
        <w:rPr>
          <w:b/>
        </w:rPr>
      </w:pPr>
      <w:r w:rsidRPr="008B46E3">
        <w:rPr>
          <w:b/>
        </w:rPr>
        <w:t>3.2. Содержание тем программы дисциплины</w:t>
      </w:r>
    </w:p>
    <w:p w:rsidR="008B46E3" w:rsidRPr="008B46E3" w:rsidRDefault="008B46E3" w:rsidP="008B46E3">
      <w:pPr>
        <w:pStyle w:val="aff"/>
        <w:rPr>
          <w:rFonts w:eastAsia="Calibri"/>
          <w:b/>
          <w:i/>
          <w:lang w:eastAsia="ru-RU"/>
        </w:rPr>
      </w:pPr>
      <w:r w:rsidRPr="008B46E3">
        <w:rPr>
          <w:rFonts w:eastAsia="Calibri"/>
          <w:b/>
          <w:i/>
          <w:lang w:eastAsia="ru-RU"/>
        </w:rPr>
        <w:t>Раздел 1</w:t>
      </w:r>
    </w:p>
    <w:p w:rsidR="008B46E3" w:rsidRDefault="008B46E3" w:rsidP="008B46E3">
      <w:pPr>
        <w:pStyle w:val="aff"/>
        <w:rPr>
          <w:rFonts w:eastAsia="Calibri"/>
          <w:i/>
          <w:lang w:eastAsia="ru-RU"/>
        </w:rPr>
      </w:pPr>
      <w:r w:rsidRPr="008B46E3">
        <w:rPr>
          <w:rFonts w:eastAsia="Calibri"/>
          <w:i/>
          <w:lang w:eastAsia="ru-RU"/>
        </w:rPr>
        <w:t xml:space="preserve">Лекция </w:t>
      </w:r>
      <w:r w:rsidR="00B84AD7">
        <w:rPr>
          <w:rFonts w:eastAsia="Calibri"/>
          <w:i/>
          <w:lang w:eastAsia="ru-RU"/>
        </w:rPr>
        <w:t>1</w:t>
      </w:r>
      <w:r w:rsidR="00592A7E">
        <w:rPr>
          <w:rFonts w:eastAsia="Calibri"/>
          <w:i/>
          <w:lang w:eastAsia="ru-RU"/>
        </w:rPr>
        <w:t>(</w:t>
      </w:r>
      <w:r w:rsidR="00AE4D0F">
        <w:rPr>
          <w:rFonts w:eastAsia="Calibri"/>
          <w:i/>
          <w:lang w:eastAsia="ru-RU"/>
        </w:rPr>
        <w:t>2</w:t>
      </w:r>
      <w:r w:rsidR="00B84AD7">
        <w:rPr>
          <w:rFonts w:eastAsia="Calibri"/>
          <w:i/>
          <w:lang w:eastAsia="ru-RU"/>
        </w:rPr>
        <w:t>час)</w:t>
      </w:r>
    </w:p>
    <w:p w:rsidR="00AE4D0F" w:rsidRPr="00477CD2" w:rsidRDefault="00AE4D0F" w:rsidP="001E1070">
      <w:pPr>
        <w:jc w:val="both"/>
        <w:rPr>
          <w:lang w:eastAsia="ru-RU"/>
        </w:rPr>
      </w:pPr>
      <w:r w:rsidRPr="00477CD2">
        <w:rPr>
          <w:lang w:eastAsia="ru-RU"/>
        </w:rPr>
        <w:t>Общие вопросы транспорта горных предприятий</w:t>
      </w:r>
      <w:r>
        <w:rPr>
          <w:lang w:eastAsia="ru-RU"/>
        </w:rPr>
        <w:t>.</w:t>
      </w:r>
    </w:p>
    <w:p w:rsidR="00AE4D0F" w:rsidRPr="00AE4D0F" w:rsidRDefault="00AE4D0F" w:rsidP="001E1070">
      <w:pPr>
        <w:pStyle w:val="aff"/>
        <w:jc w:val="both"/>
        <w:rPr>
          <w:rFonts w:eastAsia="Calibri"/>
          <w:lang w:eastAsia="ru-RU"/>
        </w:rPr>
      </w:pPr>
      <w:r w:rsidRPr="00477CD2">
        <w:rPr>
          <w:lang w:eastAsia="ru-RU"/>
        </w:rPr>
        <w:t>Современное состояние и значение транспорта на обогатительных фабриках и других перерабатывающих горных предприятиях.</w:t>
      </w:r>
    </w:p>
    <w:p w:rsidR="008B46E3" w:rsidRPr="00FA35DD" w:rsidRDefault="008B46E3" w:rsidP="001E1070">
      <w:pPr>
        <w:pStyle w:val="Default"/>
        <w:jc w:val="both"/>
        <w:rPr>
          <w:sz w:val="23"/>
          <w:szCs w:val="23"/>
          <w:lang w:eastAsia="ru-RU"/>
        </w:rPr>
      </w:pPr>
      <w:r w:rsidRPr="008B46E3">
        <w:rPr>
          <w:rFonts w:ascii="TimesNewRomanPSMT" w:hAnsi="TimesNewRomanPSMT" w:cs="TimesNewRomanPSMT"/>
          <w:b/>
          <w:i/>
          <w:lang w:eastAsia="ru-RU"/>
        </w:rPr>
        <w:t>Раздел 2</w:t>
      </w:r>
    </w:p>
    <w:p w:rsidR="008B46E3" w:rsidRDefault="00F87098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lastRenderedPageBreak/>
        <w:t>Лекции</w:t>
      </w:r>
      <w:r w:rsidR="00AE4D0F">
        <w:rPr>
          <w:rFonts w:ascii="TimesNewRomanPSMT" w:eastAsia="Calibri" w:hAnsi="TimesNewRomanPSMT" w:cs="TimesNewRomanPSMT"/>
          <w:i/>
          <w:lang w:eastAsia="ru-RU"/>
        </w:rPr>
        <w:t>2</w:t>
      </w:r>
      <w:r w:rsidR="00B84AD7">
        <w:rPr>
          <w:rFonts w:ascii="TimesNewRomanPSMT" w:eastAsia="Calibri" w:hAnsi="TimesNewRomanPSMT" w:cs="TimesNewRomanPSMT"/>
          <w:i/>
          <w:lang w:eastAsia="ru-RU"/>
        </w:rPr>
        <w:t>(</w:t>
      </w:r>
      <w:r w:rsidR="00AE4D0F">
        <w:rPr>
          <w:rFonts w:ascii="TimesNewRomanPSMT" w:eastAsia="Calibri" w:hAnsi="TimesNewRomanPSMT" w:cs="TimesNewRomanPSMT"/>
          <w:i/>
          <w:lang w:eastAsia="ru-RU"/>
        </w:rPr>
        <w:t>2</w:t>
      </w:r>
      <w:r w:rsidR="00B84AD7"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525476" w:rsidRPr="00525476" w:rsidRDefault="00AE4D0F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477CD2">
        <w:rPr>
          <w:lang w:eastAsia="ru-RU"/>
        </w:rPr>
        <w:t>Требование к внутрифабричному транспорту. Характеристика транспортируемых материалов и грузов. Грузопотоки и составные звенья транспорта обогатительных фабрик. Классификация транспортных средств обогатительных предприятий. Схемы транспорта.</w:t>
      </w:r>
    </w:p>
    <w:p w:rsidR="008B46E3" w:rsidRDefault="008B46E3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>Раздел 3</w:t>
      </w:r>
    </w:p>
    <w:p w:rsidR="00525476" w:rsidRPr="00625A0D" w:rsidRDefault="00525476" w:rsidP="001E1070">
      <w:pPr>
        <w:pStyle w:val="aff"/>
        <w:jc w:val="both"/>
        <w:rPr>
          <w:rFonts w:eastAsia="Calibri"/>
          <w:i/>
          <w:lang w:eastAsia="ru-RU"/>
        </w:rPr>
      </w:pPr>
      <w:r w:rsidRPr="00625A0D">
        <w:rPr>
          <w:rFonts w:eastAsia="Calibri"/>
          <w:i/>
          <w:lang w:eastAsia="ru-RU"/>
        </w:rPr>
        <w:t xml:space="preserve">Лекции </w:t>
      </w:r>
      <w:r w:rsidR="00AE4D0F" w:rsidRPr="00625A0D">
        <w:rPr>
          <w:rFonts w:eastAsia="Calibri"/>
          <w:i/>
          <w:lang w:eastAsia="ru-RU"/>
        </w:rPr>
        <w:t>3,4</w:t>
      </w:r>
      <w:r w:rsidR="00B275AE">
        <w:rPr>
          <w:rFonts w:eastAsia="Calibri"/>
          <w:i/>
          <w:lang w:eastAsia="ru-RU"/>
        </w:rPr>
        <w:t>,5</w:t>
      </w:r>
      <w:r w:rsidRPr="00625A0D">
        <w:rPr>
          <w:rFonts w:eastAsia="Calibri"/>
          <w:i/>
          <w:lang w:eastAsia="ru-RU"/>
        </w:rPr>
        <w:t xml:space="preserve"> (</w:t>
      </w:r>
      <w:r w:rsidR="00B275AE">
        <w:rPr>
          <w:rFonts w:eastAsia="Calibri"/>
          <w:i/>
          <w:lang w:eastAsia="ru-RU"/>
        </w:rPr>
        <w:t>6</w:t>
      </w:r>
      <w:r w:rsidRPr="00625A0D">
        <w:rPr>
          <w:rFonts w:eastAsia="Calibri"/>
          <w:i/>
          <w:lang w:eastAsia="ru-RU"/>
        </w:rPr>
        <w:t>час)</w:t>
      </w:r>
    </w:p>
    <w:p w:rsidR="00625A0D" w:rsidRPr="00477CD2" w:rsidRDefault="00625A0D" w:rsidP="001E1070">
      <w:pPr>
        <w:pStyle w:val="aff"/>
        <w:jc w:val="both"/>
        <w:rPr>
          <w:lang w:eastAsia="ru-RU"/>
        </w:rPr>
      </w:pPr>
      <w:r w:rsidRPr="00477CD2">
        <w:rPr>
          <w:lang w:eastAsia="ru-RU"/>
        </w:rPr>
        <w:t>Бункерное и складское хозяйство обогатительных предприятий</w:t>
      </w:r>
    </w:p>
    <w:p w:rsidR="00AE4D0F" w:rsidRDefault="00625A0D" w:rsidP="001E1070">
      <w:pPr>
        <w:pStyle w:val="aff"/>
        <w:jc w:val="both"/>
        <w:rPr>
          <w:lang w:eastAsia="ru-RU"/>
        </w:rPr>
      </w:pPr>
      <w:r w:rsidRPr="00477CD2">
        <w:rPr>
          <w:lang w:eastAsia="ru-RU"/>
        </w:rPr>
        <w:t xml:space="preserve">Приемные и погрузочные устройства обогатительных фабрик. Бункера. Назначение </w:t>
      </w:r>
      <w:hyperlink r:id="rId10" w:tooltip="Бункер" w:history="1">
        <w:r w:rsidRPr="00625A0D">
          <w:rPr>
            <w:lang w:eastAsia="ru-RU"/>
          </w:rPr>
          <w:t>бункеров</w:t>
        </w:r>
      </w:hyperlink>
      <w:r w:rsidRPr="00625A0D">
        <w:rPr>
          <w:lang w:eastAsia="ru-RU"/>
        </w:rPr>
        <w:t xml:space="preserve">, </w:t>
      </w:r>
      <w:r w:rsidRPr="00477CD2">
        <w:rPr>
          <w:lang w:eastAsia="ru-RU"/>
        </w:rPr>
        <w:t>классификация. Конструкции бункеров. Расчет емкости бункера. Эксплуатация бункеров. Питатели. Затворы. Склады полезного ископаемого. Расчет емкости складов.</w:t>
      </w:r>
    </w:p>
    <w:p w:rsidR="00625A0D" w:rsidRDefault="00625A0D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>
        <w:rPr>
          <w:rFonts w:ascii="TimesNewRomanPSMT" w:eastAsia="Calibri" w:hAnsi="TimesNewRomanPSMT" w:cs="TimesNewRomanPSMT"/>
          <w:b/>
          <w:i/>
          <w:lang w:eastAsia="ru-RU"/>
        </w:rPr>
        <w:t>Раздел 4</w:t>
      </w:r>
    </w:p>
    <w:p w:rsidR="00625A0D" w:rsidRPr="00625A0D" w:rsidRDefault="00625A0D" w:rsidP="001E1070">
      <w:pPr>
        <w:pStyle w:val="aff"/>
        <w:jc w:val="both"/>
        <w:rPr>
          <w:rFonts w:eastAsia="Calibri"/>
          <w:i/>
          <w:lang w:eastAsia="ru-RU"/>
        </w:rPr>
      </w:pPr>
      <w:r w:rsidRPr="00625A0D">
        <w:rPr>
          <w:rFonts w:eastAsia="Calibri"/>
          <w:i/>
          <w:lang w:eastAsia="ru-RU"/>
        </w:rPr>
        <w:t xml:space="preserve">Лекции </w:t>
      </w:r>
      <w:r w:rsidR="00B275AE">
        <w:rPr>
          <w:rFonts w:eastAsia="Calibri"/>
          <w:i/>
          <w:lang w:eastAsia="ru-RU"/>
        </w:rPr>
        <w:t>6</w:t>
      </w:r>
      <w:r w:rsidRPr="00625A0D">
        <w:rPr>
          <w:rFonts w:eastAsia="Calibri"/>
          <w:i/>
          <w:lang w:eastAsia="ru-RU"/>
        </w:rPr>
        <w:t>(</w:t>
      </w:r>
      <w:r w:rsidR="00B275AE">
        <w:rPr>
          <w:rFonts w:eastAsia="Calibri"/>
          <w:i/>
          <w:lang w:eastAsia="ru-RU"/>
        </w:rPr>
        <w:t>2</w:t>
      </w:r>
      <w:r w:rsidRPr="00625A0D">
        <w:rPr>
          <w:rFonts w:eastAsia="Calibri"/>
          <w:i/>
          <w:lang w:eastAsia="ru-RU"/>
        </w:rPr>
        <w:t>час)</w:t>
      </w:r>
    </w:p>
    <w:p w:rsidR="00625A0D" w:rsidRPr="00B275AE" w:rsidRDefault="00B275AE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lang w:eastAsia="ru-RU"/>
        </w:rPr>
      </w:pPr>
      <w:r w:rsidRPr="00477CD2">
        <w:rPr>
          <w:lang w:eastAsia="ru-RU"/>
        </w:rPr>
        <w:t>Конвейерные ленты. Способы стыковки конвейерных лент, преимущества и недостатки. Тяговые цепи.  Ходовые опорные устройства. Натяжные устройства. Приводы конвейеров.</w:t>
      </w:r>
    </w:p>
    <w:p w:rsidR="00625A0D" w:rsidRDefault="00B275AE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>
        <w:rPr>
          <w:rFonts w:ascii="TimesNewRomanPSMT" w:eastAsia="Calibri" w:hAnsi="TimesNewRomanPSMT" w:cs="TimesNewRomanPSMT"/>
          <w:b/>
          <w:i/>
          <w:lang w:eastAsia="ru-RU"/>
        </w:rPr>
        <w:t>Раздел 5</w:t>
      </w:r>
    </w:p>
    <w:p w:rsidR="00625A0D" w:rsidRDefault="00625A0D" w:rsidP="001E1070">
      <w:pPr>
        <w:pStyle w:val="aff"/>
        <w:jc w:val="both"/>
        <w:rPr>
          <w:rFonts w:eastAsia="Calibri"/>
          <w:i/>
          <w:lang w:eastAsia="ru-RU"/>
        </w:rPr>
      </w:pPr>
      <w:r w:rsidRPr="00625A0D">
        <w:rPr>
          <w:rFonts w:eastAsia="Calibri"/>
          <w:i/>
          <w:lang w:eastAsia="ru-RU"/>
        </w:rPr>
        <w:t xml:space="preserve">Лекции </w:t>
      </w:r>
      <w:r w:rsidR="00B275AE">
        <w:rPr>
          <w:rFonts w:eastAsia="Calibri"/>
          <w:i/>
          <w:lang w:eastAsia="ru-RU"/>
        </w:rPr>
        <w:t>7,8</w:t>
      </w:r>
      <w:r w:rsidRPr="00625A0D">
        <w:rPr>
          <w:rFonts w:eastAsia="Calibri"/>
          <w:i/>
          <w:lang w:eastAsia="ru-RU"/>
        </w:rPr>
        <w:t xml:space="preserve"> (4час)</w:t>
      </w:r>
    </w:p>
    <w:p w:rsidR="00B275AE" w:rsidRPr="00B275AE" w:rsidRDefault="00B275AE" w:rsidP="001E1070">
      <w:pPr>
        <w:pStyle w:val="aff"/>
        <w:jc w:val="both"/>
        <w:rPr>
          <w:rFonts w:eastAsia="Calibri"/>
          <w:lang w:eastAsia="ru-RU"/>
        </w:rPr>
      </w:pPr>
      <w:r w:rsidRPr="00477CD2">
        <w:rPr>
          <w:lang w:eastAsia="ru-RU"/>
        </w:rPr>
        <w:t>Ленточные конвейеры общего назначения, классификация. Общее устройство, типы и области применения. Элементы конвейеров. Определение производительности. Силы сопротивления движению конвейерной ленты (распределенные, сосредоточенные). Определение натяжений тягового органа в характерных точках конвейера методом обхода по контуру. Предварительный и уточненный методы расчета ленточных конвейеров. Динамические нагрузки, действующие на ленту. Изменение натяжения ленты на приводном барабане, закон Эйлера. Стратегия выбора конвейерной ленты. Монтаж ленточных конвейеров. Техническое обслуживание механизмов и деталей конвейеров. Ленточные конвейеры специальных типов с прорезиненной лентой.</w:t>
      </w:r>
    </w:p>
    <w:p w:rsidR="00625A0D" w:rsidRDefault="00B275AE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>
        <w:rPr>
          <w:rFonts w:ascii="TimesNewRomanPSMT" w:eastAsia="Calibri" w:hAnsi="TimesNewRomanPSMT" w:cs="TimesNewRomanPSMT"/>
          <w:b/>
          <w:i/>
          <w:lang w:eastAsia="ru-RU"/>
        </w:rPr>
        <w:t>Раздел 6</w:t>
      </w:r>
    </w:p>
    <w:p w:rsidR="00625A0D" w:rsidRDefault="00625A0D" w:rsidP="001E1070">
      <w:pPr>
        <w:pStyle w:val="aff"/>
        <w:jc w:val="both"/>
        <w:rPr>
          <w:rFonts w:eastAsia="Calibri"/>
          <w:i/>
          <w:lang w:eastAsia="ru-RU"/>
        </w:rPr>
      </w:pPr>
      <w:r w:rsidRPr="00625A0D">
        <w:rPr>
          <w:rFonts w:eastAsia="Calibri"/>
          <w:i/>
          <w:lang w:eastAsia="ru-RU"/>
        </w:rPr>
        <w:t xml:space="preserve">Лекции </w:t>
      </w:r>
      <w:r w:rsidR="00B275AE">
        <w:rPr>
          <w:rFonts w:eastAsia="Calibri"/>
          <w:i/>
          <w:lang w:eastAsia="ru-RU"/>
        </w:rPr>
        <w:t>9,10</w:t>
      </w:r>
      <w:r w:rsidRPr="00625A0D">
        <w:rPr>
          <w:rFonts w:eastAsia="Calibri"/>
          <w:i/>
          <w:lang w:eastAsia="ru-RU"/>
        </w:rPr>
        <w:t xml:space="preserve"> (4час)</w:t>
      </w:r>
    </w:p>
    <w:p w:rsidR="00B275AE" w:rsidRPr="00625A0D" w:rsidRDefault="00B275AE" w:rsidP="001E1070">
      <w:pPr>
        <w:pStyle w:val="aff"/>
        <w:jc w:val="both"/>
        <w:rPr>
          <w:rFonts w:eastAsia="Calibri"/>
          <w:i/>
          <w:lang w:eastAsia="ru-RU"/>
        </w:rPr>
      </w:pPr>
      <w:r w:rsidRPr="00477CD2">
        <w:rPr>
          <w:lang w:eastAsia="ru-RU"/>
        </w:rPr>
        <w:t>Ковшовые элеваторы. Устройство, назначение, особенности конструкции. Способы загрузки и разгрузки. Особенности расчета ковшового элеватора. Люлечные и полочные элеваторы. Способы загрузки и разгрузки. Особенности расчета люлечных и полочных элеваторов.</w:t>
      </w:r>
    </w:p>
    <w:p w:rsidR="00625A0D" w:rsidRDefault="00625A0D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 xml:space="preserve">Раздел </w:t>
      </w:r>
      <w:r w:rsidR="00B275AE">
        <w:rPr>
          <w:rFonts w:ascii="TimesNewRomanPSMT" w:eastAsia="Calibri" w:hAnsi="TimesNewRomanPSMT" w:cs="TimesNewRomanPSMT"/>
          <w:b/>
          <w:i/>
          <w:lang w:eastAsia="ru-RU"/>
        </w:rPr>
        <w:t>7</w:t>
      </w:r>
    </w:p>
    <w:p w:rsidR="00625A0D" w:rsidRDefault="00625A0D" w:rsidP="001E1070">
      <w:pPr>
        <w:pStyle w:val="aff"/>
        <w:jc w:val="both"/>
        <w:rPr>
          <w:rFonts w:eastAsia="Calibri"/>
          <w:i/>
          <w:lang w:eastAsia="ru-RU"/>
        </w:rPr>
      </w:pPr>
      <w:r w:rsidRPr="00625A0D">
        <w:rPr>
          <w:rFonts w:eastAsia="Calibri"/>
          <w:i/>
          <w:lang w:eastAsia="ru-RU"/>
        </w:rPr>
        <w:t xml:space="preserve">Лекции </w:t>
      </w:r>
      <w:r w:rsidR="00B275AE">
        <w:rPr>
          <w:rFonts w:eastAsia="Calibri"/>
          <w:i/>
          <w:lang w:eastAsia="ru-RU"/>
        </w:rPr>
        <w:t>11,12,13</w:t>
      </w:r>
      <w:r w:rsidRPr="00625A0D">
        <w:rPr>
          <w:rFonts w:eastAsia="Calibri"/>
          <w:i/>
          <w:lang w:eastAsia="ru-RU"/>
        </w:rPr>
        <w:t xml:space="preserve"> (</w:t>
      </w:r>
      <w:r w:rsidR="00B275AE">
        <w:rPr>
          <w:rFonts w:eastAsia="Calibri"/>
          <w:i/>
          <w:lang w:eastAsia="ru-RU"/>
        </w:rPr>
        <w:t>6</w:t>
      </w:r>
      <w:r w:rsidRPr="00625A0D">
        <w:rPr>
          <w:rFonts w:eastAsia="Calibri"/>
          <w:i/>
          <w:lang w:eastAsia="ru-RU"/>
        </w:rPr>
        <w:t>час)</w:t>
      </w:r>
    </w:p>
    <w:p w:rsidR="001E1070" w:rsidRPr="00477CD2" w:rsidRDefault="001E1070" w:rsidP="001E1070">
      <w:pPr>
        <w:pStyle w:val="aff"/>
        <w:jc w:val="both"/>
        <w:rPr>
          <w:lang w:eastAsia="ru-RU"/>
        </w:rPr>
      </w:pPr>
      <w:r w:rsidRPr="00477CD2">
        <w:rPr>
          <w:lang w:eastAsia="ru-RU"/>
        </w:rPr>
        <w:t>Цепные конвейеры</w:t>
      </w:r>
      <w:r>
        <w:rPr>
          <w:lang w:eastAsia="ru-RU"/>
        </w:rPr>
        <w:t>.</w:t>
      </w:r>
    </w:p>
    <w:p w:rsidR="001E1070" w:rsidRPr="00477CD2" w:rsidRDefault="001E1070" w:rsidP="001E1070">
      <w:pPr>
        <w:pStyle w:val="aff"/>
        <w:jc w:val="both"/>
        <w:rPr>
          <w:lang w:eastAsia="ru-RU"/>
        </w:rPr>
      </w:pPr>
      <w:r w:rsidRPr="00477CD2">
        <w:rPr>
          <w:lang w:eastAsia="ru-RU"/>
        </w:rPr>
        <w:t>Пластинчатые конвейеры. Изгибающиеся пластинчатые конвейеры с пространственной трассой. Скребковые конвейеры. Принципы расчета цепных конвейеров.</w:t>
      </w:r>
    </w:p>
    <w:p w:rsidR="001E1070" w:rsidRPr="00477CD2" w:rsidRDefault="001E1070" w:rsidP="001E1070">
      <w:pPr>
        <w:pStyle w:val="aff"/>
        <w:jc w:val="both"/>
        <w:rPr>
          <w:lang w:eastAsia="ru-RU"/>
        </w:rPr>
      </w:pPr>
      <w:r w:rsidRPr="00477CD2">
        <w:rPr>
          <w:lang w:eastAsia="ru-RU"/>
        </w:rPr>
        <w:t>Конвейеры без тягового элемента</w:t>
      </w:r>
      <w:r>
        <w:rPr>
          <w:lang w:eastAsia="ru-RU"/>
        </w:rPr>
        <w:t>.</w:t>
      </w:r>
    </w:p>
    <w:p w:rsidR="001E1070" w:rsidRDefault="001E1070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>
        <w:rPr>
          <w:rFonts w:ascii="TimesNewRomanPSMT" w:eastAsia="Calibri" w:hAnsi="TimesNewRomanPSMT" w:cs="TimesNewRomanPSMT"/>
          <w:b/>
          <w:i/>
          <w:lang w:eastAsia="ru-RU"/>
        </w:rPr>
        <w:t>Раздел 8</w:t>
      </w:r>
    </w:p>
    <w:p w:rsidR="001E1070" w:rsidRPr="00B275AE" w:rsidRDefault="001E1070" w:rsidP="001E1070">
      <w:pPr>
        <w:pStyle w:val="aff"/>
        <w:jc w:val="both"/>
        <w:rPr>
          <w:rFonts w:eastAsia="Calibri"/>
          <w:i/>
          <w:lang w:eastAsia="ru-RU"/>
        </w:rPr>
      </w:pPr>
      <w:r w:rsidRPr="00625A0D">
        <w:rPr>
          <w:rFonts w:eastAsia="Calibri"/>
          <w:i/>
          <w:lang w:eastAsia="ru-RU"/>
        </w:rPr>
        <w:t xml:space="preserve">Лекции </w:t>
      </w:r>
      <w:r>
        <w:rPr>
          <w:rFonts w:eastAsia="Calibri"/>
          <w:i/>
          <w:lang w:eastAsia="ru-RU"/>
        </w:rPr>
        <w:t>14,15</w:t>
      </w:r>
      <w:r w:rsidRPr="00625A0D">
        <w:rPr>
          <w:rFonts w:eastAsia="Calibri"/>
          <w:i/>
          <w:lang w:eastAsia="ru-RU"/>
        </w:rPr>
        <w:t xml:space="preserve"> (4час)</w:t>
      </w:r>
    </w:p>
    <w:p w:rsidR="001E1070" w:rsidRDefault="001E1070" w:rsidP="001E1070">
      <w:pPr>
        <w:pStyle w:val="aff"/>
        <w:jc w:val="both"/>
        <w:rPr>
          <w:lang w:eastAsia="ru-RU"/>
        </w:rPr>
      </w:pPr>
      <w:r w:rsidRPr="00477CD2">
        <w:rPr>
          <w:lang w:eastAsia="ru-RU"/>
        </w:rPr>
        <w:t>Винтовые конвейеры. Особенности расчета винтовых конвейеров. Качающиеся, инерционные и вибрационные конвейеры. Динамические режимы работы качающихся конвейеров. Гравитационные (самотечные) устройства.</w:t>
      </w:r>
    </w:p>
    <w:p w:rsidR="001E1070" w:rsidRDefault="001E1070" w:rsidP="001E1070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>
        <w:rPr>
          <w:rFonts w:ascii="TimesNewRomanPSMT" w:eastAsia="Calibri" w:hAnsi="TimesNewRomanPSMT" w:cs="TimesNewRomanPSMT"/>
          <w:b/>
          <w:i/>
          <w:lang w:eastAsia="ru-RU"/>
        </w:rPr>
        <w:t>Раздел 8</w:t>
      </w:r>
    </w:p>
    <w:p w:rsidR="001E1070" w:rsidRPr="00B275AE" w:rsidRDefault="001E1070" w:rsidP="001E1070">
      <w:pPr>
        <w:pStyle w:val="aff"/>
        <w:jc w:val="both"/>
        <w:rPr>
          <w:rFonts w:eastAsia="Calibri"/>
          <w:i/>
          <w:lang w:eastAsia="ru-RU"/>
        </w:rPr>
      </w:pPr>
      <w:r w:rsidRPr="00625A0D">
        <w:rPr>
          <w:rFonts w:eastAsia="Calibri"/>
          <w:i/>
          <w:lang w:eastAsia="ru-RU"/>
        </w:rPr>
        <w:t xml:space="preserve">Лекции </w:t>
      </w:r>
      <w:r>
        <w:rPr>
          <w:rFonts w:eastAsia="Calibri"/>
          <w:i/>
          <w:lang w:eastAsia="ru-RU"/>
        </w:rPr>
        <w:t>16,17</w:t>
      </w:r>
      <w:r w:rsidRPr="00625A0D">
        <w:rPr>
          <w:rFonts w:eastAsia="Calibri"/>
          <w:i/>
          <w:lang w:eastAsia="ru-RU"/>
        </w:rPr>
        <w:t xml:space="preserve"> (4час)</w:t>
      </w:r>
    </w:p>
    <w:p w:rsidR="001E1070" w:rsidRPr="00477CD2" w:rsidRDefault="001E1070" w:rsidP="001E1070">
      <w:pPr>
        <w:pStyle w:val="aff"/>
        <w:jc w:val="both"/>
        <w:rPr>
          <w:lang w:eastAsia="ru-RU"/>
        </w:rPr>
      </w:pPr>
      <w:r w:rsidRPr="00477CD2">
        <w:rPr>
          <w:lang w:eastAsia="ru-RU"/>
        </w:rPr>
        <w:t>Общее устройство, типы и классификация вспомогательных устройств. Сопряжения конвейеров. Перегружатели. Общее устройство, типы и классификация вспомогательных устройств. Сопряжения конвейеров. Перегружатели. Виды, основные характеристики. Автоматические конвейерные весы. Перспективы повышения надежности и безопаснос</w:t>
      </w:r>
      <w:r>
        <w:rPr>
          <w:lang w:eastAsia="ru-RU"/>
        </w:rPr>
        <w:t>т</w:t>
      </w:r>
      <w:r w:rsidRPr="00477CD2">
        <w:rPr>
          <w:lang w:eastAsia="ru-RU"/>
        </w:rPr>
        <w:t>и эксплуатации, улучшения технологических, экологических и эргономических показа</w:t>
      </w:r>
      <w:r>
        <w:rPr>
          <w:lang w:eastAsia="ru-RU"/>
        </w:rPr>
        <w:t>телей</w:t>
      </w:r>
      <w:r w:rsidRPr="00477CD2">
        <w:rPr>
          <w:lang w:eastAsia="ru-RU"/>
        </w:rPr>
        <w:t xml:space="preserve"> качества конвейерного транспорта.</w:t>
      </w:r>
    </w:p>
    <w:p w:rsidR="009F39A8" w:rsidRDefault="009F39A8" w:rsidP="00914310">
      <w:pPr>
        <w:pStyle w:val="a7"/>
        <w:rPr>
          <w:b/>
          <w:bCs/>
        </w:rPr>
      </w:pPr>
    </w:p>
    <w:p w:rsidR="00B62AFF" w:rsidRDefault="00EE2173" w:rsidP="00914310">
      <w:pPr>
        <w:pStyle w:val="a7"/>
        <w:rPr>
          <w:b/>
          <w:bCs/>
          <w:i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9F39A8" w:rsidRDefault="009F39A8" w:rsidP="009F39A8">
      <w:pPr>
        <w:rPr>
          <w:color w:val="000000"/>
        </w:rPr>
      </w:pPr>
      <w:r w:rsidRPr="004D677D">
        <w:rPr>
          <w:color w:val="000000"/>
          <w:szCs w:val="22"/>
          <w:lang w:eastAsia="en-US"/>
        </w:rPr>
        <w:lastRenderedPageBreak/>
        <w:t xml:space="preserve">Основными видами учебныхзанятий при изучении образовательного модуля являются практические и групповые занятия, лекции, атакже самостоятельная работа. Практические и групповые занятия составляют основу для изучения материала образовательногомодуля. Практические занятия направлены на выработку умений </w:t>
      </w:r>
      <w:r>
        <w:rPr>
          <w:color w:val="000000"/>
          <w:szCs w:val="22"/>
          <w:lang w:eastAsia="en-US"/>
        </w:rPr>
        <w:t xml:space="preserve">по </w:t>
      </w:r>
      <w:r w:rsidRPr="00A33B4F">
        <w:rPr>
          <w:rFonts w:eastAsiaTheme="minorHAnsi"/>
          <w:lang w:eastAsia="en-US"/>
        </w:rPr>
        <w:t>определ</w:t>
      </w:r>
      <w:r>
        <w:rPr>
          <w:rFonts w:eastAsiaTheme="minorHAnsi"/>
          <w:lang w:eastAsia="en-US"/>
        </w:rPr>
        <w:t>ениюпроцессов обезвоживания. окомкования и складирования,, тип ис</w:t>
      </w:r>
      <w:r w:rsidRPr="00A33B4F">
        <w:rPr>
          <w:rFonts w:eastAsiaTheme="minorHAnsi"/>
          <w:lang w:eastAsia="en-US"/>
        </w:rPr>
        <w:t>пользуемого аппарата и его произво</w:t>
      </w:r>
      <w:r>
        <w:rPr>
          <w:rFonts w:eastAsiaTheme="minorHAnsi"/>
          <w:lang w:eastAsia="en-US"/>
        </w:rPr>
        <w:t>-</w:t>
      </w:r>
      <w:r w:rsidRPr="00A33B4F">
        <w:rPr>
          <w:rFonts w:eastAsiaTheme="minorHAnsi"/>
          <w:lang w:eastAsia="en-US"/>
        </w:rPr>
        <w:t>дитель</w:t>
      </w:r>
      <w:r>
        <w:rPr>
          <w:rFonts w:eastAsiaTheme="minorHAnsi"/>
          <w:lang w:eastAsia="en-US"/>
        </w:rPr>
        <w:t>ность, регулирование гравит</w:t>
      </w:r>
      <w:r w:rsidRPr="00A33B4F">
        <w:rPr>
          <w:rFonts w:eastAsiaTheme="minorHAnsi"/>
          <w:lang w:eastAsia="en-US"/>
        </w:rPr>
        <w:t>ационны</w:t>
      </w:r>
      <w:r>
        <w:rPr>
          <w:rFonts w:eastAsiaTheme="minorHAnsi"/>
          <w:lang w:eastAsia="en-US"/>
        </w:rPr>
        <w:t>х</w:t>
      </w:r>
      <w:r w:rsidRPr="00A33B4F">
        <w:rPr>
          <w:rFonts w:eastAsiaTheme="minorHAnsi"/>
          <w:lang w:eastAsia="en-US"/>
        </w:rPr>
        <w:t xml:space="preserve"> обогати</w:t>
      </w:r>
      <w:r>
        <w:rPr>
          <w:rFonts w:eastAsiaTheme="minorHAnsi"/>
          <w:lang w:eastAsia="en-US"/>
        </w:rPr>
        <w:t>тельных</w:t>
      </w:r>
      <w:r w:rsidRPr="00A33B4F">
        <w:rPr>
          <w:rFonts w:eastAsiaTheme="minorHAnsi"/>
          <w:lang w:eastAsia="en-US"/>
        </w:rPr>
        <w:t xml:space="preserve"> аппарат</w:t>
      </w:r>
      <w:r>
        <w:rPr>
          <w:rFonts w:eastAsiaTheme="minorHAnsi"/>
          <w:lang w:eastAsia="en-US"/>
        </w:rPr>
        <w:t>ов</w:t>
      </w:r>
      <w:r w:rsidRPr="00A33B4F">
        <w:rPr>
          <w:rFonts w:eastAsiaTheme="minorHAnsi"/>
          <w:lang w:eastAsia="en-US"/>
        </w:rPr>
        <w:t xml:space="preserve"> с целью получения необходимых технологических показателей</w:t>
      </w:r>
    </w:p>
    <w:p w:rsidR="009F39A8" w:rsidRDefault="009F39A8" w:rsidP="009F39A8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>. При подготовке к групповым занятиям обучающиеся изучают рекомендованнуюлитературу, материалы лекций по соответствующей теме, дополняют лекционный материал.</w:t>
      </w:r>
    </w:p>
    <w:p w:rsidR="009F39A8" w:rsidRDefault="009F39A8" w:rsidP="009F39A8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 xml:space="preserve">Самостоятельная работа обучающихся направлена на закрепление и углубление полученныхзнаний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</w:p>
    <w:p w:rsidR="009F39A8" w:rsidRDefault="009F39A8" w:rsidP="009F39A8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 xml:space="preserve">Текущий контроль успеваемости по образовательному модулю проводится в виде </w:t>
      </w:r>
      <w:r>
        <w:rPr>
          <w:color w:val="000000"/>
          <w:szCs w:val="22"/>
          <w:lang w:eastAsia="en-US"/>
        </w:rPr>
        <w:t xml:space="preserve">защит практических работ по </w:t>
      </w:r>
      <w:r w:rsidRPr="004D677D">
        <w:rPr>
          <w:color w:val="000000"/>
          <w:szCs w:val="22"/>
          <w:lang w:eastAsia="en-US"/>
        </w:rPr>
        <w:t>пройденным темам.</w:t>
      </w:r>
    </w:p>
    <w:p w:rsidR="009F39A8" w:rsidRPr="00A6191B" w:rsidRDefault="009F39A8" w:rsidP="009F39A8">
      <w:pPr>
        <w:ind w:firstLine="709"/>
        <w:jc w:val="both"/>
      </w:pPr>
      <w:r w:rsidRPr="004D677D">
        <w:rPr>
          <w:color w:val="000000"/>
          <w:szCs w:val="22"/>
          <w:lang w:eastAsia="en-US"/>
        </w:rPr>
        <w:t xml:space="preserve"> Промежуточная аттестация по модулю проводится в виде </w:t>
      </w:r>
      <w:r>
        <w:rPr>
          <w:color w:val="000000"/>
          <w:szCs w:val="22"/>
          <w:lang w:eastAsia="en-US"/>
        </w:rPr>
        <w:t>аналитической справки в письменном виде, выполнение курсового проекта</w:t>
      </w:r>
      <w:r w:rsidRPr="004D677D">
        <w:rPr>
          <w:color w:val="000000"/>
          <w:szCs w:val="22"/>
          <w:lang w:eastAsia="en-US"/>
        </w:rPr>
        <w:t xml:space="preserve"> Подготовка к аттестации проводится в часы самостоятельной работыобучающихся, а также вовремя консультаций преподавателей</w:t>
      </w:r>
      <w:r>
        <w:t xml:space="preserve">. </w:t>
      </w:r>
      <w:r w:rsidRPr="00A6191B">
        <w:t>В процессе преподавания дисциплины используются традиционные технологии наряду с активным</w:t>
      </w:r>
      <w:r>
        <w:t xml:space="preserve">и и </w:t>
      </w:r>
      <w:r w:rsidRPr="0040603C">
        <w:rPr>
          <w:b/>
        </w:rPr>
        <w:t>интерактивными технологиями:</w:t>
      </w:r>
    </w:p>
    <w:p w:rsidR="009F39A8" w:rsidRDefault="009F39A8" w:rsidP="009F39A8">
      <w:r w:rsidRPr="00080E11">
        <w:rPr>
          <w:b/>
        </w:rPr>
        <w:t>Кейс (</w:t>
      </w:r>
      <w:r>
        <w:t>способы и схемы проведения выработок)</w:t>
      </w:r>
    </w:p>
    <w:p w:rsidR="009F39A8" w:rsidRPr="0040603C" w:rsidRDefault="009F39A8" w:rsidP="009F39A8">
      <w:pPr>
        <w:autoSpaceDE w:val="0"/>
        <w:autoSpaceDN w:val="0"/>
        <w:adjustRightInd w:val="0"/>
        <w:rPr>
          <w:rFonts w:eastAsia="Calibri"/>
        </w:rPr>
      </w:pPr>
      <w:r w:rsidRPr="00481D75">
        <w:rPr>
          <w:rFonts w:eastAsia="Calibri"/>
        </w:rPr>
        <w:t>/ Обучение в контексте моделируемой ситуации, воспроизводящейреальные условия научной, производственной, общественнойдеятельности. Обучающиеся должныпроанализироватьситуацию,</w:t>
      </w:r>
      <w:r>
        <w:rPr>
          <w:rFonts w:eastAsia="Calibri"/>
        </w:rPr>
        <w:t xml:space="preserve"> разобраться в сути про</w:t>
      </w:r>
      <w:r w:rsidRPr="00481D75">
        <w:rPr>
          <w:rFonts w:eastAsia="Calibri"/>
        </w:rPr>
        <w:t>блем,</w:t>
      </w:r>
      <w:r>
        <w:rPr>
          <w:rFonts w:eastAsia="Calibri"/>
        </w:rPr>
        <w:t xml:space="preserve"> предложить возможные решения и </w:t>
      </w:r>
      <w:r w:rsidRPr="00481D75">
        <w:rPr>
          <w:rFonts w:eastAsia="Calibri"/>
        </w:rPr>
        <w:t>выбрать лучшее из них. Кейсы базируются на реальномфактическомматериале или же приближены к реальной си</w:t>
      </w:r>
      <w:r>
        <w:rPr>
          <w:rFonts w:eastAsia="Calibri"/>
        </w:rPr>
        <w:t>туации.</w:t>
      </w:r>
    </w:p>
    <w:p w:rsidR="009F39A8" w:rsidRPr="00080E11" w:rsidRDefault="009F39A8" w:rsidP="009F39A8">
      <w:pPr>
        <w:rPr>
          <w:rFonts w:eastAsia="Calibri"/>
          <w:b/>
        </w:rPr>
      </w:pPr>
      <w:r w:rsidRPr="00080E11">
        <w:rPr>
          <w:rFonts w:eastAsia="Calibri"/>
          <w:b/>
        </w:rPr>
        <w:t>Проблемное обучение</w:t>
      </w:r>
    </w:p>
    <w:p w:rsidR="009F39A8" w:rsidRDefault="009F39A8" w:rsidP="009F39A8">
      <w:pPr>
        <w:autoSpaceDE w:val="0"/>
        <w:autoSpaceDN w:val="0"/>
        <w:adjustRightInd w:val="0"/>
        <w:rPr>
          <w:rFonts w:eastAsia="Calibri"/>
        </w:rPr>
      </w:pPr>
      <w:r w:rsidRPr="00481D75">
        <w:rPr>
          <w:rFonts w:eastAsia="Calibri"/>
        </w:rPr>
        <w:t>Последовательное и целенаправленное выдвижение передобучающимися проб</w:t>
      </w:r>
      <w:r>
        <w:rPr>
          <w:rFonts w:eastAsia="Calibri"/>
        </w:rPr>
        <w:t>-</w:t>
      </w:r>
      <w:r w:rsidRPr="00481D75">
        <w:rPr>
          <w:rFonts w:eastAsia="Calibri"/>
        </w:rPr>
        <w:t>лемных задач, разрешая которые обучаемыеактивно добывают знания, развивают мышление, делают выводы,</w:t>
      </w:r>
      <w:r>
        <w:rPr>
          <w:rFonts w:eastAsia="Calibri"/>
        </w:rPr>
        <w:t xml:space="preserve"> о</w:t>
      </w:r>
      <w:r w:rsidRPr="00481D75">
        <w:rPr>
          <w:rFonts w:eastAsia="Calibri"/>
        </w:rPr>
        <w:t>бобщающие свою позицию по решению поставленной проблемы</w:t>
      </w:r>
      <w:r>
        <w:rPr>
          <w:rFonts w:eastAsia="Calibri"/>
        </w:rPr>
        <w:t>.</w:t>
      </w:r>
    </w:p>
    <w:p w:rsidR="009F39A8" w:rsidRPr="00080E11" w:rsidRDefault="009F39A8" w:rsidP="009F39A8">
      <w:pPr>
        <w:autoSpaceDE w:val="0"/>
        <w:autoSpaceDN w:val="0"/>
        <w:adjustRightInd w:val="0"/>
        <w:rPr>
          <w:rFonts w:eastAsia="Calibri"/>
          <w:b/>
        </w:rPr>
      </w:pPr>
      <w:r w:rsidRPr="00080E11">
        <w:rPr>
          <w:rFonts w:eastAsia="Calibri"/>
          <w:b/>
        </w:rPr>
        <w:t>Тех</w:t>
      </w:r>
      <w:r>
        <w:rPr>
          <w:rFonts w:eastAsia="Calibri"/>
          <w:b/>
        </w:rPr>
        <w:t>нологии формирования научно- ис</w:t>
      </w:r>
      <w:r w:rsidRPr="00080E11">
        <w:rPr>
          <w:rFonts w:eastAsia="Calibri"/>
          <w:b/>
        </w:rPr>
        <w:t>следовательской деятельности</w:t>
      </w:r>
    </w:p>
    <w:p w:rsidR="009F39A8" w:rsidRDefault="009F39A8" w:rsidP="009F39A8">
      <w:pPr>
        <w:autoSpaceDE w:val="0"/>
        <w:autoSpaceDN w:val="0"/>
        <w:adjustRightInd w:val="0"/>
        <w:rPr>
          <w:rFonts w:eastAsia="Calibri"/>
        </w:rPr>
      </w:pPr>
      <w:r w:rsidRPr="00D05AEF">
        <w:rPr>
          <w:rFonts w:eastAsia="Calibri"/>
        </w:rPr>
        <w:t>Создание условий для формирования практического опыта работы с объектами будущей профессиональной деятельности</w:t>
      </w:r>
      <w:r>
        <w:rPr>
          <w:rFonts w:eastAsia="Calibri"/>
        </w:rPr>
        <w:t>.</w:t>
      </w:r>
    </w:p>
    <w:p w:rsidR="009F39A8" w:rsidRPr="00080E11" w:rsidRDefault="009F39A8" w:rsidP="009F39A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080E11">
        <w:rPr>
          <w:b/>
        </w:rPr>
        <w:t>Реферат</w:t>
      </w:r>
    </w:p>
    <w:p w:rsidR="009F39A8" w:rsidRDefault="009F39A8" w:rsidP="009F39A8">
      <w:pPr>
        <w:autoSpaceDE w:val="0"/>
        <w:autoSpaceDN w:val="0"/>
        <w:adjustRightInd w:val="0"/>
        <w:jc w:val="both"/>
        <w:rPr>
          <w:rFonts w:eastAsia="Calibri"/>
        </w:rPr>
      </w:pPr>
      <w:r w:rsidRPr="00481D75">
        <w:rPr>
          <w:rFonts w:eastAsia="Calibri"/>
        </w:rPr>
        <w:t>Средство, позволяющее проводить са</w:t>
      </w:r>
      <w:r>
        <w:rPr>
          <w:rFonts w:eastAsia="Calibri"/>
        </w:rPr>
        <w:t xml:space="preserve">мостоятельный </w:t>
      </w:r>
      <w:r w:rsidRPr="00481D75">
        <w:rPr>
          <w:rFonts w:eastAsia="Calibri"/>
        </w:rPr>
        <w:t>поискматериалов по за</w:t>
      </w:r>
      <w:r>
        <w:rPr>
          <w:rFonts w:eastAsia="Calibri"/>
        </w:rPr>
        <w:t>-</w:t>
      </w:r>
      <w:r w:rsidRPr="00481D75">
        <w:rPr>
          <w:rFonts w:eastAsia="Calibri"/>
        </w:rPr>
        <w:t>данной теме, реферировать и анализироватьих,правильно оформлять и, при нео</w:t>
      </w:r>
      <w:r>
        <w:rPr>
          <w:rFonts w:eastAsia="Calibri"/>
        </w:rPr>
        <w:t>бходимости, защищать свою точку зрения по проблематике реферата.</w:t>
      </w:r>
    </w:p>
    <w:p w:rsidR="009F39A8" w:rsidRPr="00DD3B31" w:rsidRDefault="009F39A8" w:rsidP="009F39A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DD3B31">
        <w:rPr>
          <w:rFonts w:eastAsia="Calibri"/>
          <w:b/>
        </w:rPr>
        <w:t>Аналитическая справка</w:t>
      </w:r>
    </w:p>
    <w:p w:rsidR="009F39A8" w:rsidRPr="00DD3B31" w:rsidRDefault="009F39A8" w:rsidP="009F39A8">
      <w:pPr>
        <w:autoSpaceDE w:val="0"/>
        <w:autoSpaceDN w:val="0"/>
        <w:adjustRightInd w:val="0"/>
        <w:jc w:val="both"/>
        <w:rPr>
          <w:rFonts w:eastAsia="Calibri"/>
        </w:rPr>
      </w:pPr>
      <w:r w:rsidRPr="00DD3B31">
        <w:rPr>
          <w:rFonts w:eastAsia="Calibri"/>
        </w:rPr>
        <w:t xml:space="preserve">Сравнительный анализ различных </w:t>
      </w:r>
      <w:r>
        <w:rPr>
          <w:rFonts w:eastAsia="Calibri"/>
        </w:rPr>
        <w:t>видов оборудования  с учетом производительности и эффективности применения.</w:t>
      </w:r>
    </w:p>
    <w:p w:rsidR="009F39A8" w:rsidRDefault="009F39A8" w:rsidP="009F39A8">
      <w:pPr>
        <w:pStyle w:val="a6"/>
        <w:ind w:left="0"/>
        <w:jc w:val="both"/>
      </w:pPr>
      <w:r w:rsidRPr="005E7ABA">
        <w:rPr>
          <w:b/>
        </w:rPr>
        <w:t>Дискуссионные методы</w:t>
      </w:r>
      <w:r>
        <w:t xml:space="preserve"> могут быть реализованы в виде диалога участников или групп участников, сократовской беседы, групповой дискуссии, анализа конкретной ситуации или других. Дискуссионные методы в рамках дисциплины реализуются на лекционных и семинарских занятиях.</w:t>
      </w:r>
    </w:p>
    <w:p w:rsidR="009F39A8" w:rsidRDefault="009F39A8" w:rsidP="009F39A8">
      <w:pPr>
        <w:suppressAutoHyphens w:val="0"/>
        <w:autoSpaceDE w:val="0"/>
        <w:autoSpaceDN w:val="0"/>
        <w:adjustRightInd w:val="0"/>
        <w:jc w:val="both"/>
        <w:rPr>
          <w:color w:val="000000"/>
          <w:szCs w:val="22"/>
          <w:lang w:eastAsia="en-US"/>
        </w:rPr>
      </w:pPr>
      <w:r>
        <w:t xml:space="preserve">При </w:t>
      </w:r>
      <w:r w:rsidRPr="005E7ABA">
        <w:rPr>
          <w:b/>
          <w:bCs/>
        </w:rPr>
        <w:t>проблемном обучении</w:t>
      </w:r>
      <w:r>
        <w:t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компетенциями. Проблемное обучение в рамках дисциплины реализуются при проведении практикумов.</w:t>
      </w:r>
    </w:p>
    <w:p w:rsidR="009F39A8" w:rsidRPr="005E7ABA" w:rsidRDefault="009F39A8" w:rsidP="009F39A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511698">
        <w:rPr>
          <w:color w:val="000000"/>
          <w:szCs w:val="22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r w:rsidRPr="00511698">
        <w:rPr>
          <w:color w:val="000000"/>
          <w:szCs w:val="22"/>
          <w:lang w:val="en-US" w:eastAsia="en-US"/>
        </w:rPr>
        <w:t>Moodle</w:t>
      </w:r>
      <w:r w:rsidRPr="00511698">
        <w:rPr>
          <w:color w:val="000000"/>
          <w:szCs w:val="22"/>
          <w:lang w:eastAsia="en-US"/>
        </w:rPr>
        <w:t>:</w:t>
      </w:r>
      <w:hyperlink r:id="rId11" w:history="1">
        <w:r w:rsidRPr="00511698">
          <w:rPr>
            <w:rStyle w:val="afe"/>
            <w:szCs w:val="22"/>
            <w:lang w:eastAsia="en-US"/>
          </w:rPr>
          <w:t>http://moodle.nfygu.ru/</w:t>
        </w:r>
      </w:hyperlink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7"/>
        <w:gridCol w:w="4436"/>
        <w:gridCol w:w="1264"/>
      </w:tblGrid>
      <w:tr w:rsidR="00636B83" w:rsidRPr="005F6C78" w:rsidTr="005B7E76">
        <w:trPr>
          <w:jc w:val="center"/>
        </w:trPr>
        <w:tc>
          <w:tcPr>
            <w:tcW w:w="3261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lastRenderedPageBreak/>
              <w:t>Раздел</w:t>
            </w:r>
            <w:r>
              <w:t xml:space="preserve"> дисциплины</w:t>
            </w:r>
          </w:p>
        </w:tc>
        <w:tc>
          <w:tcPr>
            <w:tcW w:w="667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t>Семестр</w:t>
            </w:r>
          </w:p>
        </w:tc>
        <w:tc>
          <w:tcPr>
            <w:tcW w:w="4436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t>Количество часов</w:t>
            </w:r>
          </w:p>
        </w:tc>
      </w:tr>
      <w:tr w:rsidR="008A7696" w:rsidRPr="005F6C78" w:rsidTr="008A7696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CE1747" w:rsidRDefault="006D7D31" w:rsidP="00CE1747">
            <w:pPr>
              <w:pStyle w:val="aff"/>
            </w:pPr>
            <w:r>
              <w:t>6</w:t>
            </w:r>
            <w:r w:rsidR="00CE1747">
              <w:t>.Элеваторы</w:t>
            </w:r>
          </w:p>
          <w:p w:rsidR="00CE1747" w:rsidRDefault="006D7D31" w:rsidP="00CE1747">
            <w:pPr>
              <w:pStyle w:val="aff"/>
            </w:pPr>
            <w:r>
              <w:t>7</w:t>
            </w:r>
            <w:r w:rsidR="00CE1747">
              <w:t>.Цепные и пластинчатые конвейеры</w:t>
            </w:r>
          </w:p>
          <w:p w:rsidR="008A7696" w:rsidRPr="004759E4" w:rsidRDefault="006D7D31" w:rsidP="00CE1747">
            <w:pPr>
              <w:pStyle w:val="Default"/>
              <w:rPr>
                <w:sz w:val="23"/>
                <w:szCs w:val="23"/>
              </w:rPr>
            </w:pPr>
            <w:r>
              <w:t>8</w:t>
            </w:r>
            <w:r w:rsidR="00CE1747">
              <w:t>.Винтовые конвейеры</w:t>
            </w:r>
          </w:p>
        </w:tc>
        <w:tc>
          <w:tcPr>
            <w:tcW w:w="667" w:type="dxa"/>
            <w:vMerge w:val="restart"/>
          </w:tcPr>
          <w:p w:rsidR="008A7696" w:rsidRDefault="008A7696" w:rsidP="008A7696">
            <w:pPr>
              <w:jc w:val="center"/>
            </w:pPr>
          </w:p>
          <w:p w:rsidR="008A7696" w:rsidRDefault="008A7696" w:rsidP="008A7696">
            <w:pPr>
              <w:jc w:val="center"/>
            </w:pPr>
          </w:p>
          <w:p w:rsidR="008A7696" w:rsidRDefault="008A7696" w:rsidP="008A7696">
            <w:pPr>
              <w:jc w:val="center"/>
            </w:pPr>
          </w:p>
          <w:p w:rsidR="008A7696" w:rsidRDefault="008A7696" w:rsidP="008A7696">
            <w:pPr>
              <w:jc w:val="center"/>
            </w:pPr>
          </w:p>
          <w:p w:rsidR="008A7696" w:rsidRDefault="008A7696" w:rsidP="008A7696">
            <w:pPr>
              <w:jc w:val="center"/>
            </w:pPr>
          </w:p>
          <w:p w:rsidR="008A7696" w:rsidRPr="005F6C78" w:rsidRDefault="00810228" w:rsidP="00701E8B">
            <w:r>
              <w:t xml:space="preserve">  </w:t>
            </w:r>
            <w:r w:rsidR="00701E8B">
              <w:t>6</w:t>
            </w:r>
          </w:p>
        </w:tc>
        <w:tc>
          <w:tcPr>
            <w:tcW w:w="4436" w:type="dxa"/>
            <w:vAlign w:val="center"/>
          </w:tcPr>
          <w:p w:rsidR="00AE4D0F" w:rsidRDefault="00AE4D0F" w:rsidP="00AE4D0F">
            <w:pPr>
              <w:autoSpaceDE w:val="0"/>
              <w:autoSpaceDN w:val="0"/>
              <w:adjustRightInd w:val="0"/>
            </w:pPr>
            <w:r>
              <w:t>Дискуссионные методы</w:t>
            </w:r>
          </w:p>
          <w:p w:rsidR="008A7696" w:rsidRPr="00481D75" w:rsidRDefault="00AE4D0F" w:rsidP="00AE4D0F">
            <w:pPr>
              <w:rPr>
                <w:rFonts w:eastAsia="Calibri"/>
                <w:lang w:eastAsia="ru-RU"/>
              </w:rPr>
            </w:pPr>
            <w:r>
              <w:t>Проблемное обучение</w:t>
            </w:r>
          </w:p>
        </w:tc>
        <w:tc>
          <w:tcPr>
            <w:tcW w:w="1264" w:type="dxa"/>
            <w:vAlign w:val="center"/>
          </w:tcPr>
          <w:p w:rsidR="008A7696" w:rsidRPr="005F6C78" w:rsidRDefault="0057085C" w:rsidP="00CE1747">
            <w:pPr>
              <w:jc w:val="center"/>
            </w:pPr>
            <w:r>
              <w:t>4</w:t>
            </w:r>
            <w:r w:rsidR="00CE1747">
              <w:t>л</w:t>
            </w:r>
          </w:p>
        </w:tc>
      </w:tr>
      <w:tr w:rsidR="00CE1747" w:rsidRPr="005F6C78" w:rsidTr="00641675">
        <w:trPr>
          <w:jc w:val="center"/>
        </w:trPr>
        <w:tc>
          <w:tcPr>
            <w:tcW w:w="3261" w:type="dxa"/>
            <w:shd w:val="clear" w:color="auto" w:fill="FFFFFF"/>
          </w:tcPr>
          <w:p w:rsidR="00CE1747" w:rsidRDefault="006D7D31" w:rsidP="00CE1747">
            <w:pPr>
              <w:pStyle w:val="aff"/>
            </w:pPr>
            <w:r>
              <w:t>6</w:t>
            </w:r>
            <w:r w:rsidR="00CE1747">
              <w:t>.Элеваторы</w:t>
            </w:r>
          </w:p>
          <w:p w:rsidR="00CE1747" w:rsidRDefault="006D7D31" w:rsidP="00CE1747">
            <w:pPr>
              <w:pStyle w:val="aff"/>
            </w:pPr>
            <w:r>
              <w:t>7</w:t>
            </w:r>
            <w:r w:rsidR="00CE1747">
              <w:t>.Цепные и пластинчатые конвейеры</w:t>
            </w:r>
          </w:p>
          <w:p w:rsidR="00CE1747" w:rsidRDefault="006D7D31" w:rsidP="00CE1747">
            <w:pPr>
              <w:pStyle w:val="aff"/>
            </w:pPr>
            <w:r>
              <w:t>8</w:t>
            </w:r>
            <w:r w:rsidR="00CE1747">
              <w:t>.Винтовые конвейеры</w:t>
            </w:r>
          </w:p>
        </w:tc>
        <w:tc>
          <w:tcPr>
            <w:tcW w:w="667" w:type="dxa"/>
            <w:vMerge/>
            <w:vAlign w:val="center"/>
          </w:tcPr>
          <w:p w:rsidR="00CE1747" w:rsidRPr="005F6C78" w:rsidRDefault="00CE1747" w:rsidP="005B7E76">
            <w:pPr>
              <w:jc w:val="center"/>
            </w:pPr>
          </w:p>
        </w:tc>
        <w:tc>
          <w:tcPr>
            <w:tcW w:w="4436" w:type="dxa"/>
            <w:vAlign w:val="center"/>
          </w:tcPr>
          <w:p w:rsidR="00AE4D0F" w:rsidRPr="00AE4D0F" w:rsidRDefault="00AE4D0F" w:rsidP="00AE4D0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AE4D0F">
              <w:rPr>
                <w:rFonts w:eastAsia="Calibri"/>
                <w:lang w:eastAsia="ru-RU"/>
              </w:rPr>
              <w:t>Технологии формирования научно- исследовательской деятельности</w:t>
            </w:r>
          </w:p>
          <w:p w:rsidR="00CE1747" w:rsidRPr="004619E8" w:rsidRDefault="00AE4D0F" w:rsidP="001E1070">
            <w:r w:rsidRPr="00D05AEF">
              <w:rPr>
                <w:rFonts w:eastAsia="Calibri"/>
                <w:lang w:eastAsia="ru-RU"/>
              </w:rPr>
              <w:t>/ Создание условий для формирования практического опыта работы с объекта</w:t>
            </w:r>
            <w:r>
              <w:rPr>
                <w:rFonts w:eastAsia="Calibri"/>
                <w:lang w:eastAsia="ru-RU"/>
              </w:rPr>
              <w:t>-</w:t>
            </w:r>
            <w:r w:rsidRPr="00D05AEF">
              <w:rPr>
                <w:rFonts w:eastAsia="Calibri"/>
                <w:lang w:eastAsia="ru-RU"/>
              </w:rPr>
              <w:t>ми будущей профессиональной деятельности</w:t>
            </w:r>
            <w:r>
              <w:rPr>
                <w:rFonts w:eastAsia="Calibri"/>
                <w:lang w:eastAsia="ru-RU"/>
              </w:rPr>
              <w:t>/</w:t>
            </w:r>
          </w:p>
        </w:tc>
        <w:tc>
          <w:tcPr>
            <w:tcW w:w="1264" w:type="dxa"/>
            <w:vAlign w:val="center"/>
          </w:tcPr>
          <w:p w:rsidR="00CE1747" w:rsidRDefault="00CE1747" w:rsidP="005B7E76">
            <w:pPr>
              <w:jc w:val="center"/>
            </w:pPr>
            <w:r>
              <w:t>8пр</w:t>
            </w:r>
          </w:p>
        </w:tc>
      </w:tr>
      <w:tr w:rsidR="00CE1747" w:rsidRPr="005F6C78" w:rsidTr="00CE1747">
        <w:trPr>
          <w:trHeight w:val="575"/>
          <w:jc w:val="center"/>
        </w:trPr>
        <w:tc>
          <w:tcPr>
            <w:tcW w:w="3261" w:type="dxa"/>
            <w:shd w:val="clear" w:color="auto" w:fill="FFFFFF"/>
          </w:tcPr>
          <w:p w:rsidR="00CE1747" w:rsidRDefault="00CE1747" w:rsidP="00641675">
            <w:pPr>
              <w:pStyle w:val="a7"/>
            </w:pPr>
            <w:r>
              <w:t>итого</w:t>
            </w:r>
          </w:p>
        </w:tc>
        <w:tc>
          <w:tcPr>
            <w:tcW w:w="667" w:type="dxa"/>
            <w:vMerge/>
            <w:vAlign w:val="center"/>
          </w:tcPr>
          <w:p w:rsidR="00CE1747" w:rsidRPr="005F6C78" w:rsidRDefault="00CE1747" w:rsidP="005B7E76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CE1747" w:rsidRPr="005F6C78" w:rsidRDefault="00CE1747" w:rsidP="00CE1747"/>
        </w:tc>
        <w:tc>
          <w:tcPr>
            <w:tcW w:w="1264" w:type="dxa"/>
            <w:vAlign w:val="center"/>
          </w:tcPr>
          <w:p w:rsidR="00CE1747" w:rsidRDefault="0057085C" w:rsidP="00CE1747">
            <w:pPr>
              <w:jc w:val="center"/>
            </w:pPr>
            <w:r>
              <w:t>4</w:t>
            </w:r>
            <w:r w:rsidR="00CE1747">
              <w:t>л8пр</w:t>
            </w:r>
          </w:p>
        </w:tc>
      </w:tr>
    </w:tbl>
    <w:p w:rsidR="006B4494" w:rsidRPr="00A00959" w:rsidRDefault="00D140CC" w:rsidP="0043376D">
      <w:pPr>
        <w:pStyle w:val="a7"/>
        <w:jc w:val="center"/>
        <w:rPr>
          <w:b/>
          <w:bCs/>
        </w:rPr>
      </w:pPr>
      <w:r>
        <w:rPr>
          <w:b/>
          <w:bCs/>
        </w:rPr>
        <w:t>4</w:t>
      </w:r>
      <w:r w:rsidR="006B4494">
        <w:rPr>
          <w:b/>
          <w:bCs/>
        </w:rPr>
        <w:t xml:space="preserve">. Перечень </w:t>
      </w:r>
      <w:r w:rsidR="006B4494" w:rsidRPr="00042820">
        <w:rPr>
          <w:b/>
          <w:bCs/>
        </w:rPr>
        <w:t>учебно-методического обеспечения для</w:t>
      </w:r>
      <w:r w:rsidR="00B207EE">
        <w:rPr>
          <w:b/>
          <w:bCs/>
        </w:rPr>
        <w:t>самостоятельной</w:t>
      </w:r>
      <w:r w:rsidR="006B4494" w:rsidRPr="00313BDD">
        <w:rPr>
          <w:b/>
          <w:bCs/>
        </w:rPr>
        <w:t>работы</w:t>
      </w:r>
      <w:r w:rsidR="006B4494" w:rsidRPr="00042820">
        <w:rPr>
          <w:b/>
          <w:bCs/>
        </w:rPr>
        <w:t>обучающихся</w:t>
      </w:r>
      <w:r w:rsidR="006B4494">
        <w:rPr>
          <w:b/>
          <w:bCs/>
        </w:rPr>
        <w:t xml:space="preserve"> по дисциплине</w:t>
      </w:r>
    </w:p>
    <w:p w:rsidR="006B4494" w:rsidRDefault="00EF1C87" w:rsidP="0043376D">
      <w:pPr>
        <w:pStyle w:val="a7"/>
        <w:jc w:val="center"/>
        <w:rPr>
          <w:b/>
          <w:bCs/>
        </w:rPr>
      </w:pPr>
      <w:r w:rsidRPr="006A3F2C">
        <w:rPr>
          <w:b/>
          <w:bCs/>
        </w:rPr>
        <w:t>Содержание</w:t>
      </w:r>
      <w:r w:rsidR="0057418A" w:rsidRPr="006A3F2C">
        <w:rPr>
          <w:b/>
          <w:bCs/>
        </w:rPr>
        <w:t>СРС</w:t>
      </w:r>
    </w:p>
    <w:tbl>
      <w:tblPr>
        <w:tblStyle w:val="a5"/>
        <w:tblW w:w="9889" w:type="dxa"/>
        <w:tblLayout w:type="fixed"/>
        <w:tblLook w:val="04A0"/>
      </w:tblPr>
      <w:tblGrid>
        <w:gridCol w:w="510"/>
        <w:gridCol w:w="2425"/>
        <w:gridCol w:w="3389"/>
        <w:gridCol w:w="1158"/>
        <w:gridCol w:w="2407"/>
      </w:tblGrid>
      <w:tr w:rsidR="009F39A8" w:rsidRPr="00EB240F" w:rsidTr="009F39A8">
        <w:tc>
          <w:tcPr>
            <w:tcW w:w="510" w:type="dxa"/>
          </w:tcPr>
          <w:p w:rsidR="009F39A8" w:rsidRPr="00EB240F" w:rsidRDefault="009F39A8" w:rsidP="00A00C6B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25" w:type="dxa"/>
          </w:tcPr>
          <w:p w:rsidR="009F39A8" w:rsidRPr="00EB240F" w:rsidRDefault="009F39A8" w:rsidP="00A00C6B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раздела (темы)</w:t>
            </w:r>
          </w:p>
        </w:tc>
        <w:tc>
          <w:tcPr>
            <w:tcW w:w="3389" w:type="dxa"/>
          </w:tcPr>
          <w:p w:rsidR="009F39A8" w:rsidRPr="00EB240F" w:rsidRDefault="009F39A8" w:rsidP="00A00C6B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58" w:type="dxa"/>
          </w:tcPr>
          <w:p w:rsidR="009F39A8" w:rsidRPr="00EB240F" w:rsidRDefault="009F39A8" w:rsidP="00A00C6B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</w:t>
            </w:r>
            <w:r w:rsidRPr="00EB240F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407" w:type="dxa"/>
          </w:tcPr>
          <w:p w:rsidR="009F39A8" w:rsidRPr="00EB240F" w:rsidRDefault="009F39A8" w:rsidP="00A00C6B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Формы контроля</w:t>
            </w:r>
          </w:p>
        </w:tc>
      </w:tr>
      <w:tr w:rsidR="009F39A8" w:rsidRPr="00C56581" w:rsidTr="009F39A8">
        <w:tc>
          <w:tcPr>
            <w:tcW w:w="510" w:type="dxa"/>
          </w:tcPr>
          <w:p w:rsidR="009F39A8" w:rsidRPr="00C56581" w:rsidRDefault="009F39A8" w:rsidP="00A00C6B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56581">
              <w:rPr>
                <w:bCs/>
              </w:rPr>
              <w:t>1</w:t>
            </w:r>
          </w:p>
        </w:tc>
        <w:tc>
          <w:tcPr>
            <w:tcW w:w="2425" w:type="dxa"/>
          </w:tcPr>
          <w:p w:rsidR="009F39A8" w:rsidRDefault="009F39A8" w:rsidP="009F39A8">
            <w:pPr>
              <w:pStyle w:val="a6"/>
              <w:ind w:left="0"/>
            </w:pPr>
            <w:r>
              <w:t>Разделы №3-8</w:t>
            </w:r>
          </w:p>
        </w:tc>
        <w:tc>
          <w:tcPr>
            <w:tcW w:w="3389" w:type="dxa"/>
          </w:tcPr>
          <w:p w:rsidR="009F39A8" w:rsidRPr="00C56581" w:rsidRDefault="009F39A8" w:rsidP="009F39A8">
            <w:pPr>
              <w:pStyle w:val="a6"/>
              <w:ind w:left="0"/>
            </w:pPr>
            <w:r>
              <w:t>Практические работы №1-8</w:t>
            </w:r>
          </w:p>
        </w:tc>
        <w:tc>
          <w:tcPr>
            <w:tcW w:w="1158" w:type="dxa"/>
          </w:tcPr>
          <w:p w:rsidR="009F39A8" w:rsidRPr="00C56581" w:rsidRDefault="009F39A8" w:rsidP="00A00C6B">
            <w:pPr>
              <w:pStyle w:val="aff"/>
              <w:jc w:val="center"/>
            </w:pPr>
            <w:r>
              <w:t>82</w:t>
            </w:r>
          </w:p>
        </w:tc>
        <w:tc>
          <w:tcPr>
            <w:tcW w:w="2407" w:type="dxa"/>
            <w:vMerge w:val="restart"/>
          </w:tcPr>
          <w:p w:rsidR="009F39A8" w:rsidRPr="00C56581" w:rsidRDefault="009F39A8" w:rsidP="00A00C6B">
            <w:pPr>
              <w:pStyle w:val="aff"/>
              <w:jc w:val="center"/>
            </w:pPr>
            <w:r>
              <w:t>Защита СРС</w:t>
            </w:r>
          </w:p>
        </w:tc>
      </w:tr>
      <w:tr w:rsidR="009F39A8" w:rsidRPr="00C56581" w:rsidTr="009F39A8">
        <w:tc>
          <w:tcPr>
            <w:tcW w:w="510" w:type="dxa"/>
          </w:tcPr>
          <w:p w:rsidR="009F39A8" w:rsidRPr="00C56581" w:rsidRDefault="009F39A8" w:rsidP="00A00C6B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25" w:type="dxa"/>
          </w:tcPr>
          <w:p w:rsidR="009F39A8" w:rsidRDefault="009F39A8" w:rsidP="009F39A8">
            <w:pPr>
              <w:pStyle w:val="a6"/>
              <w:ind w:left="0"/>
            </w:pPr>
            <w:r>
              <w:t>Разделы №1-8</w:t>
            </w:r>
          </w:p>
        </w:tc>
        <w:tc>
          <w:tcPr>
            <w:tcW w:w="3389" w:type="dxa"/>
          </w:tcPr>
          <w:p w:rsidR="009F39A8" w:rsidRPr="00C56581" w:rsidRDefault="009F39A8" w:rsidP="00A00C6B">
            <w:pPr>
              <w:pStyle w:val="a6"/>
              <w:ind w:left="0"/>
            </w:pPr>
            <w:r>
              <w:t>Контрольная работа</w:t>
            </w:r>
          </w:p>
        </w:tc>
        <w:tc>
          <w:tcPr>
            <w:tcW w:w="1158" w:type="dxa"/>
          </w:tcPr>
          <w:p w:rsidR="009F39A8" w:rsidRPr="00C56581" w:rsidRDefault="009F39A8" w:rsidP="00A00C6B">
            <w:pPr>
              <w:pStyle w:val="aff"/>
              <w:jc w:val="center"/>
            </w:pPr>
            <w:r>
              <w:t>18</w:t>
            </w:r>
          </w:p>
        </w:tc>
        <w:tc>
          <w:tcPr>
            <w:tcW w:w="2407" w:type="dxa"/>
            <w:vMerge/>
          </w:tcPr>
          <w:p w:rsidR="009F39A8" w:rsidRPr="00C56581" w:rsidRDefault="009F39A8" w:rsidP="00A00C6B">
            <w:pPr>
              <w:pStyle w:val="aff"/>
            </w:pPr>
          </w:p>
        </w:tc>
      </w:tr>
      <w:tr w:rsidR="009F39A8" w:rsidRPr="00C56581" w:rsidTr="009F39A8">
        <w:tc>
          <w:tcPr>
            <w:tcW w:w="510" w:type="dxa"/>
          </w:tcPr>
          <w:p w:rsidR="009F39A8" w:rsidRPr="00C56581" w:rsidRDefault="009F39A8" w:rsidP="00A00C6B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25" w:type="dxa"/>
          </w:tcPr>
          <w:p w:rsidR="009F39A8" w:rsidRDefault="009F39A8" w:rsidP="00A00C6B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389" w:type="dxa"/>
          </w:tcPr>
          <w:p w:rsidR="009F39A8" w:rsidRPr="00C56581" w:rsidRDefault="009F39A8" w:rsidP="00A00C6B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8" w:type="dxa"/>
          </w:tcPr>
          <w:p w:rsidR="009F39A8" w:rsidRPr="00C56581" w:rsidRDefault="009F39A8" w:rsidP="00A00C6B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7" w:type="dxa"/>
          </w:tcPr>
          <w:p w:rsidR="009F39A8" w:rsidRPr="00C56581" w:rsidRDefault="009F39A8" w:rsidP="00A00C6B">
            <w:pPr>
              <w:pStyle w:val="a7"/>
              <w:spacing w:before="0" w:beforeAutospacing="0" w:after="0" w:afterAutospacing="0"/>
            </w:pPr>
          </w:p>
        </w:tc>
      </w:tr>
    </w:tbl>
    <w:p w:rsidR="00A92B59" w:rsidRDefault="00A92B59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CC4D33" w:rsidRDefault="005D7407" w:rsidP="00A92B59">
      <w:pPr>
        <w:tabs>
          <w:tab w:val="left" w:pos="142"/>
        </w:tabs>
        <w:suppressAutoHyphens w:val="0"/>
        <w:jc w:val="center"/>
        <w:rPr>
          <w:b/>
          <w:lang w:eastAsia="en-US"/>
        </w:rPr>
      </w:pPr>
      <w:r>
        <w:rPr>
          <w:b/>
          <w:lang w:eastAsia="en-US"/>
        </w:rPr>
        <w:t>4.1</w:t>
      </w:r>
      <w:r w:rsidR="001E1070">
        <w:rPr>
          <w:b/>
          <w:lang w:eastAsia="en-US"/>
        </w:rPr>
        <w:t>.</w:t>
      </w:r>
      <w:r w:rsidR="008E7A29">
        <w:rPr>
          <w:b/>
          <w:lang w:eastAsia="en-US"/>
        </w:rPr>
        <w:t>Практикум</w:t>
      </w:r>
    </w:p>
    <w:tbl>
      <w:tblPr>
        <w:tblStyle w:val="a5"/>
        <w:tblW w:w="0" w:type="auto"/>
        <w:tblLook w:val="04A0"/>
      </w:tblPr>
      <w:tblGrid>
        <w:gridCol w:w="769"/>
        <w:gridCol w:w="4791"/>
        <w:gridCol w:w="1919"/>
        <w:gridCol w:w="1843"/>
      </w:tblGrid>
      <w:tr w:rsidR="009F39A8" w:rsidRPr="00D11DDB" w:rsidTr="009F39A8">
        <w:tc>
          <w:tcPr>
            <w:tcW w:w="769" w:type="dxa"/>
          </w:tcPr>
          <w:p w:rsidR="009F39A8" w:rsidRPr="00D11DDB" w:rsidRDefault="009F39A8" w:rsidP="00DA401B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 w:rsidRPr="00D11DDB">
              <w:rPr>
                <w:lang w:eastAsia="en-US"/>
              </w:rPr>
              <w:t>№</w:t>
            </w:r>
            <w:r>
              <w:rPr>
                <w:lang w:eastAsia="en-US"/>
              </w:rPr>
              <w:t>п/п</w:t>
            </w:r>
          </w:p>
        </w:tc>
        <w:tc>
          <w:tcPr>
            <w:tcW w:w="4791" w:type="dxa"/>
            <w:vAlign w:val="center"/>
          </w:tcPr>
          <w:p w:rsidR="009F39A8" w:rsidRPr="00D11DDB" w:rsidRDefault="009F39A8" w:rsidP="00DA401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19" w:type="dxa"/>
          </w:tcPr>
          <w:p w:rsidR="009F39A8" w:rsidRDefault="009F39A8" w:rsidP="00DA401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</w:t>
            </w:r>
          </w:p>
          <w:p w:rsidR="009F39A8" w:rsidRDefault="009F39A8" w:rsidP="00DA401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час.</w:t>
            </w:r>
          </w:p>
        </w:tc>
        <w:tc>
          <w:tcPr>
            <w:tcW w:w="1843" w:type="dxa"/>
          </w:tcPr>
          <w:p w:rsidR="009F39A8" w:rsidRDefault="009F39A8" w:rsidP="00DA401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</w:t>
            </w:r>
          </w:p>
        </w:tc>
      </w:tr>
      <w:tr w:rsidR="00C141CC" w:rsidRPr="00D1767D" w:rsidTr="009F39A8">
        <w:tc>
          <w:tcPr>
            <w:tcW w:w="769" w:type="dxa"/>
          </w:tcPr>
          <w:p w:rsidR="00C141CC" w:rsidRDefault="00C141CC" w:rsidP="00C141CC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91" w:type="dxa"/>
          </w:tcPr>
          <w:p w:rsidR="00C141CC" w:rsidRPr="00D1767D" w:rsidRDefault="00C141CC" w:rsidP="00C141CC">
            <w:pPr>
              <w:pStyle w:val="aff"/>
              <w:rPr>
                <w:lang w:eastAsia="ru-RU"/>
              </w:rPr>
            </w:pPr>
            <w:r>
              <w:rPr>
                <w:lang w:eastAsia="ru-RU"/>
              </w:rPr>
              <w:t>Устройство ленточные конвейеров</w:t>
            </w:r>
          </w:p>
        </w:tc>
        <w:tc>
          <w:tcPr>
            <w:tcW w:w="1919" w:type="dxa"/>
            <w:vAlign w:val="center"/>
          </w:tcPr>
          <w:p w:rsidR="00C141CC" w:rsidRPr="00A70C77" w:rsidRDefault="00A70C77" w:rsidP="00C141CC">
            <w:pPr>
              <w:pStyle w:val="a7"/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</w:tcPr>
          <w:p w:rsidR="00103A4B" w:rsidRPr="00103A4B" w:rsidRDefault="00103A4B" w:rsidP="00103A4B">
            <w:pPr>
              <w:spacing w:after="120"/>
              <w:rPr>
                <w:bCs/>
                <w:sz w:val="20"/>
                <w:szCs w:val="20"/>
              </w:rPr>
            </w:pPr>
            <w:r w:rsidRPr="00103A4B">
              <w:rPr>
                <w:bCs/>
                <w:sz w:val="20"/>
                <w:szCs w:val="20"/>
              </w:rPr>
              <w:t>Анализ теоретического обучения, выполнение практической работы:</w:t>
            </w:r>
          </w:p>
          <w:p w:rsidR="00103A4B" w:rsidRPr="00103A4B" w:rsidRDefault="00103A4B" w:rsidP="00103A4B">
            <w:pPr>
              <w:spacing w:after="120"/>
              <w:rPr>
                <w:bCs/>
                <w:sz w:val="20"/>
                <w:szCs w:val="20"/>
              </w:rPr>
            </w:pPr>
            <w:r w:rsidRPr="00103A4B">
              <w:rPr>
                <w:bCs/>
                <w:sz w:val="20"/>
                <w:szCs w:val="20"/>
              </w:rPr>
              <w:t>расчет и графика, оформление по МУ, подготовка к защите.</w:t>
            </w:r>
          </w:p>
          <w:p w:rsidR="00103A4B" w:rsidRPr="00103A4B" w:rsidRDefault="00103A4B" w:rsidP="00103A4B">
            <w:pPr>
              <w:rPr>
                <w:sz w:val="20"/>
                <w:szCs w:val="20"/>
              </w:rPr>
            </w:pPr>
            <w:r w:rsidRPr="00103A4B">
              <w:rPr>
                <w:bCs/>
                <w:sz w:val="20"/>
                <w:szCs w:val="20"/>
              </w:rPr>
              <w:t>Защита практических работ</w:t>
            </w:r>
          </w:p>
          <w:p w:rsidR="00C141CC" w:rsidRDefault="00C141CC" w:rsidP="00C141CC">
            <w:pPr>
              <w:pStyle w:val="aff"/>
              <w:rPr>
                <w:lang w:eastAsia="ru-RU"/>
              </w:rPr>
            </w:pPr>
          </w:p>
        </w:tc>
      </w:tr>
      <w:tr w:rsidR="00C141CC" w:rsidRPr="00477CD2" w:rsidTr="009F39A8">
        <w:tc>
          <w:tcPr>
            <w:tcW w:w="769" w:type="dxa"/>
          </w:tcPr>
          <w:p w:rsidR="00C141CC" w:rsidRPr="00D11DDB" w:rsidRDefault="00C141CC" w:rsidP="00C141CC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91" w:type="dxa"/>
            <w:vAlign w:val="center"/>
          </w:tcPr>
          <w:p w:rsidR="00C141CC" w:rsidRPr="00477CD2" w:rsidRDefault="00C141CC" w:rsidP="00C141CC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Конвейерная лента</w:t>
            </w:r>
          </w:p>
        </w:tc>
        <w:tc>
          <w:tcPr>
            <w:tcW w:w="1919" w:type="dxa"/>
            <w:vAlign w:val="center"/>
          </w:tcPr>
          <w:p w:rsidR="00C141CC" w:rsidRPr="00A70C77" w:rsidRDefault="00A70C77" w:rsidP="00C141CC">
            <w:pPr>
              <w:pStyle w:val="a7"/>
              <w:jc w:val="center"/>
            </w:pPr>
            <w:r>
              <w:t>10</w:t>
            </w:r>
          </w:p>
        </w:tc>
        <w:tc>
          <w:tcPr>
            <w:tcW w:w="1843" w:type="dxa"/>
            <w:vMerge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C141CC" w:rsidRPr="00477CD2" w:rsidTr="00136977">
        <w:tc>
          <w:tcPr>
            <w:tcW w:w="769" w:type="dxa"/>
          </w:tcPr>
          <w:p w:rsidR="00C141CC" w:rsidRPr="00D11DDB" w:rsidRDefault="00C141CC" w:rsidP="00C141CC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91" w:type="dxa"/>
            <w:vAlign w:val="center"/>
          </w:tcPr>
          <w:p w:rsidR="00C141CC" w:rsidRPr="00477CD2" w:rsidRDefault="00C141CC" w:rsidP="00C141CC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Роликовые опоры</w:t>
            </w:r>
          </w:p>
        </w:tc>
        <w:tc>
          <w:tcPr>
            <w:tcW w:w="1919" w:type="dxa"/>
          </w:tcPr>
          <w:p w:rsidR="00C141CC" w:rsidRPr="00A70C77" w:rsidRDefault="00A70C77" w:rsidP="00C141CC">
            <w:pPr>
              <w:pStyle w:val="a7"/>
              <w:jc w:val="center"/>
            </w:pPr>
            <w:r>
              <w:t>10</w:t>
            </w:r>
          </w:p>
        </w:tc>
        <w:tc>
          <w:tcPr>
            <w:tcW w:w="1843" w:type="dxa"/>
            <w:vMerge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C141CC" w:rsidTr="00136977">
        <w:tc>
          <w:tcPr>
            <w:tcW w:w="769" w:type="dxa"/>
          </w:tcPr>
          <w:p w:rsidR="00C141CC" w:rsidRDefault="00C141CC" w:rsidP="00C141CC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91" w:type="dxa"/>
            <w:vAlign w:val="center"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Натяжные устройства</w:t>
            </w:r>
          </w:p>
        </w:tc>
        <w:tc>
          <w:tcPr>
            <w:tcW w:w="1919" w:type="dxa"/>
          </w:tcPr>
          <w:p w:rsidR="00C141CC" w:rsidRPr="00A70C77" w:rsidRDefault="00A70C77" w:rsidP="00C141CC">
            <w:pPr>
              <w:pStyle w:val="a7"/>
              <w:jc w:val="center"/>
            </w:pPr>
            <w:r>
              <w:t>10</w:t>
            </w:r>
          </w:p>
        </w:tc>
        <w:tc>
          <w:tcPr>
            <w:tcW w:w="1843" w:type="dxa"/>
            <w:vMerge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C141CC" w:rsidRPr="00477CD2" w:rsidTr="00136977">
        <w:tc>
          <w:tcPr>
            <w:tcW w:w="769" w:type="dxa"/>
            <w:vAlign w:val="center"/>
          </w:tcPr>
          <w:p w:rsidR="00C141CC" w:rsidRPr="00D11DDB" w:rsidRDefault="00C141CC" w:rsidP="00C141CC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91" w:type="dxa"/>
            <w:vAlign w:val="center"/>
          </w:tcPr>
          <w:p w:rsidR="00C141CC" w:rsidRPr="00477CD2" w:rsidRDefault="00C141CC" w:rsidP="00C141CC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Очистные устройства ленты </w:t>
            </w:r>
          </w:p>
        </w:tc>
        <w:tc>
          <w:tcPr>
            <w:tcW w:w="1919" w:type="dxa"/>
          </w:tcPr>
          <w:p w:rsidR="00C141CC" w:rsidRPr="00A70C77" w:rsidRDefault="00A70C77" w:rsidP="00C141CC">
            <w:pPr>
              <w:pStyle w:val="a7"/>
              <w:jc w:val="center"/>
            </w:pPr>
            <w:r>
              <w:t>10</w:t>
            </w:r>
          </w:p>
        </w:tc>
        <w:tc>
          <w:tcPr>
            <w:tcW w:w="1843" w:type="dxa"/>
            <w:vMerge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C141CC" w:rsidRPr="00BC5E07" w:rsidTr="00136977">
        <w:tc>
          <w:tcPr>
            <w:tcW w:w="769" w:type="dxa"/>
          </w:tcPr>
          <w:p w:rsidR="00C141CC" w:rsidRDefault="00C141CC" w:rsidP="00C141CC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91" w:type="dxa"/>
            <w:vAlign w:val="center"/>
          </w:tcPr>
          <w:p w:rsidR="00C141CC" w:rsidRPr="00BC5E07" w:rsidRDefault="00C141CC" w:rsidP="00C141CC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 w:rsidRPr="00BC5E07">
              <w:rPr>
                <w:rFonts w:cs="Times New Roman"/>
                <w:lang w:eastAsia="ru-RU"/>
              </w:rPr>
              <w:t>Пластинчатые конвейеры.</w:t>
            </w:r>
            <w:r>
              <w:rPr>
                <w:rFonts w:cs="Times New Roman"/>
                <w:lang w:eastAsia="ru-RU"/>
              </w:rPr>
              <w:t>Расчет пластинчатого конвейера</w:t>
            </w:r>
          </w:p>
        </w:tc>
        <w:tc>
          <w:tcPr>
            <w:tcW w:w="1919" w:type="dxa"/>
          </w:tcPr>
          <w:p w:rsidR="00C141CC" w:rsidRPr="00A70C77" w:rsidRDefault="00A70C77" w:rsidP="00C141CC">
            <w:pPr>
              <w:pStyle w:val="a7"/>
              <w:jc w:val="center"/>
            </w:pPr>
            <w:r>
              <w:t>10</w:t>
            </w:r>
          </w:p>
        </w:tc>
        <w:tc>
          <w:tcPr>
            <w:tcW w:w="1843" w:type="dxa"/>
            <w:vMerge/>
          </w:tcPr>
          <w:p w:rsidR="00C141CC" w:rsidRPr="00BC5E07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C141CC" w:rsidRPr="00477CD2" w:rsidTr="00136977">
        <w:tc>
          <w:tcPr>
            <w:tcW w:w="769" w:type="dxa"/>
          </w:tcPr>
          <w:p w:rsidR="00C141CC" w:rsidRDefault="00C141CC" w:rsidP="00C141CC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91" w:type="dxa"/>
            <w:vAlign w:val="center"/>
          </w:tcPr>
          <w:p w:rsidR="00C141CC" w:rsidRPr="00477CD2" w:rsidRDefault="00C141CC" w:rsidP="00C141CC">
            <w:pPr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Специальные конвейеры</w:t>
            </w:r>
            <w:r w:rsidRPr="00477CD2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919" w:type="dxa"/>
          </w:tcPr>
          <w:p w:rsidR="00C141CC" w:rsidRPr="00A70C77" w:rsidRDefault="00A70C77" w:rsidP="00C141CC">
            <w:pPr>
              <w:pStyle w:val="a7"/>
              <w:jc w:val="center"/>
            </w:pPr>
            <w:r>
              <w:t>10</w:t>
            </w:r>
          </w:p>
        </w:tc>
        <w:tc>
          <w:tcPr>
            <w:tcW w:w="1843" w:type="dxa"/>
            <w:vMerge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C141CC" w:rsidTr="00136977">
        <w:tc>
          <w:tcPr>
            <w:tcW w:w="769" w:type="dxa"/>
          </w:tcPr>
          <w:p w:rsidR="00C141CC" w:rsidRDefault="00C141CC" w:rsidP="00C141CC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91" w:type="dxa"/>
            <w:vAlign w:val="center"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Монтаж и техническое обслуживание ЛК</w:t>
            </w:r>
          </w:p>
        </w:tc>
        <w:tc>
          <w:tcPr>
            <w:tcW w:w="1919" w:type="dxa"/>
          </w:tcPr>
          <w:p w:rsidR="00C141CC" w:rsidRPr="00A70C77" w:rsidRDefault="00A70C77" w:rsidP="00C141CC">
            <w:pPr>
              <w:pStyle w:val="a7"/>
              <w:jc w:val="center"/>
            </w:pPr>
            <w:r>
              <w:t>12</w:t>
            </w:r>
          </w:p>
        </w:tc>
        <w:tc>
          <w:tcPr>
            <w:tcW w:w="1843" w:type="dxa"/>
            <w:vMerge/>
          </w:tcPr>
          <w:p w:rsidR="00C141CC" w:rsidRDefault="00C141CC" w:rsidP="00C141C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9F39A8" w:rsidTr="009F39A8">
        <w:tc>
          <w:tcPr>
            <w:tcW w:w="769" w:type="dxa"/>
          </w:tcPr>
          <w:p w:rsidR="009F39A8" w:rsidRDefault="009F39A8" w:rsidP="00DA401B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4791" w:type="dxa"/>
            <w:vAlign w:val="center"/>
          </w:tcPr>
          <w:p w:rsidR="009F39A8" w:rsidRDefault="009F39A8" w:rsidP="00DA401B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919" w:type="dxa"/>
            <w:vAlign w:val="center"/>
          </w:tcPr>
          <w:p w:rsidR="009F39A8" w:rsidRPr="00A70C77" w:rsidRDefault="00A70C77" w:rsidP="009F39A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70C77">
              <w:rPr>
                <w:lang w:eastAsia="ru-RU"/>
              </w:rPr>
              <w:t>8</w:t>
            </w:r>
            <w:r w:rsidR="009F39A8" w:rsidRPr="00A70C77">
              <w:rPr>
                <w:lang w:eastAsia="ru-RU"/>
              </w:rPr>
              <w:t>2</w:t>
            </w:r>
          </w:p>
        </w:tc>
        <w:tc>
          <w:tcPr>
            <w:tcW w:w="1843" w:type="dxa"/>
          </w:tcPr>
          <w:p w:rsidR="009F39A8" w:rsidRDefault="009F39A8" w:rsidP="00DA401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9F39A8" w:rsidRDefault="009F39A8" w:rsidP="009F39A8">
      <w:pPr>
        <w:pStyle w:val="a6"/>
        <w:tabs>
          <w:tab w:val="left" w:pos="142"/>
        </w:tabs>
        <w:suppressAutoHyphens w:val="0"/>
        <w:ind w:left="1222"/>
        <w:rPr>
          <w:b/>
          <w:lang w:eastAsia="en-US"/>
        </w:rPr>
      </w:pPr>
    </w:p>
    <w:p w:rsidR="009F39A8" w:rsidRDefault="009F39A8" w:rsidP="009F39A8">
      <w:pPr>
        <w:pStyle w:val="a6"/>
        <w:numPr>
          <w:ilvl w:val="1"/>
          <w:numId w:val="6"/>
        </w:numPr>
        <w:tabs>
          <w:tab w:val="left" w:pos="142"/>
        </w:tabs>
        <w:suppressAutoHyphens w:val="0"/>
        <w:jc w:val="center"/>
        <w:rPr>
          <w:b/>
          <w:lang w:eastAsia="en-US"/>
        </w:rPr>
      </w:pPr>
      <w:r>
        <w:rPr>
          <w:b/>
          <w:lang w:eastAsia="en-US"/>
        </w:rPr>
        <w:t>Контрольная работа</w:t>
      </w:r>
    </w:p>
    <w:p w:rsidR="009F39A8" w:rsidRPr="00701E8B" w:rsidRDefault="009F39A8" w:rsidP="009F39A8">
      <w:pPr>
        <w:spacing w:before="100" w:beforeAutospacing="1" w:after="100" w:afterAutospacing="1"/>
        <w:jc w:val="both"/>
        <w:rPr>
          <w:lang w:eastAsia="ru-RU"/>
        </w:rPr>
      </w:pPr>
      <w:r w:rsidRPr="00D1767D">
        <w:rPr>
          <w:b/>
          <w:i/>
          <w:lang w:eastAsia="ru-RU"/>
        </w:rPr>
        <w:t xml:space="preserve">Тема </w:t>
      </w:r>
      <w:hyperlink r:id="rId12" w:tooltip="Курсовые работы" w:history="1">
        <w:r w:rsidRPr="00D1767D">
          <w:rPr>
            <w:b/>
            <w:i/>
            <w:lang w:eastAsia="ru-RU"/>
          </w:rPr>
          <w:t>контрольной  работы</w:t>
        </w:r>
      </w:hyperlink>
      <w:r>
        <w:rPr>
          <w:lang w:eastAsia="ru-RU"/>
        </w:rPr>
        <w:t>: Расчет ленточного конвейера( по вариантам)</w:t>
      </w:r>
    </w:p>
    <w:p w:rsidR="009F39A8" w:rsidRDefault="009F39A8" w:rsidP="009F39A8">
      <w:pPr>
        <w:pStyle w:val="Default"/>
      </w:pPr>
      <w:r w:rsidRPr="00BC5E07">
        <w:t xml:space="preserve">Рассчитать ленточный конвейер для перемещения крупнозернистой  руды со средним размером частиц </w:t>
      </w:r>
      <w:r>
        <w:t>(например</w:t>
      </w:r>
      <w:r w:rsidRPr="00BC5E07">
        <w:t>2 &lt;</w:t>
      </w:r>
      <w:r w:rsidRPr="00BC5E07">
        <w:rPr>
          <w:rFonts w:ascii="Cambria Math" w:hAnsi="Cambria Math"/>
        </w:rPr>
        <w:t>𝑎</w:t>
      </w:r>
      <w:r w:rsidRPr="00BC5E07">
        <w:t>′ &lt; 10</w:t>
      </w:r>
      <w:r>
        <w:t>)</w:t>
      </w:r>
      <w:r w:rsidRPr="00BC5E07">
        <w:t xml:space="preserve">. </w:t>
      </w:r>
    </w:p>
    <w:p w:rsidR="009F39A8" w:rsidRDefault="009F39A8" w:rsidP="009F39A8">
      <w:pPr>
        <w:pStyle w:val="Default"/>
      </w:pPr>
    </w:p>
    <w:tbl>
      <w:tblPr>
        <w:tblStyle w:val="a5"/>
        <w:tblW w:w="0" w:type="auto"/>
        <w:tblLook w:val="04A0"/>
      </w:tblPr>
      <w:tblGrid>
        <w:gridCol w:w="769"/>
        <w:gridCol w:w="4791"/>
        <w:gridCol w:w="1919"/>
        <w:gridCol w:w="1843"/>
      </w:tblGrid>
      <w:tr w:rsidR="00160116" w:rsidTr="008862C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 w:rsidRPr="00D11DDB">
              <w:rPr>
                <w:lang w:eastAsia="en-US"/>
              </w:rPr>
              <w:t>№</w:t>
            </w:r>
            <w:r>
              <w:rPr>
                <w:lang w:eastAsia="en-US"/>
              </w:rPr>
              <w:t>п/п</w:t>
            </w:r>
          </w:p>
        </w:tc>
        <w:tc>
          <w:tcPr>
            <w:tcW w:w="4791" w:type="dxa"/>
            <w:vAlign w:val="center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</w:t>
            </w:r>
          </w:p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час.</w:t>
            </w:r>
          </w:p>
        </w:tc>
        <w:tc>
          <w:tcPr>
            <w:tcW w:w="1843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</w:t>
            </w:r>
          </w:p>
        </w:tc>
      </w:tr>
      <w:tr w:rsidR="00160116" w:rsidTr="0016011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91" w:type="dxa"/>
            <w:vAlign w:val="center"/>
          </w:tcPr>
          <w:p w:rsidR="00160116" w:rsidRDefault="00160116" w:rsidP="00160116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 w:rsidRPr="00BC5E07">
              <w:rPr>
                <w:bCs/>
                <w:color w:val="000000"/>
              </w:rPr>
              <w:t>Определение ширины ленты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160116" w:rsidRDefault="00160116" w:rsidP="0016011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контрольной работы</w:t>
            </w:r>
          </w:p>
        </w:tc>
      </w:tr>
      <w:tr w:rsidR="00160116" w:rsidTr="0016011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91" w:type="dxa"/>
            <w:vAlign w:val="center"/>
          </w:tcPr>
          <w:p w:rsidR="00160116" w:rsidRDefault="00160116" w:rsidP="00160116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 w:rsidRPr="00BC5E07">
              <w:rPr>
                <w:bCs/>
                <w:color w:val="000000"/>
              </w:rPr>
              <w:t>Определение типа ленты и материала прокладок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  <w:tr w:rsidR="00160116" w:rsidTr="0016011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91" w:type="dxa"/>
            <w:vAlign w:val="center"/>
          </w:tcPr>
          <w:p w:rsidR="00160116" w:rsidRDefault="00160116" w:rsidP="00160116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 w:rsidRPr="00BC5E07">
              <w:rPr>
                <w:bCs/>
                <w:color w:val="000000"/>
              </w:rPr>
              <w:t>Определение тяговой силы конвейера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  <w:tr w:rsidR="00160116" w:rsidTr="0016011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91" w:type="dxa"/>
            <w:vAlign w:val="center"/>
          </w:tcPr>
          <w:p w:rsidR="00160116" w:rsidRDefault="00160116" w:rsidP="00160116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 w:rsidRPr="00BC5E07">
              <w:rPr>
                <w:bCs/>
              </w:rPr>
              <w:t>. Определение размеров приводного и натяжного барабанов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  <w:tr w:rsidR="00160116" w:rsidTr="0016011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91" w:type="dxa"/>
            <w:vAlign w:val="center"/>
          </w:tcPr>
          <w:p w:rsidR="00160116" w:rsidRDefault="00160116" w:rsidP="00160116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 w:rsidRPr="00BC5E07">
              <w:rPr>
                <w:bCs/>
              </w:rPr>
              <w:t>Определение требуемой мощности двигателя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  <w:tr w:rsidR="00160116" w:rsidTr="0016011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91" w:type="dxa"/>
            <w:vAlign w:val="center"/>
          </w:tcPr>
          <w:p w:rsidR="00160116" w:rsidRDefault="00160116" w:rsidP="00160116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 w:rsidRPr="00BC5E07">
              <w:rPr>
                <w:bCs/>
                <w:color w:val="000000"/>
              </w:rPr>
              <w:t>Параметры рассчитанного конвейера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  <w:tr w:rsidR="00160116" w:rsidTr="008862C6">
        <w:tc>
          <w:tcPr>
            <w:tcW w:w="769" w:type="dxa"/>
          </w:tcPr>
          <w:p w:rsidR="00160116" w:rsidRPr="00D11DDB" w:rsidRDefault="00160116" w:rsidP="008862C6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4791" w:type="dxa"/>
            <w:vAlign w:val="center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19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3" w:type="dxa"/>
          </w:tcPr>
          <w:p w:rsidR="00160116" w:rsidRDefault="00160116" w:rsidP="008862C6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</w:tbl>
    <w:p w:rsidR="00160116" w:rsidRDefault="00160116" w:rsidP="00B5704A">
      <w:pPr>
        <w:pStyle w:val="a7"/>
        <w:jc w:val="center"/>
        <w:rPr>
          <w:b/>
        </w:rPr>
      </w:pPr>
    </w:p>
    <w:p w:rsidR="00B5704A" w:rsidRDefault="00913EA0" w:rsidP="00B5704A">
      <w:pPr>
        <w:pStyle w:val="a7"/>
        <w:jc w:val="center"/>
        <w:rPr>
          <w:b/>
        </w:rPr>
      </w:pPr>
      <w:r>
        <w:rPr>
          <w:b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520"/>
        <w:gridCol w:w="1701"/>
      </w:tblGrid>
      <w:tr w:rsidR="00C63D86" w:rsidRPr="00BA3582" w:rsidTr="001E1070">
        <w:tc>
          <w:tcPr>
            <w:tcW w:w="1668" w:type="dxa"/>
            <w:vAlign w:val="center"/>
          </w:tcPr>
          <w:p w:rsidR="00B5704A" w:rsidRPr="00EB7164" w:rsidRDefault="00B5704A" w:rsidP="00220FEB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EB7164">
              <w:t>Компетенции</w:t>
            </w:r>
          </w:p>
        </w:tc>
        <w:tc>
          <w:tcPr>
            <w:tcW w:w="6520" w:type="dxa"/>
            <w:vAlign w:val="center"/>
          </w:tcPr>
          <w:p w:rsidR="00B5704A" w:rsidRPr="00EB716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B5704A" w:rsidRPr="00EB716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  <w:r w:rsidRPr="00EB7164"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701" w:type="dxa"/>
            <w:vAlign w:val="center"/>
          </w:tcPr>
          <w:p w:rsidR="00B5704A" w:rsidRPr="00EB7164" w:rsidRDefault="00B5704A" w:rsidP="00220FEB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EB7164">
              <w:t>Количество набранных баллов</w:t>
            </w:r>
          </w:p>
        </w:tc>
      </w:tr>
      <w:tr w:rsidR="00783D21" w:rsidTr="001E1070">
        <w:trPr>
          <w:trHeight w:val="901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783D21" w:rsidRDefault="00D1767D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ПК-</w:t>
            </w:r>
            <w:r w:rsidR="00E005D2">
              <w:t>4</w:t>
            </w:r>
          </w:p>
          <w:p w:rsidR="00A87169" w:rsidRDefault="00A87169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A87169" w:rsidRDefault="00A87169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A87169" w:rsidRDefault="00A87169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A87169" w:rsidRDefault="00A87169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A87169" w:rsidRDefault="00A87169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A87169" w:rsidRDefault="00A87169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A87169" w:rsidRDefault="00A87169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Pr="004E1C14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Pr="004E1C14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783D21" w:rsidRPr="00776D20" w:rsidRDefault="00783D21" w:rsidP="00BF519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Работа выполнена в соответствии с заданием</w:t>
            </w:r>
            <w:r w:rsidRPr="00776D20">
              <w:rPr>
                <w:lang w:eastAsia="en-US"/>
              </w:rPr>
              <w:t xml:space="preserve">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lang w:eastAsia="en-US"/>
              </w:rPr>
              <w:t>Графическая часть соответствует требованиям ГОСТа.</w:t>
            </w:r>
            <w:r w:rsidRPr="00776D20">
              <w:rPr>
                <w:lang w:eastAsia="en-US"/>
              </w:rPr>
              <w:t xml:space="preserve">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FFD" w:rsidRDefault="009F39A8" w:rsidP="00A8716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</w:t>
            </w:r>
            <w:r w:rsidR="00B562D9">
              <w:t>40б.</w:t>
            </w:r>
          </w:p>
          <w:p w:rsidR="009F39A8" w:rsidRDefault="009F39A8" w:rsidP="00A8716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9F39A8" w:rsidRPr="004E1C14" w:rsidRDefault="009F39A8" w:rsidP="00A8716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</w:t>
            </w:r>
            <w:r w:rsidR="00B562D9">
              <w:t>30б.</w:t>
            </w:r>
          </w:p>
        </w:tc>
      </w:tr>
      <w:tr w:rsidR="00783D21" w:rsidTr="001E1070">
        <w:tc>
          <w:tcPr>
            <w:tcW w:w="1668" w:type="dxa"/>
            <w:vMerge/>
          </w:tcPr>
          <w:p w:rsidR="00783D21" w:rsidRPr="004E1C14" w:rsidRDefault="00783D21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6520" w:type="dxa"/>
            <w:vAlign w:val="center"/>
          </w:tcPr>
          <w:p w:rsidR="00783D21" w:rsidRPr="00776D20" w:rsidRDefault="00783D21" w:rsidP="00BF519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Работа выполнена в соответствии с заданием</w:t>
            </w:r>
            <w:r w:rsidRPr="00776D20">
              <w:rPr>
                <w:lang w:eastAsia="en-US"/>
              </w:rPr>
              <w:t xml:space="preserve">, показано умение выделить существенные и несущественные признаки, причинно-следственные связи. </w:t>
            </w:r>
            <w:r>
              <w:rPr>
                <w:lang w:eastAsia="en-US"/>
              </w:rPr>
              <w:t>Графическая часть соответствует требованиям ГОСТа.</w:t>
            </w:r>
            <w:r w:rsidRPr="00776D20">
              <w:rPr>
                <w:lang w:eastAsia="en-US"/>
              </w:rPr>
              <w:t xml:space="preserve">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701" w:type="dxa"/>
            <w:vAlign w:val="center"/>
          </w:tcPr>
          <w:p w:rsidR="009F39A8" w:rsidRDefault="009F39A8" w:rsidP="009F39A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</w:t>
            </w:r>
            <w:r w:rsidR="00B562D9">
              <w:t>30</w:t>
            </w:r>
          </w:p>
          <w:p w:rsidR="009F39A8" w:rsidRDefault="009F39A8" w:rsidP="009F39A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783D21" w:rsidRPr="004E1C14" w:rsidRDefault="009F39A8" w:rsidP="009F39A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</w:t>
            </w:r>
            <w:r w:rsidR="00B562D9">
              <w:t>25б.</w:t>
            </w:r>
          </w:p>
        </w:tc>
      </w:tr>
      <w:tr w:rsidR="00783D21" w:rsidTr="001E1070">
        <w:tc>
          <w:tcPr>
            <w:tcW w:w="1668" w:type="dxa"/>
            <w:vMerge/>
          </w:tcPr>
          <w:p w:rsidR="00783D21" w:rsidRPr="004E1C14" w:rsidRDefault="00783D21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6520" w:type="dxa"/>
            <w:vAlign w:val="center"/>
          </w:tcPr>
          <w:p w:rsidR="00783D21" w:rsidRPr="00776D20" w:rsidRDefault="00783D21" w:rsidP="00BF519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 работе сделаны незначительные ошибки в расчетах.</w:t>
            </w:r>
            <w:r w:rsidRPr="00776D20">
              <w:rPr>
                <w:lang w:eastAsia="en-US"/>
              </w:rPr>
              <w:t xml:space="preserve">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</w:t>
            </w:r>
            <w:r>
              <w:rPr>
                <w:lang w:eastAsia="en-US"/>
              </w:rPr>
              <w:t>.Графическая часть имеет отступления от ГОСТов.</w:t>
            </w:r>
          </w:p>
        </w:tc>
        <w:tc>
          <w:tcPr>
            <w:tcW w:w="1701" w:type="dxa"/>
            <w:vAlign w:val="center"/>
          </w:tcPr>
          <w:p w:rsidR="009F39A8" w:rsidRDefault="009F39A8" w:rsidP="009F39A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</w:t>
            </w:r>
            <w:r w:rsidR="00B562D9">
              <w:t>25б.</w:t>
            </w:r>
          </w:p>
          <w:p w:rsidR="009F39A8" w:rsidRDefault="009F39A8" w:rsidP="009F39A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783D21" w:rsidRPr="004E1C14" w:rsidRDefault="009F39A8" w:rsidP="009F39A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</w:t>
            </w:r>
            <w:r w:rsidR="00B562D9">
              <w:t>20б.</w:t>
            </w:r>
          </w:p>
        </w:tc>
      </w:tr>
      <w:tr w:rsidR="00C63D86" w:rsidRPr="00BE2E13" w:rsidTr="001E1070">
        <w:tc>
          <w:tcPr>
            <w:tcW w:w="1668" w:type="dxa"/>
            <w:vMerge/>
          </w:tcPr>
          <w:p w:rsidR="00B5704A" w:rsidRPr="004E1C1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6520" w:type="dxa"/>
          </w:tcPr>
          <w:p w:rsidR="00B5704A" w:rsidRPr="004E1C1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B5704A" w:rsidRPr="004E1C14" w:rsidRDefault="00B5704A" w:rsidP="00783D2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4E1C14">
              <w:t>Работа требует исправления.</w:t>
            </w:r>
          </w:p>
          <w:p w:rsidR="00B5704A" w:rsidRPr="004E1C14" w:rsidRDefault="00B5704A" w:rsidP="005D740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1701" w:type="dxa"/>
          </w:tcPr>
          <w:p w:rsidR="00B93499" w:rsidRDefault="00B93499" w:rsidP="00B9349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B5704A" w:rsidRPr="004E1C14" w:rsidRDefault="005D7407" w:rsidP="00B9349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Не оценивается.</w:t>
            </w:r>
          </w:p>
        </w:tc>
      </w:tr>
    </w:tbl>
    <w:p w:rsidR="00C31228" w:rsidRDefault="00C31228" w:rsidP="008169DA">
      <w:pPr>
        <w:tabs>
          <w:tab w:val="left" w:pos="142"/>
        </w:tabs>
        <w:suppressAutoHyphens w:val="0"/>
        <w:jc w:val="both"/>
        <w:rPr>
          <w:b/>
          <w:lang w:val="en-US" w:eastAsia="en-US"/>
        </w:rPr>
      </w:pPr>
    </w:p>
    <w:p w:rsidR="00085035" w:rsidRPr="00A03833" w:rsidRDefault="00372A42" w:rsidP="00A03833">
      <w:pPr>
        <w:pStyle w:val="a7"/>
        <w:numPr>
          <w:ilvl w:val="0"/>
          <w:numId w:val="6"/>
        </w:numPr>
        <w:jc w:val="center"/>
        <w:rPr>
          <w:b/>
          <w:bCs/>
        </w:rPr>
      </w:pPr>
      <w:r w:rsidRPr="006C1E8A">
        <w:rPr>
          <w:b/>
          <w:bCs/>
        </w:rPr>
        <w:t>Методические указания для обучающихся по освоению дисциплины</w:t>
      </w:r>
    </w:p>
    <w:p w:rsidR="006C1E8A" w:rsidRDefault="006C1E8A" w:rsidP="006C1E8A">
      <w:pPr>
        <w:pStyle w:val="a7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lastRenderedPageBreak/>
        <w:t>М</w:t>
      </w:r>
      <w:r w:rsidRPr="006C1E8A">
        <w:rPr>
          <w:color w:val="000000"/>
          <w:sz w:val="22"/>
          <w:szCs w:val="22"/>
          <w:lang w:eastAsia="en-US"/>
        </w:rPr>
        <w:t>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</w:t>
      </w:r>
      <w:r>
        <w:rPr>
          <w:color w:val="000000"/>
          <w:sz w:val="22"/>
          <w:szCs w:val="22"/>
          <w:lang w:eastAsia="en-US"/>
        </w:rPr>
        <w:t>:</w:t>
      </w:r>
    </w:p>
    <w:p w:rsidR="00354D0E" w:rsidRPr="00354D0E" w:rsidRDefault="00354D0E" w:rsidP="00354D0E">
      <w:pPr>
        <w:pStyle w:val="a7"/>
        <w:numPr>
          <w:ilvl w:val="0"/>
          <w:numId w:val="29"/>
        </w:numPr>
        <w:jc w:val="both"/>
        <w:rPr>
          <w:bCs/>
        </w:rPr>
      </w:pPr>
      <w:r>
        <w:rPr>
          <w:color w:val="000000"/>
          <w:sz w:val="22"/>
          <w:szCs w:val="22"/>
          <w:lang w:eastAsia="en-US"/>
        </w:rPr>
        <w:t>Методические указания к практическим работам.</w:t>
      </w:r>
    </w:p>
    <w:p w:rsidR="00354D0E" w:rsidRPr="006C1E8A" w:rsidRDefault="00354D0E" w:rsidP="00354D0E">
      <w:pPr>
        <w:pStyle w:val="a7"/>
        <w:numPr>
          <w:ilvl w:val="0"/>
          <w:numId w:val="29"/>
        </w:numPr>
        <w:jc w:val="both"/>
        <w:rPr>
          <w:bCs/>
        </w:rPr>
      </w:pPr>
      <w:r>
        <w:rPr>
          <w:color w:val="000000"/>
          <w:sz w:val="22"/>
          <w:szCs w:val="22"/>
          <w:lang w:eastAsia="en-US"/>
        </w:rPr>
        <w:t xml:space="preserve">Методические указания по выполнению </w:t>
      </w:r>
      <w:r w:rsidR="00E024F7">
        <w:rPr>
          <w:color w:val="000000"/>
          <w:sz w:val="22"/>
          <w:szCs w:val="22"/>
          <w:lang w:eastAsia="en-US"/>
        </w:rPr>
        <w:t>контрольной работы</w:t>
      </w:r>
      <w:r>
        <w:rPr>
          <w:color w:val="000000"/>
          <w:sz w:val="22"/>
          <w:szCs w:val="22"/>
          <w:lang w:eastAsia="en-US"/>
        </w:rPr>
        <w:t>.</w:t>
      </w:r>
    </w:p>
    <w:p w:rsidR="00B562D9" w:rsidRDefault="006C1E8A" w:rsidP="005349F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518E">
        <w:rPr>
          <w:color w:val="000000"/>
          <w:sz w:val="22"/>
          <w:szCs w:val="22"/>
          <w:lang w:eastAsia="en-US"/>
        </w:rPr>
        <w:t xml:space="preserve">Методические указания размещены в </w:t>
      </w:r>
      <w:r w:rsidR="00CC6D01" w:rsidRPr="00E4518E">
        <w:rPr>
          <w:color w:val="000000"/>
          <w:sz w:val="22"/>
          <w:szCs w:val="22"/>
          <w:lang w:eastAsia="en-US"/>
        </w:rPr>
        <w:t xml:space="preserve">СДО </w:t>
      </w:r>
      <w:r w:rsidRPr="00E4518E">
        <w:rPr>
          <w:sz w:val="22"/>
          <w:szCs w:val="22"/>
          <w:lang w:val="en-US"/>
        </w:rPr>
        <w:t>Moodle</w:t>
      </w:r>
      <w:r w:rsidR="009D5298" w:rsidRPr="000B6A7F">
        <w:rPr>
          <w:sz w:val="22"/>
          <w:szCs w:val="22"/>
        </w:rPr>
        <w:t>:</w:t>
      </w:r>
    </w:p>
    <w:p w:rsidR="009D5298" w:rsidRDefault="000C52E4" w:rsidP="005349F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hyperlink r:id="rId13" w:history="1">
        <w:r w:rsidR="00F31C41" w:rsidRPr="000B6A7F">
          <w:rPr>
            <w:rStyle w:val="afe"/>
          </w:rPr>
          <w:t>http://moodle.nfygu.ru/course/view.php?id=</w:t>
        </w:r>
      </w:hyperlink>
      <w:bookmarkStart w:id="0" w:name="_GoBack"/>
      <w:r w:rsidR="00D97248" w:rsidRPr="00D97248">
        <w:t>13694</w:t>
      </w:r>
      <w:bookmarkEnd w:id="0"/>
    </w:p>
    <w:p w:rsidR="00E005D2" w:rsidRDefault="00E005D2" w:rsidP="00913EA0">
      <w:pPr>
        <w:suppressAutoHyphens w:val="0"/>
        <w:jc w:val="center"/>
        <w:rPr>
          <w:b/>
          <w:bCs/>
        </w:rPr>
      </w:pPr>
    </w:p>
    <w:p w:rsidR="00EF1779" w:rsidRDefault="00EF1779" w:rsidP="00913EA0">
      <w:pPr>
        <w:suppressAutoHyphens w:val="0"/>
        <w:jc w:val="center"/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p w:rsidR="00085E5A" w:rsidRDefault="00085E5A" w:rsidP="00EF1779">
      <w:pPr>
        <w:rPr>
          <w:b/>
          <w:bCs/>
        </w:rPr>
      </w:pPr>
    </w:p>
    <w:tbl>
      <w:tblPr>
        <w:tblW w:w="7797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4156"/>
        <w:gridCol w:w="1559"/>
        <w:gridCol w:w="1560"/>
      </w:tblGrid>
      <w:tr w:rsidR="009F39A8" w:rsidRPr="002A0BBF" w:rsidTr="00A00C6B">
        <w:trPr>
          <w:trHeight w:val="8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A8" w:rsidRPr="00755968" w:rsidRDefault="009F39A8" w:rsidP="00A00C6B">
            <w:pPr>
              <w:jc w:val="center"/>
              <w:rPr>
                <w:i/>
                <w:iCs/>
              </w:rPr>
            </w:pPr>
            <w:r w:rsidRPr="00755968">
              <w:rPr>
                <w:i/>
                <w:iCs/>
              </w:rPr>
              <w:t>№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A8" w:rsidRPr="006829B0" w:rsidRDefault="009F39A8" w:rsidP="00A00C6B">
            <w:pPr>
              <w:jc w:val="center"/>
              <w:rPr>
                <w:bCs/>
              </w:rPr>
            </w:pPr>
            <w:r w:rsidRPr="006829B0">
              <w:rPr>
                <w:bCs/>
              </w:rPr>
              <w:t xml:space="preserve">Вид выполняемой учебной работы </w:t>
            </w:r>
          </w:p>
          <w:p w:rsidR="009F39A8" w:rsidRPr="006829B0" w:rsidRDefault="009F39A8" w:rsidP="00A00C6B">
            <w:pPr>
              <w:jc w:val="center"/>
              <w:rPr>
                <w:i/>
                <w:iCs/>
              </w:rPr>
            </w:pPr>
            <w:r w:rsidRPr="006829B0">
              <w:rPr>
                <w:bCs/>
              </w:rPr>
              <w:t>(контролирующие материалы)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A8" w:rsidRPr="002A0BBF" w:rsidRDefault="009F39A8" w:rsidP="00A00C6B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A8" w:rsidRPr="002A0BBF" w:rsidRDefault="009F39A8" w:rsidP="00A00C6B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</w:tr>
      <w:tr w:rsidR="009F39A8" w:rsidRPr="00755968" w:rsidTr="00A00C6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755968" w:rsidRDefault="009F39A8" w:rsidP="00A00C6B">
            <w:pPr>
              <w:jc w:val="center"/>
            </w:pPr>
            <w:r w:rsidRPr="00755968"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CF10E8" w:rsidRDefault="009F39A8" w:rsidP="009F39A8">
            <w:r>
              <w:t>Практические работы №1-8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A8" w:rsidRDefault="00B562D9" w:rsidP="00B562D9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A8" w:rsidRPr="00755968" w:rsidRDefault="009F39A8" w:rsidP="00A00C6B">
            <w:pPr>
              <w:jc w:val="center"/>
            </w:pPr>
            <w:r>
              <w:t>40</w:t>
            </w:r>
          </w:p>
        </w:tc>
      </w:tr>
      <w:tr w:rsidR="009F39A8" w:rsidRPr="00414260" w:rsidTr="00A00C6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755968" w:rsidRDefault="00B562D9" w:rsidP="00A00C6B">
            <w:pPr>
              <w:jc w:val="center"/>
            </w:pPr>
            <w: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414260" w:rsidRDefault="009F39A8" w:rsidP="00A00C6B">
            <w:pPr>
              <w:rPr>
                <w:bCs/>
              </w:rPr>
            </w:pPr>
            <w:r w:rsidRPr="00414260">
              <w:rPr>
                <w:bCs/>
              </w:rPr>
              <w:t>Контрольная работа: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414260" w:rsidRDefault="00B562D9" w:rsidP="00A00C6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414260" w:rsidRDefault="00B562D9" w:rsidP="00A00C6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F39A8" w:rsidRPr="00414260">
              <w:rPr>
                <w:bCs/>
              </w:rPr>
              <w:t>0</w:t>
            </w:r>
          </w:p>
        </w:tc>
      </w:tr>
      <w:tr w:rsidR="009F39A8" w:rsidRPr="00755968" w:rsidTr="00A00C6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B562D9" w:rsidP="00A00C6B">
            <w:pPr>
              <w:jc w:val="center"/>
            </w:pPr>
            <w: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755968" w:rsidRDefault="009F39A8" w:rsidP="00A00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9F39A8" w:rsidTr="00A00C6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Pr="00755968" w:rsidRDefault="00B562D9" w:rsidP="00A00C6B">
            <w:pPr>
              <w:jc w:val="center"/>
            </w:pPr>
            <w: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39A8" w:rsidTr="00A00C6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B562D9" w:rsidP="00A00C6B">
            <w:pPr>
              <w:jc w:val="center"/>
            </w:pPr>
            <w: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8" w:rsidRDefault="009F39A8" w:rsidP="00A00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CC6100" w:rsidRDefault="00CC6100" w:rsidP="009F39A8">
      <w:pPr>
        <w:jc w:val="center"/>
        <w:rPr>
          <w:b/>
          <w:bCs/>
        </w:rPr>
      </w:pPr>
    </w:p>
    <w:p w:rsidR="006B4494" w:rsidRDefault="00B207EE" w:rsidP="001E1070">
      <w:pPr>
        <w:jc w:val="center"/>
        <w:rPr>
          <w:b/>
          <w:bCs/>
        </w:rPr>
      </w:pPr>
      <w:r>
        <w:rPr>
          <w:b/>
          <w:bCs/>
        </w:rPr>
        <w:t>6</w:t>
      </w:r>
      <w:r w:rsidR="00372A42">
        <w:rPr>
          <w:b/>
          <w:bCs/>
        </w:rPr>
        <w:t xml:space="preserve">. </w:t>
      </w:r>
      <w:r w:rsidR="006B4494" w:rsidRPr="00F06C45">
        <w:rPr>
          <w:b/>
          <w:bCs/>
        </w:rPr>
        <w:t xml:space="preserve">Фонд оценочных средств для </w:t>
      </w:r>
      <w:r w:rsidR="006B4494">
        <w:rPr>
          <w:b/>
          <w:bCs/>
        </w:rPr>
        <w:t>проведения</w:t>
      </w:r>
      <w:r w:rsidR="006B4494" w:rsidRPr="00F06C45">
        <w:rPr>
          <w:b/>
          <w:bCs/>
        </w:rPr>
        <w:t xml:space="preserve"> промежуточно</w:t>
      </w:r>
      <w:r w:rsidR="006B4494">
        <w:rPr>
          <w:b/>
          <w:bCs/>
        </w:rPr>
        <w:t>й</w:t>
      </w:r>
      <w:r w:rsidR="006B4494" w:rsidRPr="00F06C45">
        <w:rPr>
          <w:b/>
          <w:bCs/>
        </w:rPr>
        <w:t xml:space="preserve"> аттестации </w:t>
      </w:r>
      <w:r w:rsidR="006B4494" w:rsidRPr="00042820">
        <w:rPr>
          <w:b/>
          <w:bCs/>
        </w:rPr>
        <w:t>обучающихся по дисциплине</w:t>
      </w:r>
    </w:p>
    <w:p w:rsidR="00B661D7" w:rsidRPr="00A03833" w:rsidRDefault="00B661D7" w:rsidP="00B661D7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t>6.1. Показатели, критерии и шкала оценивания</w:t>
      </w:r>
    </w:p>
    <w:tbl>
      <w:tblPr>
        <w:tblStyle w:val="a5"/>
        <w:tblW w:w="10973" w:type="dxa"/>
        <w:tblInd w:w="-743" w:type="dxa"/>
        <w:tblLayout w:type="fixed"/>
        <w:tblLook w:val="04A0"/>
      </w:tblPr>
      <w:tblGrid>
        <w:gridCol w:w="993"/>
        <w:gridCol w:w="1985"/>
        <w:gridCol w:w="2310"/>
        <w:gridCol w:w="995"/>
        <w:gridCol w:w="3357"/>
        <w:gridCol w:w="1333"/>
      </w:tblGrid>
      <w:tr w:rsidR="00B562D9" w:rsidRPr="00541D49" w:rsidTr="00B562D9">
        <w:tc>
          <w:tcPr>
            <w:tcW w:w="993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Коды оценива</w:t>
            </w:r>
            <w:r>
              <w:rPr>
                <w:bCs/>
                <w:sz w:val="20"/>
                <w:szCs w:val="20"/>
              </w:rPr>
              <w:t>-</w:t>
            </w:r>
            <w:r w:rsidRPr="00541D49">
              <w:rPr>
                <w:bCs/>
                <w:sz w:val="20"/>
                <w:szCs w:val="20"/>
              </w:rPr>
              <w:t>емых компетенций</w:t>
            </w:r>
          </w:p>
        </w:tc>
        <w:tc>
          <w:tcPr>
            <w:tcW w:w="1985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4D4382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2310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(по п.1.2.РПД)</w:t>
            </w:r>
          </w:p>
        </w:tc>
        <w:tc>
          <w:tcPr>
            <w:tcW w:w="995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3357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333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Оценка</w:t>
            </w:r>
          </w:p>
        </w:tc>
      </w:tr>
      <w:tr w:rsidR="00B562D9" w:rsidRPr="00541D49" w:rsidTr="00B562D9">
        <w:trPr>
          <w:trHeight w:val="70"/>
        </w:trPr>
        <w:tc>
          <w:tcPr>
            <w:tcW w:w="993" w:type="dxa"/>
            <w:vMerge w:val="restart"/>
          </w:tcPr>
          <w:p w:rsidR="00B562D9" w:rsidRDefault="00B562D9" w:rsidP="002A59F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ПК-4</w:t>
            </w: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Default="00B562D9" w:rsidP="002A59F1">
            <w:pPr>
              <w:jc w:val="both"/>
              <w:rPr>
                <w:sz w:val="20"/>
                <w:szCs w:val="20"/>
              </w:rPr>
            </w:pPr>
          </w:p>
          <w:p w:rsidR="00B562D9" w:rsidRPr="000E0C3C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562D9" w:rsidRDefault="00B562D9" w:rsidP="00B56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ПК-4.6</w:t>
            </w: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-в</w:t>
            </w:r>
            <w:r w:rsidRPr="00A314AF">
              <w:rPr>
                <w:rFonts w:cs="Times New Roman"/>
                <w:i/>
                <w:sz w:val="22"/>
                <w:szCs w:val="22"/>
              </w:rPr>
              <w:t>ладеет мето</w:t>
            </w:r>
            <w:r>
              <w:rPr>
                <w:rFonts w:cs="Times New Roman"/>
                <w:i/>
                <w:sz w:val="22"/>
                <w:szCs w:val="22"/>
              </w:rPr>
              <w:t>-</w:t>
            </w:r>
            <w:r w:rsidRPr="00A314AF">
              <w:rPr>
                <w:rFonts w:cs="Times New Roman"/>
                <w:i/>
                <w:sz w:val="22"/>
                <w:szCs w:val="22"/>
              </w:rPr>
              <w:t>дами принятия и оценки проектных решений при вы</w:t>
            </w:r>
            <w:r>
              <w:rPr>
                <w:rFonts w:cs="Times New Roman"/>
                <w:i/>
                <w:sz w:val="22"/>
                <w:szCs w:val="22"/>
              </w:rPr>
              <w:t>-</w:t>
            </w:r>
            <w:r w:rsidRPr="00A314AF">
              <w:rPr>
                <w:rFonts w:cs="Times New Roman"/>
                <w:i/>
                <w:sz w:val="22"/>
                <w:szCs w:val="22"/>
              </w:rPr>
              <w:t>боре технологии, механизации, электроснбжении ,автоматизации и организации про</w:t>
            </w:r>
            <w:r>
              <w:rPr>
                <w:rFonts w:cs="Times New Roman"/>
                <w:i/>
                <w:sz w:val="22"/>
                <w:szCs w:val="22"/>
              </w:rPr>
              <w:t>-</w:t>
            </w:r>
            <w:r w:rsidRPr="00A314AF">
              <w:rPr>
                <w:rFonts w:cs="Times New Roman"/>
                <w:i/>
                <w:sz w:val="22"/>
                <w:szCs w:val="22"/>
              </w:rPr>
              <w:t>цессов по обога</w:t>
            </w:r>
            <w:r>
              <w:rPr>
                <w:rFonts w:cs="Times New Roman"/>
                <w:i/>
                <w:sz w:val="22"/>
                <w:szCs w:val="22"/>
              </w:rPr>
              <w:t>-</w:t>
            </w:r>
            <w:r w:rsidRPr="00A314AF">
              <w:rPr>
                <w:rFonts w:cs="Times New Roman"/>
                <w:i/>
                <w:sz w:val="22"/>
                <w:szCs w:val="22"/>
              </w:rPr>
              <w:t>щению полезных ископаемых</w:t>
            </w:r>
            <w:r>
              <w:rPr>
                <w:rFonts w:cs="Times New Roman"/>
                <w:i/>
                <w:sz w:val="22"/>
                <w:szCs w:val="22"/>
              </w:rPr>
              <w:t>;</w:t>
            </w: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Default="00B562D9" w:rsidP="00B562D9">
            <w:pPr>
              <w:pStyle w:val="aff"/>
              <w:rPr>
                <w:rFonts w:cs="Times New Roman"/>
                <w:i/>
                <w:sz w:val="22"/>
                <w:szCs w:val="22"/>
              </w:rPr>
            </w:pPr>
          </w:p>
          <w:p w:rsidR="00B562D9" w:rsidRPr="000A2141" w:rsidRDefault="00B562D9" w:rsidP="00B562D9">
            <w:pPr>
              <w:pStyle w:val="aff"/>
            </w:pPr>
          </w:p>
        </w:tc>
        <w:tc>
          <w:tcPr>
            <w:tcW w:w="2310" w:type="dxa"/>
            <w:vMerge w:val="restart"/>
          </w:tcPr>
          <w:p w:rsidR="00B562D9" w:rsidRPr="000A2141" w:rsidRDefault="00B562D9" w:rsidP="00B661D7">
            <w:pPr>
              <w:pStyle w:val="aff"/>
            </w:pPr>
            <w:r w:rsidRPr="000A2141">
              <w:lastRenderedPageBreak/>
              <w:t>Знать:</w:t>
            </w:r>
          </w:p>
          <w:p w:rsidR="00B562D9" w:rsidRPr="000A2141" w:rsidRDefault="00B562D9" w:rsidP="00B661D7">
            <w:pPr>
              <w:pStyle w:val="aff"/>
            </w:pPr>
            <w:r w:rsidRPr="000A2141">
              <w:t xml:space="preserve">- современные схемы конвейе-ризации фабричных </w:t>
            </w:r>
            <w:hyperlink r:id="rId14" w:tooltip="Грузовые потоки, грузопотоки" w:history="1">
              <w:r w:rsidRPr="000A2141">
                <w:t>грузопотоков</w:t>
              </w:r>
            </w:hyperlink>
            <w:r w:rsidRPr="000A2141">
              <w:t>;</w:t>
            </w:r>
          </w:p>
          <w:p w:rsidR="00B562D9" w:rsidRPr="000A2141" w:rsidRDefault="00B562D9" w:rsidP="00B661D7">
            <w:pPr>
              <w:pStyle w:val="aff"/>
            </w:pPr>
            <w:r>
              <w:t>-основные виды и характерис</w:t>
            </w:r>
            <w:r w:rsidRPr="000A2141">
              <w:t>тики транспортного оборудования обогатительных фабрик;</w:t>
            </w:r>
          </w:p>
          <w:p w:rsidR="00B562D9" w:rsidRPr="000A2141" w:rsidRDefault="00B562D9" w:rsidP="00B661D7">
            <w:pPr>
              <w:pStyle w:val="aff"/>
            </w:pPr>
            <w:r>
              <w:t>- функциональные схемы и совре</w:t>
            </w:r>
            <w:r w:rsidRPr="000A2141">
              <w:t>мен</w:t>
            </w:r>
            <w:r>
              <w:t>-</w:t>
            </w:r>
            <w:r w:rsidRPr="000A2141">
              <w:t>ные решения комп</w:t>
            </w:r>
            <w:r>
              <w:t>-</w:t>
            </w:r>
            <w:r w:rsidRPr="000A2141">
              <w:t>лектованияконвей</w:t>
            </w:r>
            <w:r>
              <w:t>-</w:t>
            </w:r>
            <w:r w:rsidRPr="000A2141">
              <w:t>еров и конвейер</w:t>
            </w:r>
            <w:r>
              <w:t>-</w:t>
            </w:r>
            <w:r w:rsidRPr="000A2141">
              <w:t>ных линий.</w:t>
            </w:r>
          </w:p>
          <w:p w:rsidR="00B562D9" w:rsidRPr="000A2141" w:rsidRDefault="00B562D9" w:rsidP="00B661D7">
            <w:pPr>
              <w:pStyle w:val="aff"/>
              <w:rPr>
                <w:i/>
              </w:rPr>
            </w:pPr>
            <w:r w:rsidRPr="000A2141">
              <w:rPr>
                <w:i/>
              </w:rPr>
              <w:t>Уметь:</w:t>
            </w:r>
          </w:p>
          <w:p w:rsidR="00B562D9" w:rsidRPr="000A2141" w:rsidRDefault="00B562D9" w:rsidP="00B661D7">
            <w:pPr>
              <w:pStyle w:val="aff"/>
            </w:pPr>
            <w:r w:rsidRPr="000A2141">
              <w:t>- работать с текс</w:t>
            </w:r>
            <w:r>
              <w:t>-</w:t>
            </w:r>
            <w:r w:rsidRPr="000A2141">
              <w:t>товой и графичес</w:t>
            </w:r>
            <w:r>
              <w:t>-</w:t>
            </w:r>
            <w:r w:rsidRPr="000A2141">
              <w:t>кой инженерной документацией;</w:t>
            </w:r>
          </w:p>
          <w:p w:rsidR="00B562D9" w:rsidRPr="000A2141" w:rsidRDefault="00B562D9" w:rsidP="00B661D7">
            <w:pPr>
              <w:pStyle w:val="aff"/>
            </w:pPr>
            <w:r w:rsidRPr="000A2141">
              <w:t>- выбирать обору</w:t>
            </w:r>
            <w:r>
              <w:t>-</w:t>
            </w:r>
            <w:r w:rsidRPr="000A2141">
              <w:lastRenderedPageBreak/>
              <w:t>дование для транс</w:t>
            </w:r>
            <w:r>
              <w:t>-</w:t>
            </w:r>
            <w:r w:rsidRPr="000A2141">
              <w:t>портной системы обогатительной фабрики и для от</w:t>
            </w:r>
            <w:r>
              <w:t>-</w:t>
            </w:r>
            <w:r w:rsidRPr="000A2141">
              <w:t>дельной транспорт</w:t>
            </w:r>
            <w:r>
              <w:t>-ной установ</w:t>
            </w:r>
            <w:r w:rsidRPr="000A2141">
              <w:t>ки.</w:t>
            </w:r>
          </w:p>
          <w:p w:rsidR="00B562D9" w:rsidRPr="000A2141" w:rsidRDefault="00B562D9" w:rsidP="00B661D7">
            <w:pPr>
              <w:pStyle w:val="aff"/>
              <w:rPr>
                <w:i/>
              </w:rPr>
            </w:pPr>
            <w:r w:rsidRPr="000A2141">
              <w:rPr>
                <w:i/>
              </w:rPr>
              <w:t>Владеть:</w:t>
            </w:r>
          </w:p>
          <w:p w:rsidR="00B562D9" w:rsidRPr="000A2141" w:rsidRDefault="00B562D9" w:rsidP="00B661D7">
            <w:pPr>
              <w:pStyle w:val="aff"/>
            </w:pPr>
            <w:r w:rsidRPr="000A2141">
              <w:t>-навыками изучения объектов горнотранспортного оборудования;</w:t>
            </w:r>
          </w:p>
          <w:p w:rsidR="00B562D9" w:rsidRPr="00D718EC" w:rsidRDefault="00B562D9" w:rsidP="00B661D7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0A2141">
              <w:t>- методами расчета транспортных уст</w:t>
            </w:r>
            <w:r>
              <w:t>-</w:t>
            </w:r>
            <w:r w:rsidRPr="000A2141">
              <w:t>ройств обогатитель</w:t>
            </w:r>
            <w:r>
              <w:t>-</w:t>
            </w:r>
            <w:r w:rsidRPr="000A2141">
              <w:t>ных фабрик.</w:t>
            </w:r>
          </w:p>
        </w:tc>
        <w:tc>
          <w:tcPr>
            <w:tcW w:w="995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3357" w:type="dxa"/>
          </w:tcPr>
          <w:p w:rsidR="00B562D9" w:rsidRDefault="00B562D9" w:rsidP="002A59F1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085035">
              <w:rPr>
                <w:sz w:val="20"/>
                <w:szCs w:val="20"/>
              </w:rPr>
              <w:t>Дан полный, р</w:t>
            </w:r>
            <w:r>
              <w:rPr>
                <w:sz w:val="20"/>
                <w:szCs w:val="20"/>
              </w:rPr>
              <w:t>азвернутый ответ на поставленные</w:t>
            </w:r>
            <w:r w:rsidRPr="00085035">
              <w:rPr>
                <w:sz w:val="20"/>
                <w:szCs w:val="20"/>
              </w:rPr>
              <w:t xml:space="preserve"> вопрос</w:t>
            </w:r>
            <w:r>
              <w:rPr>
                <w:sz w:val="20"/>
                <w:szCs w:val="20"/>
              </w:rPr>
              <w:t>ы</w:t>
            </w:r>
            <w:r w:rsidRPr="00085035">
              <w:rPr>
                <w:sz w:val="20"/>
                <w:szCs w:val="20"/>
              </w:rPr>
              <w:t>, показана совокупность осознанных знаний по дисциплине, доказательно рас</w:t>
            </w:r>
            <w:r>
              <w:rPr>
                <w:sz w:val="20"/>
                <w:szCs w:val="20"/>
              </w:rPr>
              <w:t>крыты</w:t>
            </w:r>
            <w:r w:rsidRPr="00085035">
              <w:rPr>
                <w:sz w:val="20"/>
                <w:szCs w:val="20"/>
              </w:rPr>
              <w:t xml:space="preserve"> основные положения вопро</w:t>
            </w:r>
            <w:r>
              <w:rPr>
                <w:sz w:val="20"/>
                <w:szCs w:val="20"/>
              </w:rPr>
              <w:t>сов</w:t>
            </w:r>
            <w:r w:rsidRPr="00085035">
              <w:rPr>
                <w:sz w:val="20"/>
                <w:szCs w:val="20"/>
              </w:rPr>
              <w:t>; в ответе прослеживается четкая структура, логическая последова</w:t>
            </w:r>
            <w:r>
              <w:rPr>
                <w:sz w:val="20"/>
                <w:szCs w:val="20"/>
              </w:rPr>
              <w:t>т</w:t>
            </w:r>
            <w:r w:rsidRPr="00085035">
              <w:rPr>
                <w:sz w:val="20"/>
                <w:szCs w:val="20"/>
              </w:rPr>
              <w:t>ельность, отражающая сущность раскрываемых понятий.</w:t>
            </w:r>
          </w:p>
          <w:p w:rsidR="00B562D9" w:rsidRDefault="00B562D9" w:rsidP="002A59F1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085035">
              <w:rPr>
                <w:sz w:val="20"/>
                <w:szCs w:val="20"/>
              </w:rPr>
              <w:t>Знание по предмету демонстриру</w:t>
            </w:r>
            <w:r>
              <w:rPr>
                <w:sz w:val="20"/>
                <w:szCs w:val="20"/>
              </w:rPr>
              <w:t>е</w:t>
            </w:r>
            <w:r w:rsidRPr="00085035">
              <w:rPr>
                <w:sz w:val="20"/>
                <w:szCs w:val="20"/>
              </w:rPr>
              <w:t>тся на фоне понимания его в сис</w:t>
            </w:r>
            <w:r>
              <w:rPr>
                <w:sz w:val="20"/>
                <w:szCs w:val="20"/>
              </w:rPr>
              <w:t>теме</w:t>
            </w:r>
            <w:r w:rsidRPr="00085035">
              <w:rPr>
                <w:sz w:val="20"/>
                <w:szCs w:val="20"/>
              </w:rPr>
              <w:t xml:space="preserve"> данной науки и междисципли</w:t>
            </w:r>
            <w:r>
              <w:rPr>
                <w:sz w:val="20"/>
                <w:szCs w:val="20"/>
              </w:rPr>
              <w:t>н</w:t>
            </w:r>
            <w:r w:rsidRPr="00085035">
              <w:rPr>
                <w:sz w:val="20"/>
                <w:szCs w:val="20"/>
              </w:rPr>
              <w:t xml:space="preserve">арных связей. </w:t>
            </w:r>
          </w:p>
          <w:p w:rsidR="00B562D9" w:rsidRPr="00085035" w:rsidRDefault="00B562D9" w:rsidP="002A59F1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085035">
              <w:rPr>
                <w:sz w:val="20"/>
                <w:szCs w:val="20"/>
              </w:rPr>
              <w:t>Ответ изложен литературным язы</w:t>
            </w:r>
            <w:r>
              <w:rPr>
                <w:sz w:val="20"/>
                <w:szCs w:val="20"/>
              </w:rPr>
              <w:t>ком</w:t>
            </w:r>
            <w:r w:rsidRPr="00085035">
              <w:rPr>
                <w:sz w:val="20"/>
                <w:szCs w:val="20"/>
              </w:rPr>
              <w:t xml:space="preserve"> с использованием </w:t>
            </w:r>
            <w:r>
              <w:rPr>
                <w:sz w:val="20"/>
                <w:szCs w:val="20"/>
              </w:rPr>
              <w:t>профессиональной</w:t>
            </w:r>
            <w:r w:rsidRPr="00085035">
              <w:rPr>
                <w:sz w:val="20"/>
                <w:szCs w:val="20"/>
              </w:rPr>
              <w:t xml:space="preserve"> терминологии</w:t>
            </w:r>
            <w:r>
              <w:rPr>
                <w:sz w:val="20"/>
                <w:szCs w:val="20"/>
              </w:rPr>
              <w:t xml:space="preserve"> по предмету</w:t>
            </w:r>
            <w:r w:rsidRPr="00085035">
              <w:rPr>
                <w:sz w:val="20"/>
                <w:szCs w:val="20"/>
              </w:rPr>
              <w:t>.</w:t>
            </w:r>
          </w:p>
          <w:p w:rsidR="00B562D9" w:rsidRPr="00107017" w:rsidRDefault="00B562D9" w:rsidP="002A59F1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выполнен согласно </w:t>
            </w:r>
            <w:r>
              <w:rPr>
                <w:rFonts w:eastAsia="Calibri"/>
                <w:sz w:val="20"/>
                <w:szCs w:val="20"/>
              </w:rPr>
              <w:t>алгоритму решения</w:t>
            </w:r>
            <w:r w:rsidRPr="00085035">
              <w:rPr>
                <w:rFonts w:eastAsia="Calibri"/>
                <w:sz w:val="20"/>
                <w:szCs w:val="20"/>
              </w:rPr>
              <w:t>, отсутствуют ошибки различных типов, оформление изм</w:t>
            </w:r>
            <w:r>
              <w:rPr>
                <w:rFonts w:eastAsia="Calibri"/>
                <w:sz w:val="20"/>
                <w:szCs w:val="20"/>
              </w:rPr>
              <w:t>ерений и вычислений в соответствии с техническимитребованиями.</w:t>
            </w:r>
            <w:r w:rsidRPr="00085035">
              <w:rPr>
                <w:rFonts w:eastAsia="Calibri"/>
                <w:sz w:val="20"/>
                <w:szCs w:val="20"/>
              </w:rPr>
              <w:t>Могут быть допущены недочеты в определении понятий, исправленные студентом самостоятельно в процессе ответа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33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отлично</w:t>
            </w:r>
          </w:p>
        </w:tc>
      </w:tr>
      <w:tr w:rsidR="00B562D9" w:rsidRPr="00541D49" w:rsidTr="00B562D9">
        <w:tc>
          <w:tcPr>
            <w:tcW w:w="993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3357" w:type="dxa"/>
          </w:tcPr>
          <w:p w:rsidR="00B562D9" w:rsidRDefault="00B562D9" w:rsidP="002A59F1">
            <w:pPr>
              <w:widowControl w:val="0"/>
              <w:suppressAutoHyphens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085035">
              <w:rPr>
                <w:rFonts w:eastAsia="Calibri"/>
                <w:sz w:val="20"/>
                <w:szCs w:val="20"/>
              </w:rPr>
              <w:t>Дан полный, р</w:t>
            </w:r>
            <w:r>
              <w:rPr>
                <w:rFonts w:eastAsia="Calibri"/>
                <w:sz w:val="20"/>
                <w:szCs w:val="20"/>
              </w:rPr>
              <w:t>азвернутый ответ на поставленные</w:t>
            </w:r>
            <w:r w:rsidRPr="00085035">
              <w:rPr>
                <w:rFonts w:eastAsia="Calibri"/>
                <w:sz w:val="20"/>
                <w:szCs w:val="20"/>
              </w:rPr>
              <w:t xml:space="preserve"> вопрос</w:t>
            </w:r>
            <w:r>
              <w:rPr>
                <w:rFonts w:eastAsia="Calibri"/>
                <w:sz w:val="20"/>
                <w:szCs w:val="20"/>
              </w:rPr>
              <w:t>ы</w:t>
            </w:r>
            <w:r w:rsidRPr="00085035">
              <w:rPr>
                <w:rFonts w:eastAsia="Calibri"/>
                <w:sz w:val="20"/>
                <w:szCs w:val="20"/>
              </w:rPr>
              <w:t xml:space="preserve">, показано умение выделить существенные и несущественные недочеты. Ответ четко структурирован, логичен, изложен литературным языком с использованием </w:t>
            </w:r>
            <w:r>
              <w:rPr>
                <w:rFonts w:eastAsia="Calibri"/>
                <w:sz w:val="20"/>
                <w:szCs w:val="20"/>
              </w:rPr>
              <w:t>профессиональной терминологии по дисциплине</w:t>
            </w:r>
            <w:r w:rsidRPr="00085035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B562D9" w:rsidRDefault="00B562D9" w:rsidP="002A59F1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выполнен согласно </w:t>
            </w:r>
            <w:r>
              <w:rPr>
                <w:rFonts w:eastAsia="Calibri"/>
                <w:sz w:val="20"/>
                <w:szCs w:val="20"/>
              </w:rPr>
              <w:t>алгоритму</w:t>
            </w:r>
            <w:r w:rsidRPr="00085035">
              <w:rPr>
                <w:rFonts w:eastAsia="Calibri"/>
                <w:sz w:val="20"/>
                <w:szCs w:val="20"/>
              </w:rPr>
              <w:t xml:space="preserve">, отсутствуют </w:t>
            </w:r>
            <w:r>
              <w:rPr>
                <w:rFonts w:eastAsia="Calibri"/>
                <w:sz w:val="20"/>
                <w:szCs w:val="20"/>
              </w:rPr>
              <w:t xml:space="preserve">незначительные </w:t>
            </w:r>
            <w:r w:rsidRPr="00085035">
              <w:rPr>
                <w:rFonts w:eastAsia="Calibri"/>
                <w:sz w:val="20"/>
                <w:szCs w:val="20"/>
              </w:rPr>
              <w:t xml:space="preserve">ошибки различных типов, </w:t>
            </w:r>
            <w:r>
              <w:rPr>
                <w:rFonts w:eastAsia="Calibri"/>
                <w:sz w:val="20"/>
                <w:szCs w:val="20"/>
              </w:rPr>
              <w:t>не меняющие суть решения,</w:t>
            </w:r>
            <w:r w:rsidRPr="00085035">
              <w:rPr>
                <w:rFonts w:eastAsia="Calibri"/>
                <w:sz w:val="20"/>
                <w:szCs w:val="20"/>
              </w:rPr>
              <w:t>оформление изм</w:t>
            </w:r>
            <w:r>
              <w:rPr>
                <w:rFonts w:eastAsia="Calibri"/>
                <w:sz w:val="20"/>
                <w:szCs w:val="20"/>
              </w:rPr>
              <w:t xml:space="preserve">ерений и вычислений в соответствии с техническими требованиями. </w:t>
            </w:r>
          </w:p>
          <w:p w:rsidR="00B562D9" w:rsidRPr="00107017" w:rsidRDefault="00B562D9" w:rsidP="002A59F1">
            <w:pPr>
              <w:widowControl w:val="0"/>
              <w:suppressAutoHyphens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085035">
              <w:rPr>
                <w:rFonts w:eastAsia="Calibri"/>
                <w:sz w:val="20"/>
                <w:szCs w:val="20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333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хорошо</w:t>
            </w:r>
          </w:p>
        </w:tc>
      </w:tr>
      <w:tr w:rsidR="00B562D9" w:rsidRPr="00541D49" w:rsidTr="00B562D9">
        <w:tc>
          <w:tcPr>
            <w:tcW w:w="993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Мини-мальный</w:t>
            </w:r>
          </w:p>
        </w:tc>
        <w:tc>
          <w:tcPr>
            <w:tcW w:w="3357" w:type="dxa"/>
          </w:tcPr>
          <w:p w:rsidR="00B562D9" w:rsidRDefault="00B562D9" w:rsidP="002A59F1">
            <w:pPr>
              <w:pStyle w:val="a7"/>
              <w:ind w:left="-80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37170">
              <w:rPr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</w:t>
            </w:r>
            <w:r>
              <w:rPr>
                <w:sz w:val="20"/>
                <w:szCs w:val="20"/>
              </w:rPr>
              <w:t>Недостаточно верно используется профессиональная терминология.</w:t>
            </w:r>
          </w:p>
          <w:p w:rsidR="00B562D9" w:rsidRPr="00107017" w:rsidRDefault="00B562D9" w:rsidP="002A59F1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выполнен согласно </w:t>
            </w:r>
            <w:r>
              <w:rPr>
                <w:rFonts w:eastAsia="Calibri"/>
                <w:sz w:val="20"/>
                <w:szCs w:val="20"/>
              </w:rPr>
              <w:t>алгоритму</w:t>
            </w:r>
            <w:r w:rsidRPr="00085035">
              <w:rPr>
                <w:rFonts w:eastAsia="Calibri"/>
                <w:sz w:val="20"/>
                <w:szCs w:val="20"/>
              </w:rPr>
              <w:t xml:space="preserve">, отсутствуют </w:t>
            </w:r>
            <w:r>
              <w:rPr>
                <w:rFonts w:eastAsia="Calibri"/>
                <w:sz w:val="20"/>
                <w:szCs w:val="20"/>
              </w:rPr>
              <w:t>незначительные</w:t>
            </w:r>
            <w:r w:rsidRPr="00085035">
              <w:rPr>
                <w:rFonts w:eastAsia="Calibri"/>
                <w:sz w:val="20"/>
                <w:szCs w:val="20"/>
              </w:rPr>
              <w:t xml:space="preserve">ошибки различных типов, </w:t>
            </w:r>
            <w:r>
              <w:rPr>
                <w:rFonts w:eastAsia="Calibri"/>
                <w:sz w:val="20"/>
                <w:szCs w:val="20"/>
              </w:rPr>
              <w:t>исправленные в процессе ответа,</w:t>
            </w:r>
            <w:r w:rsidRPr="00085035">
              <w:rPr>
                <w:rFonts w:eastAsia="Calibri"/>
                <w:sz w:val="20"/>
                <w:szCs w:val="20"/>
              </w:rPr>
              <w:t>оформление изм</w:t>
            </w:r>
            <w:r>
              <w:rPr>
                <w:rFonts w:eastAsia="Calibri"/>
                <w:sz w:val="20"/>
                <w:szCs w:val="20"/>
              </w:rPr>
              <w:t xml:space="preserve">ерений и вычислений также имеют отклонения от технических требований. </w:t>
            </w:r>
            <w:r w:rsidRPr="00637170">
              <w:rPr>
                <w:sz w:val="20"/>
                <w:szCs w:val="20"/>
              </w:rPr>
              <w:t>Допущены 4-5 ошибок различных типов, в целом соответствует нормативным требованиям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33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удовлетво-рительно</w:t>
            </w:r>
          </w:p>
        </w:tc>
      </w:tr>
      <w:tr w:rsidR="00B562D9" w:rsidRPr="00541D49" w:rsidTr="00B562D9">
        <w:tc>
          <w:tcPr>
            <w:tcW w:w="993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B562D9" w:rsidRPr="00541D49" w:rsidRDefault="00B562D9" w:rsidP="002A59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Не освоены</w:t>
            </w:r>
          </w:p>
        </w:tc>
        <w:tc>
          <w:tcPr>
            <w:tcW w:w="3357" w:type="dxa"/>
          </w:tcPr>
          <w:p w:rsidR="00B562D9" w:rsidRDefault="00B562D9" w:rsidP="002A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sz w:val="20"/>
                <w:szCs w:val="20"/>
              </w:rPr>
              <w:t>Ответ представляет собой разроз</w:t>
            </w:r>
            <w:r>
              <w:rPr>
                <w:rFonts w:eastAsia="Calibri"/>
                <w:sz w:val="20"/>
                <w:szCs w:val="20"/>
              </w:rPr>
              <w:t>н</w:t>
            </w:r>
            <w:r w:rsidRPr="002B16F7">
              <w:rPr>
                <w:rFonts w:eastAsia="Calibri"/>
                <w:sz w:val="20"/>
                <w:szCs w:val="20"/>
              </w:rPr>
              <w:t>енные знания с существенными ошибками по вопросу. Присутст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2B16F7">
              <w:rPr>
                <w:rFonts w:eastAsia="Calibri"/>
                <w:sz w:val="20"/>
                <w:szCs w:val="20"/>
              </w:rPr>
              <w:t>уют фрагментарность, нелогич</w:t>
            </w:r>
            <w:r>
              <w:rPr>
                <w:rFonts w:eastAsia="Calibri"/>
                <w:sz w:val="20"/>
                <w:szCs w:val="20"/>
              </w:rPr>
              <w:t>н</w:t>
            </w:r>
            <w:r w:rsidRPr="002B16F7">
              <w:rPr>
                <w:rFonts w:eastAsia="Calibri"/>
                <w:sz w:val="20"/>
                <w:szCs w:val="20"/>
              </w:rPr>
              <w:t>ость изложения. Студент не осо</w:t>
            </w:r>
            <w:r>
              <w:rPr>
                <w:rFonts w:eastAsia="Calibri"/>
                <w:sz w:val="20"/>
                <w:szCs w:val="20"/>
              </w:rPr>
              <w:t>знает</w:t>
            </w:r>
            <w:r w:rsidRPr="002B16F7">
              <w:rPr>
                <w:rFonts w:eastAsia="Calibri"/>
                <w:sz w:val="20"/>
                <w:szCs w:val="20"/>
              </w:rPr>
              <w:t xml:space="preserve"> связь обсуждаемого вопроса с другими объектами дисциплины. Отсутствуют выводы, конкретиза</w:t>
            </w:r>
            <w:r>
              <w:rPr>
                <w:rFonts w:eastAsia="Calibri"/>
                <w:sz w:val="20"/>
                <w:szCs w:val="20"/>
              </w:rPr>
              <w:t>ц</w:t>
            </w:r>
            <w:r w:rsidRPr="002B16F7">
              <w:rPr>
                <w:rFonts w:eastAsia="Calibri"/>
                <w:sz w:val="20"/>
                <w:szCs w:val="20"/>
              </w:rPr>
              <w:t xml:space="preserve">ия и доказательность изложения. </w:t>
            </w:r>
            <w:r>
              <w:rPr>
                <w:rFonts w:eastAsia="Calibri"/>
                <w:sz w:val="20"/>
                <w:szCs w:val="20"/>
              </w:rPr>
              <w:t xml:space="preserve">В ответах </w:t>
            </w:r>
            <w:r w:rsidRPr="002B16F7">
              <w:rPr>
                <w:rFonts w:eastAsia="Calibri"/>
                <w:sz w:val="20"/>
                <w:szCs w:val="20"/>
              </w:rPr>
              <w:t>неиспользуется</w:t>
            </w:r>
            <w:r>
              <w:rPr>
                <w:rFonts w:eastAsia="Calibri"/>
                <w:sz w:val="20"/>
                <w:szCs w:val="20"/>
              </w:rPr>
              <w:t>профессиональная</w:t>
            </w:r>
            <w:r w:rsidRPr="002B16F7">
              <w:rPr>
                <w:rFonts w:eastAsia="Calibri"/>
                <w:sz w:val="20"/>
                <w:szCs w:val="20"/>
              </w:rPr>
              <w:t>терминология. Дополнительные и уточняющие вопросы преподавателя не приво</w:t>
            </w:r>
            <w:r>
              <w:rPr>
                <w:rFonts w:eastAsia="Calibri"/>
                <w:sz w:val="20"/>
                <w:szCs w:val="20"/>
              </w:rPr>
              <w:t>д</w:t>
            </w:r>
            <w:r w:rsidRPr="002B16F7">
              <w:rPr>
                <w:rFonts w:eastAsia="Calibri"/>
                <w:sz w:val="20"/>
                <w:szCs w:val="20"/>
              </w:rPr>
              <w:t xml:space="preserve">ят к коррекции ответа студента. </w:t>
            </w:r>
          </w:p>
          <w:p w:rsidR="00B562D9" w:rsidRDefault="00B562D9" w:rsidP="002A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 xml:space="preserve">Ответ на вопрос полностью отсутствует </w:t>
            </w:r>
          </w:p>
          <w:p w:rsidR="00B562D9" w:rsidRDefault="00B562D9" w:rsidP="002A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>Отказ от ответа.</w:t>
            </w:r>
          </w:p>
          <w:p w:rsidR="00B562D9" w:rsidRPr="00566104" w:rsidRDefault="00B562D9" w:rsidP="002A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566104">
              <w:rPr>
                <w:rFonts w:eastAsia="Calibri"/>
                <w:i/>
                <w:sz w:val="20"/>
                <w:szCs w:val="20"/>
              </w:rPr>
              <w:t>Или</w:t>
            </w:r>
          </w:p>
          <w:p w:rsidR="00B562D9" w:rsidRPr="00873E0A" w:rsidRDefault="00B562D9" w:rsidP="002A59F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Ответ</w:t>
            </w:r>
            <w:r w:rsidRPr="002B16F7">
              <w:rPr>
                <w:rFonts w:eastAsia="Calibri"/>
                <w:sz w:val="20"/>
                <w:szCs w:val="20"/>
              </w:rPr>
              <w:t xml:space="preserve"> представляет собой разрозненные знания с </w:t>
            </w:r>
            <w:r>
              <w:rPr>
                <w:rFonts w:eastAsia="Calibri"/>
                <w:sz w:val="20"/>
                <w:szCs w:val="20"/>
              </w:rPr>
              <w:t>ошибочными понятиями.</w:t>
            </w:r>
            <w:r w:rsidRPr="002B16F7">
              <w:rPr>
                <w:rFonts w:eastAsia="Calibri"/>
                <w:sz w:val="20"/>
                <w:szCs w:val="20"/>
              </w:rPr>
              <w:t xml:space="preserve"> Дополнительные и уточняющие вопросы преподавателя не приводят к коррекции ответа студента. </w:t>
            </w:r>
          </w:p>
        </w:tc>
        <w:tc>
          <w:tcPr>
            <w:tcW w:w="1333" w:type="dxa"/>
          </w:tcPr>
          <w:p w:rsidR="00B562D9" w:rsidRPr="00541D49" w:rsidRDefault="00B562D9" w:rsidP="002A59F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lastRenderedPageBreak/>
              <w:t>неудовлетво-рительно</w:t>
            </w:r>
          </w:p>
        </w:tc>
      </w:tr>
    </w:tbl>
    <w:p w:rsidR="00C0330C" w:rsidRPr="00A03833" w:rsidRDefault="00C0330C" w:rsidP="00C0330C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lastRenderedPageBreak/>
        <w:t>6.2. Типовые контрольные задания (вопросы) для промежуточной аттестации</w:t>
      </w:r>
    </w:p>
    <w:p w:rsidR="00C0330C" w:rsidRDefault="00C0330C" w:rsidP="00AB1138">
      <w:pPr>
        <w:tabs>
          <w:tab w:val="num" w:pos="720"/>
          <w:tab w:val="left" w:pos="9637"/>
        </w:tabs>
        <w:rPr>
          <w:bCs/>
        </w:rPr>
      </w:pPr>
      <w:r w:rsidRPr="008709A6">
        <w:rPr>
          <w:bCs/>
        </w:rPr>
        <w:t xml:space="preserve">Экзамен по </w:t>
      </w:r>
      <w:r>
        <w:rPr>
          <w:bCs/>
        </w:rPr>
        <w:t xml:space="preserve">дисциплине </w:t>
      </w:r>
      <w:r w:rsidRPr="008709A6">
        <w:rPr>
          <w:bCs/>
        </w:rPr>
        <w:t>проводится в форме собеседования по экзаменационны</w:t>
      </w:r>
      <w:r>
        <w:rPr>
          <w:bCs/>
        </w:rPr>
        <w:t>м билетам.</w:t>
      </w:r>
    </w:p>
    <w:p w:rsidR="00C0330C" w:rsidRPr="00A21C95" w:rsidRDefault="00C0330C" w:rsidP="00AB1138">
      <w:pPr>
        <w:widowControl w:val="0"/>
        <w:autoSpaceDE w:val="0"/>
        <w:autoSpaceDN w:val="0"/>
        <w:adjustRightInd w:val="0"/>
        <w:contextualSpacing/>
      </w:pPr>
      <w:r w:rsidRPr="00837255">
        <w:t>Программа экзамена включает в себя 2 теоретических вопроса и 1 практическое задание, направленное на выявление уро</w:t>
      </w:r>
      <w:r>
        <w:t>вня сформированности компетенций ПК-4</w:t>
      </w:r>
    </w:p>
    <w:p w:rsidR="00C0330C" w:rsidRDefault="00C0330C" w:rsidP="00C0330C">
      <w:pPr>
        <w:widowControl w:val="0"/>
        <w:autoSpaceDE w:val="0"/>
        <w:autoSpaceDN w:val="0"/>
        <w:adjustRightInd w:val="0"/>
        <w:rPr>
          <w:b/>
        </w:rPr>
      </w:pPr>
      <w:r w:rsidRPr="00A63324">
        <w:rPr>
          <w:b/>
        </w:rPr>
        <w:t>Перечень теоретических вопросов: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1.Классификация транспортных машин.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2.Особенности эксплуатации и предъявляемые требования к карьерным машинам.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3.Характеристики транспортируемых грузов.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4.Уравнение движения транспортного средства в общем виде.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>
        <w:rPr>
          <w:lang w:eastAsia="ru-RU"/>
        </w:rPr>
        <w:t xml:space="preserve">5. </w:t>
      </w:r>
      <w:r w:rsidRPr="0057085C">
        <w:rPr>
          <w:lang w:eastAsia="ru-RU"/>
        </w:rPr>
        <w:t>Классификация ленточных конвейеров.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>
        <w:rPr>
          <w:lang w:eastAsia="ru-RU"/>
        </w:rPr>
        <w:t>6</w:t>
      </w:r>
      <w:r w:rsidRPr="0057085C">
        <w:rPr>
          <w:lang w:eastAsia="ru-RU"/>
        </w:rPr>
        <w:t>.Устройство конвейерных лент.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>
        <w:rPr>
          <w:lang w:eastAsia="ru-RU"/>
        </w:rPr>
        <w:t>7</w:t>
      </w:r>
      <w:r w:rsidRPr="0057085C">
        <w:rPr>
          <w:lang w:eastAsia="ru-RU"/>
        </w:rPr>
        <w:t>.Условие передачи тягового усилия конвейерной ленте (закон Эйлера)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>
        <w:rPr>
          <w:lang w:eastAsia="ru-RU"/>
        </w:rPr>
        <w:t>8</w:t>
      </w:r>
      <w:r w:rsidRPr="0057085C">
        <w:rPr>
          <w:lang w:eastAsia="ru-RU"/>
        </w:rPr>
        <w:t>.Приводные станции.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>
        <w:rPr>
          <w:lang w:eastAsia="ru-RU"/>
        </w:rPr>
        <w:t>9</w:t>
      </w:r>
      <w:r w:rsidRPr="0057085C">
        <w:rPr>
          <w:lang w:eastAsia="ru-RU"/>
        </w:rPr>
        <w:t>.Натяжные станции.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11.Роликоопоры (виды)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12.Устройство роликов, линейный став.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13.Загрузочные устройства (виды).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14.Определение производительности ленточного конвейера.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15.Силы сопротивления движения конвейерной ленты (распределенные, сосредоточенные).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16.Определение натяжений тягового органа конвейера методом обхода по контуру.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17.Принцип расстановки характерных точек для метода обхода по контуру.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18.Сопротивление движения на гружённой ветви ленточного конвейера.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19.Сопротивление движения на порожней ветви ленточного конвейера.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20.Проверка на минимальное натяжение.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21.Определение усилия на натяжном барабане.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22.Выбор ленты.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23.Параметры, от которых зависит коэффициент запаса прочности конвейерной ленты.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24.Определение мощности тяговых двигателей привода ленточных конвейеров.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25.Запуск ленточных конвейеров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26.Стыковка конвейерных лент: виды, преимущества и недостатки.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27.Устройства для очистки конвейерных лент.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28.Устройства для разгрузки ленточного конвейера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29.Средства автоматизации для ленточных конвейеров.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30.Контроль за центральным движением, контроль целостности ленты, контроль целостности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поверхности ленты.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>
        <w:rPr>
          <w:lang w:eastAsia="ru-RU"/>
        </w:rPr>
        <w:t xml:space="preserve">31. </w:t>
      </w:r>
      <w:r w:rsidRPr="0057085C">
        <w:rPr>
          <w:lang w:eastAsia="ru-RU"/>
        </w:rPr>
        <w:t>Ловители конвейерных лент: типы.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32.Виды элеваторов (вид тягового органа, вид цепей).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33.Обоснование для использования вида ковша элеватора.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34.Особенности обезвоживающих элеваторов.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35.Виды разгрузки элеваторов.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36.Определение производительности элеваторов.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37.Определение натяжения тягового органа методом обхода по контору для вертикального элеватора.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38.Определение натяжения тягового органа методом обхода по контору для наклонного элеватора.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lastRenderedPageBreak/>
        <w:t>39.Определение мощности привода элеватора.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40.Крутонаклонные конвейеры.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41.Ленточно-канатный конвейер.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42.Ленточно-трубчатый конвейер.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43.Конвейер с закрывающейся подвесной лентой «SICON».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44.Ленточный конвейер на подушках.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45.Ленточно-тележечный конвейер.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46.Пластинчатый конвейер, пластинчатый конвейер с изгибом в двух плоскостях.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47.Качающийся конвейер с равномерным давлением на лоток.</w:t>
      </w:r>
    </w:p>
    <w:p w:rsidR="0057085C" w:rsidRP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48.Качающийся конвейер.</w:t>
      </w:r>
    </w:p>
    <w:p w:rsidR="0057085C" w:rsidRDefault="0057085C" w:rsidP="0057085C">
      <w:pPr>
        <w:suppressAutoHyphens w:val="0"/>
        <w:rPr>
          <w:lang w:eastAsia="ru-RU"/>
        </w:rPr>
      </w:pPr>
      <w:r w:rsidRPr="0057085C">
        <w:rPr>
          <w:lang w:eastAsia="ru-RU"/>
        </w:rPr>
        <w:t>49.Вибрационный конвейер.</w:t>
      </w:r>
    </w:p>
    <w:p w:rsidR="0057085C" w:rsidRDefault="00B562D9" w:rsidP="0057085C">
      <w:pPr>
        <w:suppressAutoHyphens w:val="0"/>
        <w:rPr>
          <w:lang w:eastAsia="ru-RU"/>
        </w:rPr>
      </w:pPr>
      <w:r>
        <w:rPr>
          <w:lang w:eastAsia="ru-RU"/>
        </w:rPr>
        <w:t>Практические вопросы :</w:t>
      </w:r>
    </w:p>
    <w:p w:rsidR="00873E0A" w:rsidRDefault="00873E0A" w:rsidP="0057085C">
      <w:pPr>
        <w:suppressAutoHyphens w:val="0"/>
        <w:rPr>
          <w:lang w:eastAsia="ru-RU"/>
        </w:rPr>
      </w:pPr>
      <w:r>
        <w:rPr>
          <w:lang w:eastAsia="ru-RU"/>
        </w:rPr>
        <w:t>ПР№1-ПР№</w:t>
      </w:r>
      <w:r w:rsidR="00CF5154">
        <w:rPr>
          <w:lang w:eastAsia="ru-RU"/>
        </w:rPr>
        <w:t>8</w:t>
      </w:r>
    </w:p>
    <w:p w:rsidR="00873E0A" w:rsidRPr="00873E0A" w:rsidRDefault="00873E0A" w:rsidP="00873E0A">
      <w:pPr>
        <w:suppressAutoHyphens w:val="0"/>
        <w:rPr>
          <w:lang w:eastAsia="ru-RU"/>
        </w:rPr>
      </w:pPr>
      <w:r w:rsidRPr="00873E0A">
        <w:rPr>
          <w:lang w:eastAsia="ru-RU"/>
        </w:rPr>
        <w:t>Пример:</w:t>
      </w:r>
    </w:p>
    <w:p w:rsidR="00873E0A" w:rsidRDefault="00873E0A" w:rsidP="00873E0A">
      <w:pPr>
        <w:suppressAutoHyphens w:val="0"/>
        <w:rPr>
          <w:lang w:eastAsia="ru-RU"/>
        </w:rPr>
      </w:pPr>
      <w:r w:rsidRPr="00873E0A">
        <w:rPr>
          <w:lang w:eastAsia="ru-RU"/>
        </w:rPr>
        <w:t>Влияние свойств</w:t>
      </w:r>
      <w:r w:rsidR="00810228">
        <w:rPr>
          <w:lang w:eastAsia="ru-RU"/>
        </w:rPr>
        <w:t xml:space="preserve"> </w:t>
      </w:r>
      <w:r w:rsidRPr="00873E0A">
        <w:rPr>
          <w:lang w:eastAsia="ru-RU"/>
        </w:rPr>
        <w:t>транспортируемого</w:t>
      </w:r>
      <w:r w:rsidR="00810228">
        <w:rPr>
          <w:lang w:eastAsia="ru-RU"/>
        </w:rPr>
        <w:t xml:space="preserve"> </w:t>
      </w:r>
      <w:r w:rsidRPr="00873E0A">
        <w:rPr>
          <w:lang w:eastAsia="ru-RU"/>
        </w:rPr>
        <w:t>груза</w:t>
      </w:r>
      <w:r w:rsidR="00810228">
        <w:rPr>
          <w:lang w:eastAsia="ru-RU"/>
        </w:rPr>
        <w:t xml:space="preserve"> </w:t>
      </w:r>
      <w:r w:rsidRPr="00873E0A">
        <w:rPr>
          <w:lang w:eastAsia="ru-RU"/>
        </w:rPr>
        <w:t>на эффективность работы</w:t>
      </w:r>
      <w:r w:rsidR="00810228">
        <w:rPr>
          <w:lang w:eastAsia="ru-RU"/>
        </w:rPr>
        <w:t xml:space="preserve"> </w:t>
      </w:r>
      <w:r w:rsidRPr="00873E0A">
        <w:rPr>
          <w:lang w:eastAsia="ru-RU"/>
        </w:rPr>
        <w:t>транспортных машин</w:t>
      </w:r>
      <w:r>
        <w:rPr>
          <w:lang w:eastAsia="ru-RU"/>
        </w:rPr>
        <w:t>.</w:t>
      </w:r>
    </w:p>
    <w:p w:rsidR="00873E0A" w:rsidRPr="00A63324" w:rsidRDefault="00873E0A" w:rsidP="00873E0A">
      <w:pPr>
        <w:pStyle w:val="aff"/>
        <w:jc w:val="center"/>
        <w:rPr>
          <w:b/>
        </w:rPr>
      </w:pPr>
      <w:r w:rsidRPr="00A63324">
        <w:rPr>
          <w:b/>
        </w:rPr>
        <w:t>Критерии оценки экзамена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701"/>
      </w:tblGrid>
      <w:tr w:rsidR="00873E0A" w:rsidRPr="007C6AD6" w:rsidTr="00810228">
        <w:tc>
          <w:tcPr>
            <w:tcW w:w="1276" w:type="dxa"/>
            <w:shd w:val="clear" w:color="auto" w:fill="auto"/>
            <w:vAlign w:val="center"/>
          </w:tcPr>
          <w:p w:rsidR="00873E0A" w:rsidRPr="007C6AD6" w:rsidRDefault="00810228" w:rsidP="002A59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</w:t>
            </w:r>
            <w:r w:rsidR="00873E0A" w:rsidRPr="007C6AD6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-</w:t>
            </w:r>
            <w:r w:rsidR="00873E0A" w:rsidRPr="007C6AD6">
              <w:rPr>
                <w:b/>
                <w:lang w:eastAsia="en-US"/>
              </w:rPr>
              <w:t>ции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73E0A" w:rsidRPr="007C6AD6" w:rsidRDefault="00873E0A" w:rsidP="002A59F1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701" w:type="dxa"/>
          </w:tcPr>
          <w:p w:rsidR="00873E0A" w:rsidRPr="007C6AD6" w:rsidRDefault="00873E0A" w:rsidP="002A59F1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Количество набранных баллов</w:t>
            </w:r>
          </w:p>
        </w:tc>
      </w:tr>
      <w:tr w:rsidR="00873E0A" w:rsidRPr="00125222" w:rsidTr="00810228">
        <w:tc>
          <w:tcPr>
            <w:tcW w:w="1276" w:type="dxa"/>
            <w:vMerge w:val="restart"/>
            <w:shd w:val="clear" w:color="auto" w:fill="auto"/>
            <w:vAlign w:val="center"/>
          </w:tcPr>
          <w:p w:rsidR="00873E0A" w:rsidRDefault="00873E0A" w:rsidP="002A59F1">
            <w:pPr>
              <w:jc w:val="center"/>
              <w:rPr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ПК-4</w:t>
            </w:r>
          </w:p>
          <w:p w:rsidR="00873E0A" w:rsidRDefault="00873E0A" w:rsidP="002A59F1">
            <w:pPr>
              <w:jc w:val="center"/>
              <w:rPr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Default="00873E0A" w:rsidP="002A59F1">
            <w:pPr>
              <w:jc w:val="center"/>
              <w:rPr>
                <w:b/>
                <w:lang w:eastAsia="en-US"/>
              </w:rPr>
            </w:pPr>
          </w:p>
          <w:p w:rsidR="00873E0A" w:rsidRPr="007C6AD6" w:rsidRDefault="00873E0A" w:rsidP="002A59F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73E0A" w:rsidRPr="00125222" w:rsidRDefault="00873E0A" w:rsidP="002A59F1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873E0A" w:rsidRDefault="00873E0A" w:rsidP="002A59F1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873E0A" w:rsidRPr="00125222" w:rsidRDefault="00873E0A" w:rsidP="002A59F1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873E0A" w:rsidRPr="00125222" w:rsidRDefault="00873E0A" w:rsidP="002A59F1">
            <w:pPr>
              <w:jc w:val="both"/>
              <w:rPr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701" w:type="dxa"/>
            <w:vAlign w:val="center"/>
          </w:tcPr>
          <w:p w:rsidR="00873E0A" w:rsidRPr="00650158" w:rsidRDefault="00873E0A" w:rsidP="002A59F1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30б.</w:t>
            </w:r>
          </w:p>
        </w:tc>
      </w:tr>
      <w:tr w:rsidR="00873E0A" w:rsidRPr="00CC11D2" w:rsidTr="00810228">
        <w:tc>
          <w:tcPr>
            <w:tcW w:w="1276" w:type="dxa"/>
            <w:vMerge/>
            <w:shd w:val="clear" w:color="auto" w:fill="auto"/>
            <w:vAlign w:val="center"/>
          </w:tcPr>
          <w:p w:rsidR="00873E0A" w:rsidRPr="007C6AD6" w:rsidRDefault="00873E0A" w:rsidP="002A59F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73E0A" w:rsidRPr="00125222" w:rsidRDefault="00873E0A" w:rsidP="002A59F1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873E0A" w:rsidRDefault="00873E0A" w:rsidP="002A59F1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>Дан полный, развернутый ответ н</w:t>
            </w:r>
            <w:r>
              <w:rPr>
                <w:sz w:val="20"/>
                <w:szCs w:val="20"/>
                <w:lang w:eastAsia="en-US"/>
              </w:rPr>
              <w:t xml:space="preserve">а поставленный вопрос, показано </w:t>
            </w:r>
            <w:r w:rsidRPr="00CC11D2">
              <w:rPr>
                <w:sz w:val="20"/>
                <w:szCs w:val="20"/>
                <w:lang w:eastAsia="en-US"/>
              </w:rPr>
              <w:t>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873E0A" w:rsidRPr="00125222" w:rsidRDefault="00873E0A" w:rsidP="002A59F1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873E0A" w:rsidRPr="00CC11D2" w:rsidRDefault="00873E0A" w:rsidP="002A59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701" w:type="dxa"/>
            <w:vAlign w:val="center"/>
          </w:tcPr>
          <w:p w:rsidR="00873E0A" w:rsidRPr="00650158" w:rsidRDefault="00873E0A" w:rsidP="002A59F1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24б.</w:t>
            </w:r>
          </w:p>
        </w:tc>
      </w:tr>
      <w:tr w:rsidR="00873E0A" w:rsidRPr="00CC11D2" w:rsidTr="00810228">
        <w:tc>
          <w:tcPr>
            <w:tcW w:w="1276" w:type="dxa"/>
            <w:vMerge/>
            <w:shd w:val="clear" w:color="auto" w:fill="auto"/>
            <w:vAlign w:val="center"/>
          </w:tcPr>
          <w:p w:rsidR="00873E0A" w:rsidRPr="007C6AD6" w:rsidRDefault="00873E0A" w:rsidP="002A59F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73E0A" w:rsidRPr="00125222" w:rsidRDefault="00873E0A" w:rsidP="002A59F1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873E0A" w:rsidRDefault="00873E0A" w:rsidP="002A59F1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</w:t>
            </w:r>
            <w:r>
              <w:rPr>
                <w:sz w:val="20"/>
                <w:szCs w:val="20"/>
                <w:lang w:eastAsia="en-US"/>
              </w:rPr>
              <w:t>удовлетворительно.</w:t>
            </w:r>
          </w:p>
          <w:p w:rsidR="00873E0A" w:rsidRPr="00125222" w:rsidRDefault="00873E0A" w:rsidP="002A59F1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873E0A" w:rsidRPr="00CC11D2" w:rsidRDefault="00873E0A" w:rsidP="002A59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701" w:type="dxa"/>
            <w:vAlign w:val="center"/>
          </w:tcPr>
          <w:p w:rsidR="00873E0A" w:rsidRPr="00650158" w:rsidRDefault="00873E0A" w:rsidP="002A59F1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18б.</w:t>
            </w:r>
          </w:p>
        </w:tc>
      </w:tr>
      <w:tr w:rsidR="00873E0A" w:rsidRPr="00CC11D2" w:rsidTr="00810228">
        <w:tc>
          <w:tcPr>
            <w:tcW w:w="1276" w:type="dxa"/>
            <w:vMerge/>
            <w:shd w:val="clear" w:color="auto" w:fill="auto"/>
            <w:vAlign w:val="center"/>
          </w:tcPr>
          <w:p w:rsidR="00873E0A" w:rsidRPr="007C6AD6" w:rsidRDefault="00873E0A" w:rsidP="002A59F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73E0A" w:rsidRDefault="00873E0A" w:rsidP="002A59F1">
            <w:pPr>
              <w:jc w:val="both"/>
              <w:rPr>
                <w:sz w:val="20"/>
                <w:szCs w:val="20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873E0A" w:rsidRDefault="00873E0A" w:rsidP="002A59F1">
            <w:pPr>
              <w:jc w:val="both"/>
              <w:rPr>
                <w:sz w:val="20"/>
                <w:szCs w:val="20"/>
              </w:rPr>
            </w:pPr>
            <w:r w:rsidRPr="00CC11D2">
              <w:rPr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873E0A" w:rsidRDefault="00873E0A" w:rsidP="002A59F1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</w:t>
            </w:r>
            <w:r>
              <w:rPr>
                <w:b/>
                <w:i/>
                <w:sz w:val="20"/>
                <w:szCs w:val="20"/>
                <w:lang w:eastAsia="en-US"/>
              </w:rPr>
              <w:t>ос</w:t>
            </w:r>
          </w:p>
          <w:p w:rsidR="00873E0A" w:rsidRPr="00CC11D2" w:rsidRDefault="00873E0A" w:rsidP="002A59F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Отсутствует решение задачи.</w:t>
            </w:r>
            <w:r w:rsidRPr="00CC11D2">
              <w:rPr>
                <w:i/>
                <w:sz w:val="20"/>
                <w:szCs w:val="20"/>
              </w:rPr>
              <w:t>или</w:t>
            </w:r>
            <w:r w:rsidR="00810228">
              <w:rPr>
                <w:sz w:val="20"/>
                <w:szCs w:val="20"/>
                <w:lang w:eastAsia="en-US"/>
              </w:rPr>
              <w:t xml:space="preserve"> </w:t>
            </w:r>
            <w:r w:rsidRPr="00CC11D2">
              <w:rPr>
                <w:sz w:val="20"/>
                <w:szCs w:val="20"/>
              </w:rPr>
              <w:t>Ответ на вопрос полностью отсутствует</w:t>
            </w:r>
          </w:p>
        </w:tc>
        <w:tc>
          <w:tcPr>
            <w:tcW w:w="1701" w:type="dxa"/>
            <w:vAlign w:val="center"/>
          </w:tcPr>
          <w:p w:rsidR="00873E0A" w:rsidRPr="00650158" w:rsidRDefault="00873E0A" w:rsidP="002A59F1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Пересдача экзамена</w:t>
            </w:r>
          </w:p>
        </w:tc>
      </w:tr>
    </w:tbl>
    <w:p w:rsidR="00810228" w:rsidRPr="00CC11D2" w:rsidRDefault="00810228" w:rsidP="00810228">
      <w:pPr>
        <w:pStyle w:val="a7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6.3 </w:t>
      </w:r>
      <w:r w:rsidRPr="00A03833">
        <w:rPr>
          <w:b/>
          <w:bCs/>
          <w:color w:val="000000"/>
        </w:rPr>
        <w:t xml:space="preserve"> Методические материалы, определяющие процедуры оценивания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30"/>
      </w:tblGrid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B118D8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8" w:rsidRPr="003D0CFA" w:rsidRDefault="00810228" w:rsidP="00554DB3">
            <w:pPr>
              <w:pStyle w:val="a8"/>
              <w:rPr>
                <w:b/>
                <w:bCs/>
                <w:color w:val="000000"/>
                <w:sz w:val="22"/>
                <w:szCs w:val="22"/>
              </w:rPr>
            </w:pPr>
            <w:r w:rsidRPr="00331A0F">
              <w:rPr>
                <w:b/>
                <w:bCs/>
              </w:rPr>
              <w:t>Б1</w:t>
            </w:r>
            <w:r>
              <w:rPr>
                <w:b/>
                <w:bCs/>
              </w:rPr>
              <w:t>.В.09 «Конвейерный транспорт»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выявить степень сформированности компетенци</w:t>
            </w:r>
            <w:r>
              <w:rPr>
                <w:color w:val="000000"/>
                <w:sz w:val="24"/>
                <w:szCs w:val="24"/>
              </w:rPr>
              <w:t>й</w:t>
            </w:r>
          </w:p>
          <w:p w:rsidR="00810228" w:rsidRPr="00B118D8" w:rsidRDefault="00810228" w:rsidP="00810228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1376DB" w:rsidRDefault="00810228" w:rsidP="00554DB3">
            <w:pPr>
              <w:jc w:val="both"/>
            </w:pPr>
            <w:r w:rsidRPr="001376DB">
              <w:rPr>
                <w:sz w:val="22"/>
                <w:szCs w:val="22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810228" w:rsidRPr="001376DB" w:rsidRDefault="000C52E4" w:rsidP="00554DB3">
            <w:pPr>
              <w:rPr>
                <w:color w:val="000000"/>
              </w:rPr>
            </w:pPr>
            <w:hyperlink r:id="rId15" w:history="1">
              <w:r w:rsidR="00810228" w:rsidRPr="001376DB">
                <w:rPr>
                  <w:rStyle w:val="FontStyle37"/>
                  <w:sz w:val="22"/>
                  <w:szCs w:val="22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студенты 3 курса специалитета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Летняя</w:t>
            </w:r>
            <w:r w:rsidRPr="00B118D8">
              <w:rPr>
                <w:color w:val="000000"/>
                <w:sz w:val="24"/>
                <w:szCs w:val="24"/>
              </w:rPr>
              <w:t xml:space="preserve"> экзаменационная сессия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Кабинет информационных технологий в горном деле (А409)</w:t>
            </w:r>
          </w:p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 (А511)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</w:rPr>
              <w:t>-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625092" w:rsidRDefault="00810228" w:rsidP="00554DB3">
            <w:pPr>
              <w:jc w:val="both"/>
              <w:rPr>
                <w:color w:val="000000"/>
                <w:shd w:val="clear" w:color="auto" w:fill="FFFFFF"/>
              </w:rPr>
            </w:pPr>
            <w:r w:rsidRPr="00625092">
              <w:rPr>
                <w:color w:val="000000"/>
                <w:shd w:val="clear" w:color="auto" w:fill="FFFFFF"/>
              </w:rPr>
              <w:t>Экзамен принимается в устной форме по билетам или в форме тестирования. 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810228" w:rsidTr="00554DB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28" w:rsidRPr="00B118D8" w:rsidRDefault="00810228" w:rsidP="00554DB3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highlight w:val="cyan"/>
              </w:rPr>
            </w:pPr>
            <w:r w:rsidRPr="00B118D8">
              <w:rPr>
                <w:color w:val="000000"/>
                <w:sz w:val="22"/>
                <w:szCs w:val="22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810228" w:rsidRDefault="00810228" w:rsidP="00E53003">
      <w:pPr>
        <w:pageBreakBefore/>
        <w:rPr>
          <w:b/>
          <w:bCs/>
        </w:rPr>
      </w:pPr>
    </w:p>
    <w:p w:rsidR="006B4494" w:rsidRDefault="00692FD8" w:rsidP="00E53003">
      <w:pPr>
        <w:pageBreakBefore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</w:p>
    <w:p w:rsidR="006B4494" w:rsidRDefault="006B4494" w:rsidP="00645E30">
      <w:pPr>
        <w:rPr>
          <w:b/>
          <w:bCs/>
        </w:rPr>
      </w:pPr>
    </w:p>
    <w:tbl>
      <w:tblPr>
        <w:tblW w:w="9003" w:type="dxa"/>
        <w:tblInd w:w="-106" w:type="dxa"/>
        <w:tblLayout w:type="fixed"/>
        <w:tblLook w:val="0000"/>
      </w:tblPr>
      <w:tblGrid>
        <w:gridCol w:w="498"/>
        <w:gridCol w:w="4252"/>
        <w:gridCol w:w="1985"/>
        <w:gridCol w:w="2268"/>
      </w:tblGrid>
      <w:tr w:rsidR="00B562D9" w:rsidRPr="00CA1379" w:rsidTr="00B562D9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D9" w:rsidRPr="00CA1379" w:rsidRDefault="00B562D9" w:rsidP="00B12E7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2D9" w:rsidRPr="00A6746C" w:rsidRDefault="00B562D9" w:rsidP="00CA1379">
            <w:pPr>
              <w:snapToGrid w:val="0"/>
              <w:jc w:val="center"/>
              <w:rPr>
                <w:bCs/>
              </w:rPr>
            </w:pPr>
            <w:r w:rsidRPr="00A6746C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2D9" w:rsidRPr="00A6746C" w:rsidRDefault="00B562D9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A6746C">
              <w:rPr>
                <w:bCs/>
              </w:rPr>
              <w:t>Наличие грифа, вид грифа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D9" w:rsidRPr="00A6746C" w:rsidRDefault="00B562D9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A6746C">
              <w:rPr>
                <w:bCs/>
              </w:rPr>
              <w:t>Электронные издания: точка доступа к ресурсу (наименование ЭБС, ЭБ СВФУ)</w:t>
            </w:r>
          </w:p>
        </w:tc>
      </w:tr>
      <w:tr w:rsidR="00D828BB" w:rsidRPr="00CA1379" w:rsidTr="000076D5">
        <w:trPr>
          <w:cantSplit/>
          <w:trHeight w:val="43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8BB" w:rsidRPr="00CA1379" w:rsidRDefault="00D828BB" w:rsidP="00B12E7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8BB" w:rsidRPr="00A6746C" w:rsidRDefault="00D828BB" w:rsidP="00CA1379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Основная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8BB" w:rsidRPr="00A6746C" w:rsidRDefault="00D828BB" w:rsidP="00CA1379">
            <w:pPr>
              <w:snapToGrid w:val="0"/>
              <w:ind w:left="113" w:right="113"/>
              <w:jc w:val="center"/>
              <w:rPr>
                <w:bCs/>
              </w:rPr>
            </w:pPr>
          </w:p>
        </w:tc>
      </w:tr>
      <w:tr w:rsidR="00B562D9" w:rsidRPr="0000484B" w:rsidTr="00B562D9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D9" w:rsidRPr="00A6746C" w:rsidRDefault="00B562D9" w:rsidP="00186B08">
            <w:pPr>
              <w:snapToGrid w:val="0"/>
              <w:jc w:val="center"/>
            </w:pPr>
            <w:r w:rsidRPr="00A6746C"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D9" w:rsidRDefault="00B562D9" w:rsidP="002A59F1"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1.Галкин, В. И. Инженерная логистика погрузочно-разгрузочных транспортных и складских работ на горных предприятиях : учебное пособие / В. И. Галкин, Е. Е. Шешко. – Москва : Горная книга, 2009. – 157 2.Рачков, Е. В. Машины непрерывного транспорта : учебное пособие : [16+] / Е. В. Рачков ; Московская государственная академия водного транспорта. – Москва : Альтаир : МГАВТ, 2014. – 164 с. </w:t>
            </w:r>
          </w:p>
          <w:p w:rsidR="00B562D9" w:rsidRPr="00AC7CD5" w:rsidRDefault="00B562D9" w:rsidP="002A59F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D9" w:rsidRPr="00645AD9" w:rsidRDefault="00B562D9" w:rsidP="00EB7164">
            <w:pPr>
              <w:contextualSpacing/>
              <w:jc w:val="both"/>
            </w:pPr>
            <w:r w:rsidRPr="00645AD9">
              <w:t>МНиО РФ Допущено УМО вузов РФ в области горного 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D9" w:rsidRDefault="00B562D9" w:rsidP="002A59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: </w:t>
            </w:r>
            <w:hyperlink r:id="rId16" w:history="1">
              <w:r w:rsidRPr="00B156B1">
                <w:rPr>
                  <w:rStyle w:val="afe"/>
                  <w:rFonts w:ascii="Arial" w:hAnsi="Arial" w:cs="Arial"/>
                  <w:sz w:val="23"/>
                  <w:szCs w:val="23"/>
                </w:rPr>
                <w:t>https://biblioclub.ru/index.php?page=book&amp;id=229024</w:t>
              </w:r>
              <w:r w:rsidRPr="00B156B1">
                <w:rPr>
                  <w:rStyle w:val="afe"/>
                  <w:sz w:val="20"/>
                  <w:szCs w:val="20"/>
                </w:rPr>
                <w:t>-</w:t>
              </w:r>
            </w:hyperlink>
          </w:p>
          <w:p w:rsidR="00B562D9" w:rsidRDefault="00B562D9" w:rsidP="002A59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2D9" w:rsidRDefault="00B562D9" w:rsidP="002A59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2D9" w:rsidRDefault="00B562D9" w:rsidP="002A59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2D9" w:rsidRDefault="00B562D9" w:rsidP="002A59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2D9" w:rsidRDefault="00B562D9" w:rsidP="002A59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2D9" w:rsidRPr="00A53FD8" w:rsidRDefault="00B562D9" w:rsidP="002A59F1">
            <w:pPr>
              <w:snapToGrid w:val="0"/>
              <w:jc w:val="center"/>
              <w:rPr>
                <w:color w:val="002060"/>
                <w:u w:val="single"/>
                <w:lang w:val="en-US"/>
              </w:rPr>
            </w:pPr>
            <w:r w:rsidRPr="00A53FD8">
              <w:rPr>
                <w:color w:val="002060"/>
                <w:u w:val="single"/>
                <w:lang w:val="en-US"/>
              </w:rPr>
              <w:t xml:space="preserve">biblioclub.ru/index.php?page=book&amp;id=429866 </w:t>
            </w:r>
          </w:p>
        </w:tc>
      </w:tr>
      <w:tr w:rsidR="00D828BB" w:rsidRPr="00CA1379" w:rsidTr="00007B7E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8BB" w:rsidRPr="00160116" w:rsidRDefault="00D828BB" w:rsidP="001E107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8BB" w:rsidRPr="00645AD9" w:rsidRDefault="00D828BB" w:rsidP="001E1070">
            <w:pPr>
              <w:contextualSpacing/>
              <w:jc w:val="both"/>
            </w:pPr>
            <w:r>
              <w:t>Дополнительная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8BB" w:rsidRDefault="00D828BB" w:rsidP="001E1070">
            <w:pPr>
              <w:snapToGrid w:val="0"/>
              <w:jc w:val="center"/>
            </w:pPr>
          </w:p>
        </w:tc>
      </w:tr>
      <w:tr w:rsidR="00B562D9" w:rsidRPr="00CA1379" w:rsidTr="00B562D9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D9" w:rsidRPr="00A6746C" w:rsidRDefault="00B562D9" w:rsidP="001E1070">
            <w:pPr>
              <w:snapToGrid w:val="0"/>
              <w:jc w:val="center"/>
            </w:pPr>
            <w:r w:rsidRPr="00A6746C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D9" w:rsidRDefault="00B562D9" w:rsidP="00A53FD8">
            <w:pPr>
              <w:contextualSpacing/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Холодилин, А. Н. Расчет конвейеров : учебное пособие / А. Н. Холодилин ; Оренбургский государственный университет. – Оренбург : Оренбургский государственный университет, 2017. – 127 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D9" w:rsidRPr="00645AD9" w:rsidRDefault="00B562D9" w:rsidP="001E1070">
            <w:pPr>
              <w:contextualSpacing/>
              <w:jc w:val="both"/>
            </w:pPr>
            <w:r w:rsidRPr="00645AD9">
              <w:t>МНиО РФ</w:t>
            </w:r>
          </w:p>
          <w:p w:rsidR="00B562D9" w:rsidRPr="00645AD9" w:rsidRDefault="00B562D9" w:rsidP="001E1070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D9" w:rsidRPr="00CA1379" w:rsidRDefault="000C52E4" w:rsidP="001E1070">
            <w:pPr>
              <w:snapToGrid w:val="0"/>
              <w:jc w:val="center"/>
              <w:rPr>
                <w:sz w:val="20"/>
                <w:szCs w:val="20"/>
              </w:rPr>
            </w:pPr>
            <w:hyperlink r:id="rId17" w:history="1">
              <w:r w:rsidR="00B562D9">
                <w:rPr>
                  <w:rStyle w:val="afe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https://biblioclub.ru/index.php?page=book&amp;id=481824</w:t>
              </w:r>
            </w:hyperlink>
            <w:r w:rsidR="00B562D9">
              <w:rPr>
                <w:sz w:val="20"/>
                <w:szCs w:val="20"/>
              </w:rPr>
              <w:t>-</w:t>
            </w:r>
          </w:p>
        </w:tc>
      </w:tr>
    </w:tbl>
    <w:p w:rsidR="006B4494" w:rsidRDefault="006B4494" w:rsidP="00645E30">
      <w:pPr>
        <w:rPr>
          <w:b/>
          <w:bCs/>
        </w:rPr>
      </w:pPr>
    </w:p>
    <w:p w:rsidR="006B4494" w:rsidRPr="00610A5B" w:rsidRDefault="001E1070" w:rsidP="00C565B7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8.</w:t>
      </w:r>
      <w:r w:rsidR="00B562D9">
        <w:rPr>
          <w:b/>
          <w:bCs/>
        </w:rPr>
        <w:t xml:space="preserve">1 </w:t>
      </w:r>
      <w:r w:rsidR="006B4494" w:rsidRPr="00610A5B">
        <w:rPr>
          <w:b/>
          <w:bCs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B4494" w:rsidRDefault="006B4494" w:rsidP="00A6746C">
      <w:pPr>
        <w:jc w:val="both"/>
      </w:pPr>
    </w:p>
    <w:p w:rsidR="00021366" w:rsidRPr="00E420E5" w:rsidRDefault="00021366" w:rsidP="00021366">
      <w:pPr>
        <w:numPr>
          <w:ilvl w:val="0"/>
          <w:numId w:val="37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021366" w:rsidRPr="00E420E5" w:rsidRDefault="00021366" w:rsidP="00021366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8" w:history="1">
        <w:r w:rsidRPr="00E420E5">
          <w:rPr>
            <w:rStyle w:val="afe"/>
            <w:lang w:val="en-US"/>
          </w:rPr>
          <w:t>http://www.mwork.su</w:t>
        </w:r>
      </w:hyperlink>
    </w:p>
    <w:p w:rsidR="00021366" w:rsidRPr="00E420E5" w:rsidRDefault="00021366" w:rsidP="00021366">
      <w:pPr>
        <w:numPr>
          <w:ilvl w:val="0"/>
          <w:numId w:val="37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021366" w:rsidRPr="00E420E5" w:rsidRDefault="00021366" w:rsidP="00021366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9" w:history="1">
        <w:r w:rsidRPr="00E420E5">
          <w:rPr>
            <w:rStyle w:val="afe"/>
            <w:lang w:val="en-US"/>
          </w:rPr>
          <w:t>http://www.minenergo.gov.ru</w:t>
        </w:r>
      </w:hyperlink>
    </w:p>
    <w:p w:rsidR="00021366" w:rsidRPr="00E420E5" w:rsidRDefault="00021366" w:rsidP="00021366">
      <w:pPr>
        <w:numPr>
          <w:ilvl w:val="0"/>
          <w:numId w:val="37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021366" w:rsidRPr="00E420E5" w:rsidRDefault="00021366" w:rsidP="00021366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0" w:history="1">
        <w:r w:rsidRPr="00E420E5">
          <w:rPr>
            <w:rStyle w:val="afe"/>
            <w:color w:val="000000"/>
            <w:lang w:val="en-US"/>
          </w:rPr>
          <w:t>http://www.gosnadzor.ru</w:t>
        </w:r>
      </w:hyperlink>
    </w:p>
    <w:p w:rsidR="00021366" w:rsidRPr="00E420E5" w:rsidRDefault="00021366" w:rsidP="00021366">
      <w:pPr>
        <w:numPr>
          <w:ilvl w:val="0"/>
          <w:numId w:val="37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021366" w:rsidRPr="00E420E5" w:rsidRDefault="00021366" w:rsidP="00021366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1" w:history="1">
        <w:r w:rsidRPr="00E420E5">
          <w:rPr>
            <w:rStyle w:val="afe"/>
            <w:color w:val="000000"/>
            <w:lang w:val="en-US"/>
          </w:rPr>
          <w:t>http://www.mining.kz</w:t>
        </w:r>
      </w:hyperlink>
    </w:p>
    <w:p w:rsidR="00021366" w:rsidRPr="00E420E5" w:rsidRDefault="00021366" w:rsidP="00021366">
      <w:pPr>
        <w:numPr>
          <w:ilvl w:val="0"/>
          <w:numId w:val="37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2" w:history="1">
        <w:r w:rsidRPr="00E420E5">
          <w:rPr>
            <w:rStyle w:val="afe"/>
          </w:rPr>
          <w:t>http://</w:t>
        </w:r>
        <w:r w:rsidRPr="00E420E5">
          <w:rPr>
            <w:rStyle w:val="afe"/>
            <w:lang w:val="en-US"/>
          </w:rPr>
          <w:t>rosugol</w:t>
        </w:r>
        <w:r w:rsidRPr="00E420E5">
          <w:rPr>
            <w:rStyle w:val="afe"/>
          </w:rPr>
          <w:t>.</w:t>
        </w:r>
        <w:r w:rsidRPr="00E420E5">
          <w:rPr>
            <w:rStyle w:val="afe"/>
            <w:lang w:val="en-US"/>
          </w:rPr>
          <w:t>ru</w:t>
        </w:r>
      </w:hyperlink>
    </w:p>
    <w:p w:rsidR="00021366" w:rsidRPr="00E420E5" w:rsidRDefault="00021366" w:rsidP="00021366">
      <w:pPr>
        <w:numPr>
          <w:ilvl w:val="0"/>
          <w:numId w:val="37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23" w:history="1">
        <w:r w:rsidRPr="00E420E5">
          <w:rPr>
            <w:rStyle w:val="afe"/>
          </w:rPr>
          <w:t>http://www.</w:t>
        </w:r>
        <w:r w:rsidRPr="00E420E5">
          <w:rPr>
            <w:rStyle w:val="afe"/>
            <w:lang w:val="en-US"/>
          </w:rPr>
          <w:t>fgosvo</w:t>
        </w:r>
        <w:r w:rsidRPr="00E420E5">
          <w:rPr>
            <w:rStyle w:val="afe"/>
          </w:rPr>
          <w:t>.ru</w:t>
        </w:r>
      </w:hyperlink>
    </w:p>
    <w:p w:rsidR="00021366" w:rsidRPr="00E420E5" w:rsidRDefault="00021366" w:rsidP="00021366">
      <w:pPr>
        <w:jc w:val="center"/>
        <w:rPr>
          <w:b/>
        </w:rPr>
      </w:pPr>
    </w:p>
    <w:p w:rsidR="00021366" w:rsidRPr="00E420E5" w:rsidRDefault="00021366" w:rsidP="00021366">
      <w:pPr>
        <w:ind w:firstLine="708"/>
        <w:jc w:val="both"/>
        <w:rPr>
          <w:bCs/>
          <w:i/>
        </w:rPr>
      </w:pPr>
      <w:r w:rsidRPr="00E420E5">
        <w:rPr>
          <w:i/>
        </w:rPr>
        <w:t>Сайты журналов по горной тематике:</w:t>
      </w:r>
    </w:p>
    <w:p w:rsidR="00021366" w:rsidRPr="00E420E5" w:rsidRDefault="00021366" w:rsidP="00021366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24" w:history="1">
        <w:r w:rsidRPr="00E420E5">
          <w:rPr>
            <w:rStyle w:val="afe"/>
            <w:color w:val="000000"/>
          </w:rPr>
          <w:t>http://www.rosugol.ru/jur_u/ugol.html</w:t>
        </w:r>
      </w:hyperlink>
    </w:p>
    <w:p w:rsidR="00021366" w:rsidRPr="00E420E5" w:rsidRDefault="00021366" w:rsidP="00021366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5" w:history="1">
        <w:r w:rsidRPr="00E420E5">
          <w:rPr>
            <w:rStyle w:val="afe"/>
          </w:rPr>
          <w:t>http://www.rudmet</w:t>
        </w:r>
      </w:hyperlink>
    </w:p>
    <w:p w:rsidR="00021366" w:rsidRPr="00E420E5" w:rsidRDefault="00021366" w:rsidP="00021366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021366" w:rsidRPr="00E420E5" w:rsidRDefault="00021366" w:rsidP="00021366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6" w:history="1">
        <w:r w:rsidRPr="00E420E5">
          <w:rPr>
            <w:rStyle w:val="afe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021366" w:rsidRPr="00E420E5" w:rsidRDefault="00021366" w:rsidP="00021366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7" w:history="1">
        <w:r w:rsidRPr="00E420E5">
          <w:rPr>
            <w:rStyle w:val="afe"/>
            <w:color w:val="000000"/>
          </w:rPr>
          <w:t>http://novtex.ru/gormash</w:t>
        </w:r>
      </w:hyperlink>
    </w:p>
    <w:p w:rsidR="00021366" w:rsidRPr="00E420E5" w:rsidRDefault="00021366" w:rsidP="00021366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</w:t>
      </w:r>
      <w:r w:rsidRPr="00E420E5">
        <w:rPr>
          <w:lang w:val="en-US"/>
        </w:rPr>
        <w:t>URL</w:t>
      </w:r>
      <w:r w:rsidRPr="00E420E5">
        <w:t xml:space="preserve">:  </w:t>
      </w:r>
      <w:hyperlink r:id="rId28" w:history="1">
        <w:r w:rsidRPr="00E420E5">
          <w:rPr>
            <w:rStyle w:val="afe"/>
          </w:rPr>
          <w:t>http://</w:t>
        </w:r>
        <w:r w:rsidRPr="00E420E5">
          <w:rPr>
            <w:rStyle w:val="afe"/>
            <w:lang w:val="en-US"/>
          </w:rPr>
          <w:t>karta</w:t>
        </w:r>
        <w:r w:rsidRPr="00E420E5">
          <w:rPr>
            <w:rStyle w:val="afe"/>
          </w:rPr>
          <w:t>-</w:t>
        </w:r>
        <w:r w:rsidRPr="00E420E5">
          <w:rPr>
            <w:rStyle w:val="afe"/>
            <w:lang w:val="en-US"/>
          </w:rPr>
          <w:t>smi</w:t>
        </w:r>
        <w:r w:rsidRPr="00E420E5">
          <w:rPr>
            <w:rStyle w:val="afe"/>
          </w:rPr>
          <w:t>.ru</w:t>
        </w:r>
      </w:hyperlink>
    </w:p>
    <w:p w:rsidR="00021366" w:rsidRDefault="00021366" w:rsidP="00021366"/>
    <w:p w:rsidR="00426EF2" w:rsidRPr="00021366" w:rsidRDefault="00426EF2" w:rsidP="00A6746C">
      <w:pPr>
        <w:jc w:val="both"/>
      </w:pPr>
    </w:p>
    <w:p w:rsidR="00B562D9" w:rsidRPr="00610A5B" w:rsidRDefault="00B562D9" w:rsidP="00B562D9">
      <w:pPr>
        <w:spacing w:after="120"/>
        <w:rPr>
          <w:b/>
          <w:bCs/>
        </w:rPr>
      </w:pPr>
      <w:r>
        <w:rPr>
          <w:b/>
        </w:rPr>
        <w:t>8</w:t>
      </w:r>
      <w:r w:rsidRPr="00610A5B">
        <w:rPr>
          <w:b/>
        </w:rPr>
        <w:t>.</w:t>
      </w:r>
      <w:r>
        <w:rPr>
          <w:b/>
        </w:rPr>
        <w:t xml:space="preserve">2 </w:t>
      </w:r>
      <w:r w:rsidRPr="00610A5B">
        <w:rPr>
          <w:b/>
        </w:rPr>
        <w:t xml:space="preserve">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B562D9" w:rsidRPr="00B60A6B" w:rsidRDefault="000C52E4" w:rsidP="00B562D9">
      <w:pPr>
        <w:numPr>
          <w:ilvl w:val="0"/>
          <w:numId w:val="1"/>
        </w:numPr>
        <w:jc w:val="both"/>
      </w:pPr>
      <w:hyperlink r:id="rId29" w:history="1">
        <w:r w:rsidR="00B562D9" w:rsidRPr="006108D4">
          <w:rPr>
            <w:rStyle w:val="afe"/>
          </w:rPr>
          <w:t xml:space="preserve">http://moodle.nfygu.ru </w:t>
        </w:r>
        <w:r w:rsidR="00B562D9" w:rsidRPr="00544FA8">
          <w:rPr>
            <w:rStyle w:val="afe"/>
          </w:rPr>
          <w:t>/</w:t>
        </w:r>
      </w:hyperlink>
      <w:r w:rsidR="00B562D9" w:rsidRPr="00B60A6B">
        <w:rPr>
          <w:rFonts w:ascii="Calibri" w:eastAsia="Calibri" w:hAnsi="Calibri"/>
          <w:szCs w:val="22"/>
          <w:lang w:eastAsia="en-US"/>
        </w:rPr>
        <w:t xml:space="preserve">– </w:t>
      </w:r>
      <w:r w:rsidR="00B562D9" w:rsidRPr="00B60A6B">
        <w:rPr>
          <w:rFonts w:eastAsia="Calibri"/>
          <w:szCs w:val="22"/>
          <w:lang w:eastAsia="en-US"/>
        </w:rPr>
        <w:t>Электронная информационно-образовательная среда «</w:t>
      </w:r>
      <w:r w:rsidR="00B562D9" w:rsidRPr="00B60A6B">
        <w:rPr>
          <w:rFonts w:eastAsia="Calibri"/>
          <w:szCs w:val="22"/>
          <w:lang w:val="en-US" w:eastAsia="en-US"/>
        </w:rPr>
        <w:t>Moodle</w:t>
      </w:r>
      <w:r w:rsidR="00B562D9" w:rsidRPr="00B60A6B">
        <w:rPr>
          <w:rFonts w:eastAsia="Calibri"/>
          <w:szCs w:val="22"/>
          <w:lang w:eastAsia="en-US"/>
        </w:rPr>
        <w:t>»</w:t>
      </w:r>
      <w:r w:rsidR="00B562D9" w:rsidRPr="00B60A6B">
        <w:t>;</w:t>
      </w:r>
    </w:p>
    <w:p w:rsidR="00B562D9" w:rsidRPr="00B60A6B" w:rsidRDefault="000C52E4" w:rsidP="00B562D9">
      <w:pPr>
        <w:numPr>
          <w:ilvl w:val="0"/>
          <w:numId w:val="1"/>
        </w:numPr>
        <w:jc w:val="both"/>
        <w:rPr>
          <w:rFonts w:eastAsia="Calibri"/>
          <w:color w:val="002060"/>
          <w:szCs w:val="22"/>
          <w:u w:val="single"/>
        </w:rPr>
      </w:pPr>
      <w:hyperlink r:id="rId30" w:history="1">
        <w:r w:rsidR="00B562D9" w:rsidRPr="00B60A6B">
          <w:rPr>
            <w:rStyle w:val="afe"/>
          </w:rPr>
          <w:t>http://elibrary.ru</w:t>
        </w:r>
      </w:hyperlink>
      <w:r w:rsidR="00B562D9" w:rsidRPr="00B60A6B">
        <w:t xml:space="preserve"> – крупнейшая российская электронная библиотека</w:t>
      </w:r>
      <w:r w:rsidR="00B562D9" w:rsidRPr="00B60A6B">
        <w:rPr>
          <w:rFonts w:eastAsia="Calibri"/>
        </w:rPr>
        <w:t>.</w:t>
      </w:r>
    </w:p>
    <w:p w:rsidR="00B562D9" w:rsidRDefault="00B562D9" w:rsidP="00B562D9">
      <w:pPr>
        <w:jc w:val="both"/>
      </w:pPr>
    </w:p>
    <w:p w:rsidR="00B562D9" w:rsidRDefault="00B562D9" w:rsidP="00B562D9">
      <w:pPr>
        <w:spacing w:after="120"/>
        <w:rPr>
          <w:b/>
          <w:bCs/>
        </w:rPr>
      </w:pPr>
      <w:r>
        <w:rPr>
          <w:b/>
        </w:rPr>
        <w:t>9</w:t>
      </w:r>
      <w:r w:rsidRPr="00610A5B">
        <w:rPr>
          <w:b/>
        </w:rPr>
        <w:t xml:space="preserve">. </w:t>
      </w:r>
      <w:r w:rsidRPr="00AB174E">
        <w:rPr>
          <w:b/>
        </w:rPr>
        <w:t>Описание</w:t>
      </w:r>
      <w:r w:rsidRPr="00610A5B">
        <w:rPr>
          <w:b/>
        </w:rPr>
        <w:t xml:space="preserve"> материально-</w:t>
      </w:r>
      <w:r w:rsidRPr="00AB174E">
        <w:rPr>
          <w:b/>
        </w:rPr>
        <w:t>технической базы, необходимой</w:t>
      </w:r>
      <w:r w:rsidRPr="00610A5B">
        <w:rPr>
          <w:b/>
        </w:rPr>
        <w:t xml:space="preserve"> для осуществления образовательного процесса по дисциплине</w:t>
      </w:r>
    </w:p>
    <w:p w:rsidR="00B562D9" w:rsidRPr="006108D4" w:rsidRDefault="00B562D9" w:rsidP="00B562D9">
      <w:pPr>
        <w:ind w:firstLine="567"/>
        <w:jc w:val="both"/>
        <w:rPr>
          <w:color w:val="000000"/>
        </w:rPr>
      </w:pPr>
      <w:r>
        <w:rPr>
          <w:color w:val="000000"/>
        </w:rPr>
        <w:t>1. Лекционная аудиторияА</w:t>
      </w:r>
      <w:r w:rsidRPr="006108D4">
        <w:rPr>
          <w:color w:val="000000"/>
        </w:rPr>
        <w:t>409</w:t>
      </w:r>
      <w:r>
        <w:rPr>
          <w:color w:val="000000"/>
        </w:rPr>
        <w:t>.</w:t>
      </w:r>
    </w:p>
    <w:p w:rsidR="00B562D9" w:rsidRDefault="00B562D9" w:rsidP="00B562D9">
      <w:pPr>
        <w:ind w:firstLine="567"/>
        <w:jc w:val="both"/>
        <w:rPr>
          <w:color w:val="000000"/>
        </w:rPr>
      </w:pPr>
      <w:r w:rsidRPr="006108D4">
        <w:rPr>
          <w:color w:val="000000"/>
        </w:rPr>
        <w:t>2</w:t>
      </w:r>
      <w:r w:rsidRPr="00B60A6B">
        <w:rPr>
          <w:color w:val="000000"/>
        </w:rPr>
        <w:t>. Ноутбук, проектор, экран.</w:t>
      </w:r>
    </w:p>
    <w:p w:rsidR="00B562D9" w:rsidRPr="006108D4" w:rsidRDefault="00B562D9" w:rsidP="00B562D9">
      <w:pPr>
        <w:ind w:firstLine="567"/>
        <w:jc w:val="both"/>
        <w:rPr>
          <w:color w:val="000000"/>
        </w:rPr>
      </w:pPr>
      <w:r>
        <w:rPr>
          <w:color w:val="000000"/>
        </w:rPr>
        <w:t>3. Практические занятия: ноутбуки-9, программное обеспечение</w:t>
      </w:r>
    </w:p>
    <w:p w:rsidR="00B562D9" w:rsidRPr="00B60A6B" w:rsidRDefault="00B562D9" w:rsidP="00B562D9">
      <w:pPr>
        <w:ind w:firstLine="567"/>
        <w:jc w:val="both"/>
        <w:rPr>
          <w:color w:val="000000"/>
        </w:rPr>
      </w:pPr>
      <w:r>
        <w:rPr>
          <w:color w:val="000000"/>
        </w:rPr>
        <w:t>4..</w:t>
      </w:r>
      <w:r w:rsidRPr="00B60A6B">
        <w:rPr>
          <w:color w:val="000000"/>
        </w:rPr>
        <w:t xml:space="preserve">Наглядные материалы (специализированные стенды, плакаты, видеофильмы, учебные пособия, презентации). </w:t>
      </w:r>
    </w:p>
    <w:p w:rsidR="00B562D9" w:rsidRPr="006108D4" w:rsidRDefault="00B562D9" w:rsidP="00B562D9">
      <w:pPr>
        <w:spacing w:after="120"/>
        <w:jc w:val="center"/>
        <w:rPr>
          <w:b/>
          <w:bCs/>
        </w:rPr>
      </w:pPr>
    </w:p>
    <w:p w:rsidR="00B562D9" w:rsidRDefault="00B562D9" w:rsidP="00B562D9">
      <w:pPr>
        <w:spacing w:after="120"/>
        <w:jc w:val="center"/>
        <w:rPr>
          <w:b/>
          <w:bCs/>
        </w:rPr>
      </w:pPr>
      <w:r>
        <w:rPr>
          <w:b/>
        </w:rPr>
        <w:t>10</w:t>
      </w:r>
      <w:r w:rsidRPr="00B57B31">
        <w:rPr>
          <w:b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62D9" w:rsidRPr="006108D4" w:rsidRDefault="00B562D9" w:rsidP="00B562D9">
      <w:pPr>
        <w:spacing w:after="120"/>
        <w:rPr>
          <w:bCs/>
        </w:rPr>
      </w:pPr>
      <w:r w:rsidRPr="006108D4">
        <w:t>10.1. Перечень информационных технологий, используемых при осуществлении образовательного процесса по дисциплине</w:t>
      </w:r>
    </w:p>
    <w:p w:rsidR="00B562D9" w:rsidRPr="00B60A6B" w:rsidRDefault="00B562D9" w:rsidP="00B562D9">
      <w:pPr>
        <w:ind w:firstLine="540"/>
        <w:jc w:val="both"/>
      </w:pPr>
      <w:r w:rsidRPr="00B60A6B">
        <w:t>При осуществлении образовательного процесса по дисциплине используются следующие информационные технологии:</w:t>
      </w:r>
    </w:p>
    <w:p w:rsidR="00B562D9" w:rsidRPr="00B60A6B" w:rsidRDefault="00B562D9" w:rsidP="00B562D9">
      <w:pPr>
        <w:numPr>
          <w:ilvl w:val="0"/>
          <w:numId w:val="1"/>
        </w:numPr>
        <w:jc w:val="both"/>
      </w:pPr>
      <w:r w:rsidRPr="00B60A6B"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B562D9" w:rsidRPr="00B60A6B" w:rsidRDefault="00B562D9" w:rsidP="00B562D9">
      <w:pPr>
        <w:numPr>
          <w:ilvl w:val="0"/>
          <w:numId w:val="1"/>
        </w:numPr>
        <w:jc w:val="both"/>
      </w:pPr>
      <w:r w:rsidRPr="00B60A6B">
        <w:t xml:space="preserve">организация взаимодействия с обучающимися посредством электронной почты и СДО </w:t>
      </w:r>
      <w:r w:rsidRPr="00B60A6B">
        <w:rPr>
          <w:lang w:val="en-US"/>
        </w:rPr>
        <w:t>Moodle</w:t>
      </w:r>
      <w:r w:rsidRPr="00B60A6B">
        <w:t>.</w:t>
      </w:r>
    </w:p>
    <w:p w:rsidR="00B562D9" w:rsidRPr="008F0DFF" w:rsidRDefault="00B562D9" w:rsidP="00B562D9">
      <w:pPr>
        <w:jc w:val="both"/>
        <w:rPr>
          <w:bCs/>
        </w:rPr>
      </w:pPr>
    </w:p>
    <w:p w:rsidR="00B562D9" w:rsidRPr="008F0DFF" w:rsidRDefault="00B562D9" w:rsidP="00B562D9">
      <w:pPr>
        <w:spacing w:after="120"/>
        <w:rPr>
          <w:bCs/>
        </w:rPr>
      </w:pPr>
      <w:r w:rsidRPr="00AA18A4">
        <w:rPr>
          <w:b/>
        </w:rPr>
        <w:t>10.2. Перечень программного обеспечения</w:t>
      </w:r>
    </w:p>
    <w:p w:rsidR="00B562D9" w:rsidRPr="004D677D" w:rsidRDefault="00B562D9" w:rsidP="00B562D9">
      <w:pPr>
        <w:jc w:val="both"/>
      </w:pPr>
      <w:r w:rsidRPr="004D677D">
        <w:t>-</w:t>
      </w:r>
      <w:r w:rsidRPr="004034C1">
        <w:rPr>
          <w:lang w:val="en-US"/>
        </w:rPr>
        <w:t>MicrosoftOffice</w:t>
      </w:r>
      <w:r w:rsidRPr="004D677D">
        <w:t xml:space="preserve"> (</w:t>
      </w:r>
      <w:r w:rsidRPr="004034C1">
        <w:rPr>
          <w:lang w:val="en-US"/>
        </w:rPr>
        <w:t>Word</w:t>
      </w:r>
      <w:r w:rsidRPr="004D677D">
        <w:t xml:space="preserve">, </w:t>
      </w:r>
      <w:r w:rsidRPr="004034C1">
        <w:rPr>
          <w:lang w:val="en-US"/>
        </w:rPr>
        <w:t>PowerPoint</w:t>
      </w:r>
      <w:r w:rsidRPr="004D677D">
        <w:t>)</w:t>
      </w:r>
    </w:p>
    <w:p w:rsidR="00B562D9" w:rsidRPr="004D677D" w:rsidRDefault="00B562D9" w:rsidP="00B562D9">
      <w:pPr>
        <w:jc w:val="both"/>
        <w:rPr>
          <w:bCs/>
        </w:rPr>
      </w:pPr>
    </w:p>
    <w:p w:rsidR="00B562D9" w:rsidRPr="00AA18A4" w:rsidRDefault="00B562D9" w:rsidP="00B562D9">
      <w:pPr>
        <w:spacing w:after="120"/>
        <w:rPr>
          <w:b/>
          <w:bCs/>
        </w:rPr>
      </w:pPr>
      <w:r w:rsidRPr="00AA18A4">
        <w:rPr>
          <w:b/>
        </w:rPr>
        <w:t>10.3. Перечень информационных справочных систем</w:t>
      </w:r>
    </w:p>
    <w:p w:rsidR="00B562D9" w:rsidRPr="00663AB6" w:rsidRDefault="00B562D9" w:rsidP="00B562D9">
      <w:pPr>
        <w:jc w:val="both"/>
      </w:pPr>
      <w:r w:rsidRPr="00663AB6">
        <w:t>Не используются.</w:t>
      </w:r>
    </w:p>
    <w:p w:rsidR="00B562D9" w:rsidRPr="00610A5B" w:rsidRDefault="00B562D9" w:rsidP="00B562D9">
      <w:pPr>
        <w:rPr>
          <w:b/>
          <w:bCs/>
        </w:rPr>
      </w:pPr>
    </w:p>
    <w:p w:rsidR="00B562D9" w:rsidRPr="006D514F" w:rsidRDefault="00B562D9" w:rsidP="00B562D9">
      <w:pPr>
        <w:ind w:left="360"/>
        <w:jc w:val="both"/>
        <w:rPr>
          <w:color w:val="000000"/>
          <w:highlight w:val="yellow"/>
        </w:rPr>
      </w:pPr>
    </w:p>
    <w:p w:rsidR="00B562D9" w:rsidRPr="006A5E6B" w:rsidRDefault="00B562D9" w:rsidP="00B562D9">
      <w:pPr>
        <w:ind w:left="360" w:firstLine="348"/>
        <w:jc w:val="both"/>
        <w:rPr>
          <w:rFonts w:ascii="TimesNewRomanPSMT" w:hAnsi="TimesNewRomanPSMT" w:cs="TimesNewRomanPSMT"/>
          <w:color w:val="000000"/>
        </w:rPr>
      </w:pPr>
    </w:p>
    <w:p w:rsidR="006B4494" w:rsidRPr="00610A5B" w:rsidRDefault="006B4494" w:rsidP="00B562D9">
      <w:pPr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EA75F7" w:rsidRPr="0056052E" w:rsidRDefault="002352D1" w:rsidP="00EA75F7">
      <w:pPr>
        <w:jc w:val="center"/>
        <w:rPr>
          <w:b/>
          <w:bCs/>
        </w:rPr>
      </w:pPr>
      <w:r>
        <w:rPr>
          <w:b/>
          <w:bCs/>
        </w:rPr>
        <w:t>Б</w:t>
      </w:r>
      <w:r w:rsidR="003227F9">
        <w:rPr>
          <w:b/>
          <w:bCs/>
        </w:rPr>
        <w:t>1.</w:t>
      </w:r>
      <w:r>
        <w:rPr>
          <w:b/>
          <w:bCs/>
        </w:rPr>
        <w:t>В</w:t>
      </w:r>
      <w:r w:rsidR="003227F9">
        <w:rPr>
          <w:b/>
          <w:bCs/>
        </w:rPr>
        <w:t>.0</w:t>
      </w:r>
      <w:r w:rsidR="00873E0A">
        <w:rPr>
          <w:b/>
          <w:bCs/>
        </w:rPr>
        <w:t>9</w:t>
      </w:r>
      <w:r w:rsidR="003227F9">
        <w:rPr>
          <w:b/>
          <w:bCs/>
        </w:rPr>
        <w:t xml:space="preserve">Конвейерный </w:t>
      </w:r>
      <w:r>
        <w:rPr>
          <w:b/>
          <w:bCs/>
        </w:rPr>
        <w:t>транспорт</w:t>
      </w:r>
    </w:p>
    <w:p w:rsidR="006B4494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Default="006B4494" w:rsidP="0025657E">
      <w:pPr>
        <w:jc w:val="both"/>
        <w:rPr>
          <w:i/>
          <w:iCs/>
          <w:sz w:val="20"/>
          <w:szCs w:val="20"/>
        </w:rPr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Sect="00227B9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6F1" w:rsidRDefault="00E376F1">
      <w:r>
        <w:separator/>
      </w:r>
    </w:p>
  </w:endnote>
  <w:endnote w:type="continuationSeparator" w:id="1">
    <w:p w:rsidR="00E376F1" w:rsidRDefault="00E3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6F1" w:rsidRDefault="00E376F1">
      <w:r>
        <w:separator/>
      </w:r>
    </w:p>
  </w:footnote>
  <w:footnote w:type="continuationSeparator" w:id="1">
    <w:p w:rsidR="00E376F1" w:rsidRDefault="00E376F1">
      <w:r>
        <w:continuationSeparator/>
      </w:r>
    </w:p>
  </w:footnote>
  <w:footnote w:id="2">
    <w:p w:rsidR="00BC27EE" w:rsidRPr="00F15702" w:rsidRDefault="00BC27EE" w:rsidP="00105C44">
      <w:r w:rsidRPr="00B67637"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62B3"/>
    <w:multiLevelType w:val="hybridMultilevel"/>
    <w:tmpl w:val="A91C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7739"/>
    <w:multiLevelType w:val="hybridMultilevel"/>
    <w:tmpl w:val="7DB4014A"/>
    <w:lvl w:ilvl="0" w:tplc="076C16F0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6">
    <w:nsid w:val="10BC37E9"/>
    <w:multiLevelType w:val="hybridMultilevel"/>
    <w:tmpl w:val="7356106E"/>
    <w:lvl w:ilvl="0" w:tplc="239A169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8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F036D"/>
    <w:multiLevelType w:val="multilevel"/>
    <w:tmpl w:val="BBFE6E32"/>
    <w:lvl w:ilvl="0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12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A0312"/>
    <w:multiLevelType w:val="hybridMultilevel"/>
    <w:tmpl w:val="DB4C91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5E7340"/>
    <w:multiLevelType w:val="singleLevel"/>
    <w:tmpl w:val="BB5A1708"/>
    <w:lvl w:ilvl="0">
      <w:start w:val="1"/>
      <w:numFmt w:val="decimal"/>
      <w:lvlText w:val="%1."/>
      <w:legacy w:legacy="1" w:legacySpace="0" w:legacyIndent="567"/>
      <w:lvlJc w:val="left"/>
      <w:rPr>
        <w:rFonts w:ascii="Times New Roman" w:eastAsiaTheme="minorEastAsia" w:hAnsi="Times New Roman" w:cs="Times New Roman"/>
      </w:rPr>
    </w:lvl>
  </w:abstractNum>
  <w:abstractNum w:abstractNumId="17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94AA3"/>
    <w:multiLevelType w:val="hybridMultilevel"/>
    <w:tmpl w:val="5FD6F8AA"/>
    <w:lvl w:ilvl="0" w:tplc="87AA0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F58C5"/>
    <w:multiLevelType w:val="hybridMultilevel"/>
    <w:tmpl w:val="69E8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11F39"/>
    <w:multiLevelType w:val="hybridMultilevel"/>
    <w:tmpl w:val="2916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4AA09DA"/>
    <w:multiLevelType w:val="hybridMultilevel"/>
    <w:tmpl w:val="4984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1F2A7F"/>
    <w:multiLevelType w:val="hybridMultilevel"/>
    <w:tmpl w:val="951A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D57760"/>
    <w:multiLevelType w:val="hybridMultilevel"/>
    <w:tmpl w:val="FD265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24"/>
  </w:num>
  <w:num w:numId="4">
    <w:abstractNumId w:val="30"/>
  </w:num>
  <w:num w:numId="5">
    <w:abstractNumId w:val="2"/>
  </w:num>
  <w:num w:numId="6">
    <w:abstractNumId w:val="11"/>
  </w:num>
  <w:num w:numId="7">
    <w:abstractNumId w:val="15"/>
  </w:num>
  <w:num w:numId="8">
    <w:abstractNumId w:val="7"/>
  </w:num>
  <w:num w:numId="9">
    <w:abstractNumId w:val="2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9"/>
  </w:num>
  <w:num w:numId="13">
    <w:abstractNumId w:val="13"/>
  </w:num>
  <w:num w:numId="14">
    <w:abstractNumId w:val="4"/>
  </w:num>
  <w:num w:numId="15">
    <w:abstractNumId w:val="28"/>
  </w:num>
  <w:num w:numId="16">
    <w:abstractNumId w:val="8"/>
  </w:num>
  <w:num w:numId="17">
    <w:abstractNumId w:val="25"/>
  </w:num>
  <w:num w:numId="18">
    <w:abstractNumId w:val="21"/>
  </w:num>
  <w:num w:numId="19">
    <w:abstractNumId w:val="6"/>
  </w:num>
  <w:num w:numId="20">
    <w:abstractNumId w:val="16"/>
  </w:num>
  <w:num w:numId="21">
    <w:abstractNumId w:val="27"/>
  </w:num>
  <w:num w:numId="22">
    <w:abstractNumId w:val="3"/>
  </w:num>
  <w:num w:numId="23">
    <w:abstractNumId w:val="19"/>
  </w:num>
  <w:num w:numId="24">
    <w:abstractNumId w:val="17"/>
  </w:num>
  <w:num w:numId="25">
    <w:abstractNumId w:val="29"/>
  </w:num>
  <w:num w:numId="26">
    <w:abstractNumId w:val="5"/>
  </w:num>
  <w:num w:numId="27">
    <w:abstractNumId w:val="31"/>
  </w:num>
  <w:num w:numId="28">
    <w:abstractNumId w:val="33"/>
  </w:num>
  <w:num w:numId="29">
    <w:abstractNumId w:val="18"/>
  </w:num>
  <w:num w:numId="30">
    <w:abstractNumId w:val="12"/>
  </w:num>
  <w:num w:numId="31">
    <w:abstractNumId w:val="10"/>
  </w:num>
  <w:num w:numId="32">
    <w:abstractNumId w:val="23"/>
  </w:num>
  <w:num w:numId="33">
    <w:abstractNumId w:val="1"/>
  </w:num>
  <w:num w:numId="34">
    <w:abstractNumId w:val="36"/>
  </w:num>
  <w:num w:numId="35">
    <w:abstractNumId w:val="22"/>
  </w:num>
  <w:num w:numId="36">
    <w:abstractNumId w:val="32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266F"/>
    <w:rsid w:val="0000484B"/>
    <w:rsid w:val="00004D7E"/>
    <w:rsid w:val="0000739D"/>
    <w:rsid w:val="000112AA"/>
    <w:rsid w:val="000116D5"/>
    <w:rsid w:val="00011B5F"/>
    <w:rsid w:val="00013011"/>
    <w:rsid w:val="00014E6F"/>
    <w:rsid w:val="00015D75"/>
    <w:rsid w:val="0001650A"/>
    <w:rsid w:val="000170A6"/>
    <w:rsid w:val="00017130"/>
    <w:rsid w:val="00017980"/>
    <w:rsid w:val="00020261"/>
    <w:rsid w:val="00021366"/>
    <w:rsid w:val="0002499B"/>
    <w:rsid w:val="00025471"/>
    <w:rsid w:val="00033A4D"/>
    <w:rsid w:val="00033E10"/>
    <w:rsid w:val="00034B1E"/>
    <w:rsid w:val="000372AD"/>
    <w:rsid w:val="00040115"/>
    <w:rsid w:val="000421CE"/>
    <w:rsid w:val="00042820"/>
    <w:rsid w:val="00042DD8"/>
    <w:rsid w:val="000459C3"/>
    <w:rsid w:val="00046538"/>
    <w:rsid w:val="00047198"/>
    <w:rsid w:val="00050798"/>
    <w:rsid w:val="00051174"/>
    <w:rsid w:val="00054336"/>
    <w:rsid w:val="00057EF4"/>
    <w:rsid w:val="00062747"/>
    <w:rsid w:val="00063241"/>
    <w:rsid w:val="000651CD"/>
    <w:rsid w:val="0007126C"/>
    <w:rsid w:val="00071CDE"/>
    <w:rsid w:val="000724DB"/>
    <w:rsid w:val="00076144"/>
    <w:rsid w:val="00076606"/>
    <w:rsid w:val="00077481"/>
    <w:rsid w:val="0008069D"/>
    <w:rsid w:val="00080E11"/>
    <w:rsid w:val="000818CB"/>
    <w:rsid w:val="00081C57"/>
    <w:rsid w:val="00083114"/>
    <w:rsid w:val="0008391A"/>
    <w:rsid w:val="00085035"/>
    <w:rsid w:val="000855E9"/>
    <w:rsid w:val="00085E5A"/>
    <w:rsid w:val="00086785"/>
    <w:rsid w:val="000873BE"/>
    <w:rsid w:val="000921A8"/>
    <w:rsid w:val="00093F79"/>
    <w:rsid w:val="0009610C"/>
    <w:rsid w:val="000A0A89"/>
    <w:rsid w:val="000A2AB1"/>
    <w:rsid w:val="000A3252"/>
    <w:rsid w:val="000A4432"/>
    <w:rsid w:val="000A4B97"/>
    <w:rsid w:val="000A6F47"/>
    <w:rsid w:val="000A7F36"/>
    <w:rsid w:val="000B01AC"/>
    <w:rsid w:val="000B0F0E"/>
    <w:rsid w:val="000B1249"/>
    <w:rsid w:val="000B2472"/>
    <w:rsid w:val="000B4A69"/>
    <w:rsid w:val="000B5227"/>
    <w:rsid w:val="000B697F"/>
    <w:rsid w:val="000B6A7F"/>
    <w:rsid w:val="000B6D1E"/>
    <w:rsid w:val="000C0D36"/>
    <w:rsid w:val="000C1050"/>
    <w:rsid w:val="000C4228"/>
    <w:rsid w:val="000C52E4"/>
    <w:rsid w:val="000C5929"/>
    <w:rsid w:val="000D0450"/>
    <w:rsid w:val="000D14DE"/>
    <w:rsid w:val="000D17C2"/>
    <w:rsid w:val="000D31C7"/>
    <w:rsid w:val="000D3B37"/>
    <w:rsid w:val="000D5E19"/>
    <w:rsid w:val="000E0572"/>
    <w:rsid w:val="000E0C3C"/>
    <w:rsid w:val="000E1BBC"/>
    <w:rsid w:val="000E402A"/>
    <w:rsid w:val="000E448F"/>
    <w:rsid w:val="000E5400"/>
    <w:rsid w:val="000E7B7F"/>
    <w:rsid w:val="000F01F1"/>
    <w:rsid w:val="000F05AA"/>
    <w:rsid w:val="000F0F87"/>
    <w:rsid w:val="000F18E6"/>
    <w:rsid w:val="000F2E4D"/>
    <w:rsid w:val="000F339A"/>
    <w:rsid w:val="000F38A5"/>
    <w:rsid w:val="000F390C"/>
    <w:rsid w:val="000F40AF"/>
    <w:rsid w:val="00102651"/>
    <w:rsid w:val="001035B6"/>
    <w:rsid w:val="00103A4B"/>
    <w:rsid w:val="0010522A"/>
    <w:rsid w:val="00105C44"/>
    <w:rsid w:val="00105E95"/>
    <w:rsid w:val="00107017"/>
    <w:rsid w:val="0011151B"/>
    <w:rsid w:val="001133F6"/>
    <w:rsid w:val="001202FE"/>
    <w:rsid w:val="00121FFE"/>
    <w:rsid w:val="001233FE"/>
    <w:rsid w:val="00123C4C"/>
    <w:rsid w:val="00124CFC"/>
    <w:rsid w:val="00126685"/>
    <w:rsid w:val="00127B97"/>
    <w:rsid w:val="00132312"/>
    <w:rsid w:val="00132CD9"/>
    <w:rsid w:val="00132F9E"/>
    <w:rsid w:val="001359D9"/>
    <w:rsid w:val="00140543"/>
    <w:rsid w:val="001435DC"/>
    <w:rsid w:val="00143B23"/>
    <w:rsid w:val="00144724"/>
    <w:rsid w:val="00146403"/>
    <w:rsid w:val="001467DF"/>
    <w:rsid w:val="00147672"/>
    <w:rsid w:val="00152331"/>
    <w:rsid w:val="0015292F"/>
    <w:rsid w:val="00154496"/>
    <w:rsid w:val="001572B2"/>
    <w:rsid w:val="001573FB"/>
    <w:rsid w:val="00157B9F"/>
    <w:rsid w:val="00160116"/>
    <w:rsid w:val="001608A5"/>
    <w:rsid w:val="00164A0E"/>
    <w:rsid w:val="0017015D"/>
    <w:rsid w:val="001701E4"/>
    <w:rsid w:val="00170EB4"/>
    <w:rsid w:val="00172868"/>
    <w:rsid w:val="00172D16"/>
    <w:rsid w:val="00173F02"/>
    <w:rsid w:val="0017601C"/>
    <w:rsid w:val="00177146"/>
    <w:rsid w:val="00177926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41AD"/>
    <w:rsid w:val="001947F5"/>
    <w:rsid w:val="001A0E65"/>
    <w:rsid w:val="001A13A0"/>
    <w:rsid w:val="001A3BBE"/>
    <w:rsid w:val="001A44EF"/>
    <w:rsid w:val="001B1179"/>
    <w:rsid w:val="001B17D6"/>
    <w:rsid w:val="001B1D7E"/>
    <w:rsid w:val="001B291E"/>
    <w:rsid w:val="001B3055"/>
    <w:rsid w:val="001B3623"/>
    <w:rsid w:val="001B5383"/>
    <w:rsid w:val="001B784B"/>
    <w:rsid w:val="001C0DED"/>
    <w:rsid w:val="001C1C19"/>
    <w:rsid w:val="001C4327"/>
    <w:rsid w:val="001D2ADD"/>
    <w:rsid w:val="001D2B28"/>
    <w:rsid w:val="001D2E66"/>
    <w:rsid w:val="001D32B5"/>
    <w:rsid w:val="001D3933"/>
    <w:rsid w:val="001D5DBC"/>
    <w:rsid w:val="001E0753"/>
    <w:rsid w:val="001E1070"/>
    <w:rsid w:val="001E395F"/>
    <w:rsid w:val="001E41C2"/>
    <w:rsid w:val="001E6B7E"/>
    <w:rsid w:val="001F0AF5"/>
    <w:rsid w:val="001F0C9C"/>
    <w:rsid w:val="001F1A5A"/>
    <w:rsid w:val="001F216C"/>
    <w:rsid w:val="001F5DF1"/>
    <w:rsid w:val="001F67FD"/>
    <w:rsid w:val="001F7690"/>
    <w:rsid w:val="00200D64"/>
    <w:rsid w:val="0020290B"/>
    <w:rsid w:val="00202A45"/>
    <w:rsid w:val="002041C9"/>
    <w:rsid w:val="00205305"/>
    <w:rsid w:val="0020591E"/>
    <w:rsid w:val="00206C36"/>
    <w:rsid w:val="0021176B"/>
    <w:rsid w:val="002122C5"/>
    <w:rsid w:val="00212DB0"/>
    <w:rsid w:val="00213600"/>
    <w:rsid w:val="002155DC"/>
    <w:rsid w:val="00215B6F"/>
    <w:rsid w:val="002163A6"/>
    <w:rsid w:val="00217084"/>
    <w:rsid w:val="002174F3"/>
    <w:rsid w:val="00220FEB"/>
    <w:rsid w:val="00221407"/>
    <w:rsid w:val="00221C7A"/>
    <w:rsid w:val="0022655A"/>
    <w:rsid w:val="002266A4"/>
    <w:rsid w:val="00227B9F"/>
    <w:rsid w:val="00227D8A"/>
    <w:rsid w:val="00227F30"/>
    <w:rsid w:val="00227FF7"/>
    <w:rsid w:val="002341F2"/>
    <w:rsid w:val="002352D1"/>
    <w:rsid w:val="002359C0"/>
    <w:rsid w:val="002378E0"/>
    <w:rsid w:val="00240602"/>
    <w:rsid w:val="00244166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36B5"/>
    <w:rsid w:val="00274F3A"/>
    <w:rsid w:val="00275A42"/>
    <w:rsid w:val="002779EB"/>
    <w:rsid w:val="00277C72"/>
    <w:rsid w:val="00280D7B"/>
    <w:rsid w:val="00281CE6"/>
    <w:rsid w:val="002830C2"/>
    <w:rsid w:val="002904A1"/>
    <w:rsid w:val="00290EC1"/>
    <w:rsid w:val="00294670"/>
    <w:rsid w:val="00296A08"/>
    <w:rsid w:val="00297140"/>
    <w:rsid w:val="00297C6F"/>
    <w:rsid w:val="002A0387"/>
    <w:rsid w:val="002A383A"/>
    <w:rsid w:val="002A59F1"/>
    <w:rsid w:val="002B0CBD"/>
    <w:rsid w:val="002B16F7"/>
    <w:rsid w:val="002B2458"/>
    <w:rsid w:val="002B51C3"/>
    <w:rsid w:val="002B537F"/>
    <w:rsid w:val="002B60A0"/>
    <w:rsid w:val="002B6231"/>
    <w:rsid w:val="002B72C6"/>
    <w:rsid w:val="002C053C"/>
    <w:rsid w:val="002C0717"/>
    <w:rsid w:val="002C4924"/>
    <w:rsid w:val="002C5344"/>
    <w:rsid w:val="002C56D3"/>
    <w:rsid w:val="002D1A6C"/>
    <w:rsid w:val="002D5256"/>
    <w:rsid w:val="002D727F"/>
    <w:rsid w:val="002E02FA"/>
    <w:rsid w:val="002E0C1E"/>
    <w:rsid w:val="002E2172"/>
    <w:rsid w:val="002E6251"/>
    <w:rsid w:val="002E731D"/>
    <w:rsid w:val="002E74DD"/>
    <w:rsid w:val="002E7A86"/>
    <w:rsid w:val="002F1BAD"/>
    <w:rsid w:val="002F2302"/>
    <w:rsid w:val="002F244E"/>
    <w:rsid w:val="002F2BCA"/>
    <w:rsid w:val="002F369A"/>
    <w:rsid w:val="002F45E7"/>
    <w:rsid w:val="002F5DA1"/>
    <w:rsid w:val="00300B18"/>
    <w:rsid w:val="00302E02"/>
    <w:rsid w:val="0030758E"/>
    <w:rsid w:val="003112DD"/>
    <w:rsid w:val="0031146A"/>
    <w:rsid w:val="00313BDD"/>
    <w:rsid w:val="00314A1D"/>
    <w:rsid w:val="0032087A"/>
    <w:rsid w:val="003227F9"/>
    <w:rsid w:val="003233D9"/>
    <w:rsid w:val="003265EB"/>
    <w:rsid w:val="00327815"/>
    <w:rsid w:val="003316D7"/>
    <w:rsid w:val="00331AA8"/>
    <w:rsid w:val="00333235"/>
    <w:rsid w:val="003342A0"/>
    <w:rsid w:val="00342085"/>
    <w:rsid w:val="0034213C"/>
    <w:rsid w:val="003422E8"/>
    <w:rsid w:val="0034277C"/>
    <w:rsid w:val="00343A7E"/>
    <w:rsid w:val="00343C30"/>
    <w:rsid w:val="00345D60"/>
    <w:rsid w:val="00346C2C"/>
    <w:rsid w:val="003470B4"/>
    <w:rsid w:val="00351065"/>
    <w:rsid w:val="003511E2"/>
    <w:rsid w:val="00354D0E"/>
    <w:rsid w:val="003561DF"/>
    <w:rsid w:val="00357CAA"/>
    <w:rsid w:val="00357E6E"/>
    <w:rsid w:val="00362881"/>
    <w:rsid w:val="00363F7E"/>
    <w:rsid w:val="00364022"/>
    <w:rsid w:val="00364C96"/>
    <w:rsid w:val="003717B0"/>
    <w:rsid w:val="00372A42"/>
    <w:rsid w:val="00372A95"/>
    <w:rsid w:val="00373C6D"/>
    <w:rsid w:val="00373F46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905DE"/>
    <w:rsid w:val="00390865"/>
    <w:rsid w:val="003917A1"/>
    <w:rsid w:val="003933A6"/>
    <w:rsid w:val="00393C6C"/>
    <w:rsid w:val="00395711"/>
    <w:rsid w:val="003A0D1B"/>
    <w:rsid w:val="003A42B7"/>
    <w:rsid w:val="003A53CA"/>
    <w:rsid w:val="003A5E33"/>
    <w:rsid w:val="003B0C7D"/>
    <w:rsid w:val="003B109C"/>
    <w:rsid w:val="003B2E12"/>
    <w:rsid w:val="003B41A4"/>
    <w:rsid w:val="003B4B0E"/>
    <w:rsid w:val="003B584A"/>
    <w:rsid w:val="003C011D"/>
    <w:rsid w:val="003C7B26"/>
    <w:rsid w:val="003D066F"/>
    <w:rsid w:val="003D09BF"/>
    <w:rsid w:val="003D10B2"/>
    <w:rsid w:val="003D1140"/>
    <w:rsid w:val="003D7ECA"/>
    <w:rsid w:val="003E5FAA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D8D"/>
    <w:rsid w:val="00407BF5"/>
    <w:rsid w:val="00407EEB"/>
    <w:rsid w:val="0041117B"/>
    <w:rsid w:val="00412AF7"/>
    <w:rsid w:val="00413421"/>
    <w:rsid w:val="004166EF"/>
    <w:rsid w:val="004168EC"/>
    <w:rsid w:val="00416BFB"/>
    <w:rsid w:val="00417309"/>
    <w:rsid w:val="00420451"/>
    <w:rsid w:val="00421C8E"/>
    <w:rsid w:val="00424539"/>
    <w:rsid w:val="0042499E"/>
    <w:rsid w:val="00426EF2"/>
    <w:rsid w:val="00430134"/>
    <w:rsid w:val="004329A1"/>
    <w:rsid w:val="0043376D"/>
    <w:rsid w:val="00435D47"/>
    <w:rsid w:val="00436E12"/>
    <w:rsid w:val="0043752F"/>
    <w:rsid w:val="00441860"/>
    <w:rsid w:val="0044376E"/>
    <w:rsid w:val="00443D56"/>
    <w:rsid w:val="0044502D"/>
    <w:rsid w:val="00445220"/>
    <w:rsid w:val="00445268"/>
    <w:rsid w:val="0044673F"/>
    <w:rsid w:val="00447BC9"/>
    <w:rsid w:val="004514E5"/>
    <w:rsid w:val="00451A9B"/>
    <w:rsid w:val="00453756"/>
    <w:rsid w:val="00453E70"/>
    <w:rsid w:val="0045412C"/>
    <w:rsid w:val="00454DDA"/>
    <w:rsid w:val="00454F74"/>
    <w:rsid w:val="00455497"/>
    <w:rsid w:val="004557BB"/>
    <w:rsid w:val="00456442"/>
    <w:rsid w:val="00456498"/>
    <w:rsid w:val="004568E7"/>
    <w:rsid w:val="00456D95"/>
    <w:rsid w:val="00456F9A"/>
    <w:rsid w:val="00457C20"/>
    <w:rsid w:val="004619E8"/>
    <w:rsid w:val="00465736"/>
    <w:rsid w:val="00466E34"/>
    <w:rsid w:val="0046789F"/>
    <w:rsid w:val="00470724"/>
    <w:rsid w:val="004712D9"/>
    <w:rsid w:val="0047252A"/>
    <w:rsid w:val="00472DDF"/>
    <w:rsid w:val="00474704"/>
    <w:rsid w:val="004755B6"/>
    <w:rsid w:val="004758AA"/>
    <w:rsid w:val="004759E4"/>
    <w:rsid w:val="0047626A"/>
    <w:rsid w:val="00476BB4"/>
    <w:rsid w:val="00477017"/>
    <w:rsid w:val="00477F9E"/>
    <w:rsid w:val="00480B39"/>
    <w:rsid w:val="00481D75"/>
    <w:rsid w:val="00482E43"/>
    <w:rsid w:val="00482FEE"/>
    <w:rsid w:val="00487414"/>
    <w:rsid w:val="00487F76"/>
    <w:rsid w:val="004904C3"/>
    <w:rsid w:val="004906D4"/>
    <w:rsid w:val="00490A0E"/>
    <w:rsid w:val="00490FFD"/>
    <w:rsid w:val="00494439"/>
    <w:rsid w:val="004956E3"/>
    <w:rsid w:val="00495936"/>
    <w:rsid w:val="004A1A66"/>
    <w:rsid w:val="004A3FD9"/>
    <w:rsid w:val="004A4F44"/>
    <w:rsid w:val="004A7005"/>
    <w:rsid w:val="004A70E4"/>
    <w:rsid w:val="004A750B"/>
    <w:rsid w:val="004B1EFB"/>
    <w:rsid w:val="004B2DAD"/>
    <w:rsid w:val="004B4735"/>
    <w:rsid w:val="004B5E53"/>
    <w:rsid w:val="004B6577"/>
    <w:rsid w:val="004B69DB"/>
    <w:rsid w:val="004C0BF3"/>
    <w:rsid w:val="004C0CF6"/>
    <w:rsid w:val="004C1815"/>
    <w:rsid w:val="004C1FBA"/>
    <w:rsid w:val="004C3E5C"/>
    <w:rsid w:val="004C3F1E"/>
    <w:rsid w:val="004C45DD"/>
    <w:rsid w:val="004C4F76"/>
    <w:rsid w:val="004C7FC5"/>
    <w:rsid w:val="004D1982"/>
    <w:rsid w:val="004D4A6A"/>
    <w:rsid w:val="004D574E"/>
    <w:rsid w:val="004D598B"/>
    <w:rsid w:val="004D5E79"/>
    <w:rsid w:val="004D6B02"/>
    <w:rsid w:val="004D7238"/>
    <w:rsid w:val="004D7263"/>
    <w:rsid w:val="004E5E3B"/>
    <w:rsid w:val="004E6B44"/>
    <w:rsid w:val="004F116D"/>
    <w:rsid w:val="004F14C7"/>
    <w:rsid w:val="004F2885"/>
    <w:rsid w:val="004F4A04"/>
    <w:rsid w:val="004F4A86"/>
    <w:rsid w:val="004F4ADB"/>
    <w:rsid w:val="004F4E59"/>
    <w:rsid w:val="004F6A83"/>
    <w:rsid w:val="00500A51"/>
    <w:rsid w:val="00500EF3"/>
    <w:rsid w:val="00501739"/>
    <w:rsid w:val="00501C96"/>
    <w:rsid w:val="00504137"/>
    <w:rsid w:val="00504836"/>
    <w:rsid w:val="00505740"/>
    <w:rsid w:val="005104D8"/>
    <w:rsid w:val="00513930"/>
    <w:rsid w:val="00513B1A"/>
    <w:rsid w:val="00516E45"/>
    <w:rsid w:val="00521135"/>
    <w:rsid w:val="00521712"/>
    <w:rsid w:val="005234A9"/>
    <w:rsid w:val="00525476"/>
    <w:rsid w:val="00525ACB"/>
    <w:rsid w:val="00525E2C"/>
    <w:rsid w:val="00526320"/>
    <w:rsid w:val="0052763E"/>
    <w:rsid w:val="00530CF8"/>
    <w:rsid w:val="005321F1"/>
    <w:rsid w:val="005349FE"/>
    <w:rsid w:val="00541D49"/>
    <w:rsid w:val="00543190"/>
    <w:rsid w:val="005460E8"/>
    <w:rsid w:val="0054755B"/>
    <w:rsid w:val="0055076C"/>
    <w:rsid w:val="0055308B"/>
    <w:rsid w:val="00553CF5"/>
    <w:rsid w:val="00554C64"/>
    <w:rsid w:val="00556E11"/>
    <w:rsid w:val="0055780D"/>
    <w:rsid w:val="0056052E"/>
    <w:rsid w:val="005626A3"/>
    <w:rsid w:val="005636BC"/>
    <w:rsid w:val="0056390A"/>
    <w:rsid w:val="005657AC"/>
    <w:rsid w:val="00565B33"/>
    <w:rsid w:val="00566104"/>
    <w:rsid w:val="00566DDD"/>
    <w:rsid w:val="00567974"/>
    <w:rsid w:val="005707EA"/>
    <w:rsid w:val="0057085C"/>
    <w:rsid w:val="0057148D"/>
    <w:rsid w:val="00573935"/>
    <w:rsid w:val="0057418A"/>
    <w:rsid w:val="00576927"/>
    <w:rsid w:val="0057758A"/>
    <w:rsid w:val="005775DD"/>
    <w:rsid w:val="00580007"/>
    <w:rsid w:val="0058105E"/>
    <w:rsid w:val="00581554"/>
    <w:rsid w:val="00583B71"/>
    <w:rsid w:val="00583BEA"/>
    <w:rsid w:val="00592A7E"/>
    <w:rsid w:val="00594195"/>
    <w:rsid w:val="00595824"/>
    <w:rsid w:val="0059590D"/>
    <w:rsid w:val="00596D42"/>
    <w:rsid w:val="00596EF3"/>
    <w:rsid w:val="00597863"/>
    <w:rsid w:val="00597F73"/>
    <w:rsid w:val="005A0018"/>
    <w:rsid w:val="005A075F"/>
    <w:rsid w:val="005A13DC"/>
    <w:rsid w:val="005A265B"/>
    <w:rsid w:val="005A4059"/>
    <w:rsid w:val="005A4BB5"/>
    <w:rsid w:val="005A4DD4"/>
    <w:rsid w:val="005A52BD"/>
    <w:rsid w:val="005A5311"/>
    <w:rsid w:val="005A678D"/>
    <w:rsid w:val="005A7D6F"/>
    <w:rsid w:val="005B105E"/>
    <w:rsid w:val="005B2734"/>
    <w:rsid w:val="005B5374"/>
    <w:rsid w:val="005B6E54"/>
    <w:rsid w:val="005B7024"/>
    <w:rsid w:val="005B791E"/>
    <w:rsid w:val="005B7E76"/>
    <w:rsid w:val="005B7FE7"/>
    <w:rsid w:val="005C49A3"/>
    <w:rsid w:val="005C4CCD"/>
    <w:rsid w:val="005C5878"/>
    <w:rsid w:val="005C7083"/>
    <w:rsid w:val="005C77DC"/>
    <w:rsid w:val="005C7EED"/>
    <w:rsid w:val="005D0F83"/>
    <w:rsid w:val="005D2DB8"/>
    <w:rsid w:val="005D7407"/>
    <w:rsid w:val="005D77DD"/>
    <w:rsid w:val="005E02E5"/>
    <w:rsid w:val="005E24C9"/>
    <w:rsid w:val="005E3E33"/>
    <w:rsid w:val="005E4CEE"/>
    <w:rsid w:val="005E625E"/>
    <w:rsid w:val="005F0E9F"/>
    <w:rsid w:val="005F1463"/>
    <w:rsid w:val="005F5457"/>
    <w:rsid w:val="00600035"/>
    <w:rsid w:val="006030EF"/>
    <w:rsid w:val="00604DC9"/>
    <w:rsid w:val="0060688C"/>
    <w:rsid w:val="006074C6"/>
    <w:rsid w:val="00607677"/>
    <w:rsid w:val="006077EE"/>
    <w:rsid w:val="00610A5B"/>
    <w:rsid w:val="006124AA"/>
    <w:rsid w:val="006144A0"/>
    <w:rsid w:val="006158DE"/>
    <w:rsid w:val="006169CE"/>
    <w:rsid w:val="00616C6B"/>
    <w:rsid w:val="006226F8"/>
    <w:rsid w:val="00623544"/>
    <w:rsid w:val="00625A0D"/>
    <w:rsid w:val="00627499"/>
    <w:rsid w:val="00630504"/>
    <w:rsid w:val="00633550"/>
    <w:rsid w:val="006335AE"/>
    <w:rsid w:val="0063455D"/>
    <w:rsid w:val="00634947"/>
    <w:rsid w:val="00636B83"/>
    <w:rsid w:val="0063776B"/>
    <w:rsid w:val="00637FB9"/>
    <w:rsid w:val="0064078F"/>
    <w:rsid w:val="006413A9"/>
    <w:rsid w:val="00641675"/>
    <w:rsid w:val="00643B07"/>
    <w:rsid w:val="00644793"/>
    <w:rsid w:val="00644B16"/>
    <w:rsid w:val="00645274"/>
    <w:rsid w:val="00645E30"/>
    <w:rsid w:val="0064612E"/>
    <w:rsid w:val="00650158"/>
    <w:rsid w:val="00650C20"/>
    <w:rsid w:val="00654338"/>
    <w:rsid w:val="006546B8"/>
    <w:rsid w:val="006604FA"/>
    <w:rsid w:val="006646DE"/>
    <w:rsid w:val="00667491"/>
    <w:rsid w:val="00673742"/>
    <w:rsid w:val="006766B4"/>
    <w:rsid w:val="00683F47"/>
    <w:rsid w:val="006850BD"/>
    <w:rsid w:val="00685829"/>
    <w:rsid w:val="00685FFA"/>
    <w:rsid w:val="006869AA"/>
    <w:rsid w:val="00687336"/>
    <w:rsid w:val="00687630"/>
    <w:rsid w:val="006878D9"/>
    <w:rsid w:val="00687C64"/>
    <w:rsid w:val="00692FD8"/>
    <w:rsid w:val="00693E48"/>
    <w:rsid w:val="00696DE2"/>
    <w:rsid w:val="006A2A84"/>
    <w:rsid w:val="006A3005"/>
    <w:rsid w:val="006A3F2C"/>
    <w:rsid w:val="006B0881"/>
    <w:rsid w:val="006B0E5D"/>
    <w:rsid w:val="006B108D"/>
    <w:rsid w:val="006B3DDA"/>
    <w:rsid w:val="006B3E1F"/>
    <w:rsid w:val="006B4494"/>
    <w:rsid w:val="006B4865"/>
    <w:rsid w:val="006B6D05"/>
    <w:rsid w:val="006C1E8A"/>
    <w:rsid w:val="006C452B"/>
    <w:rsid w:val="006C46EB"/>
    <w:rsid w:val="006C7B70"/>
    <w:rsid w:val="006D1268"/>
    <w:rsid w:val="006D3684"/>
    <w:rsid w:val="006D453C"/>
    <w:rsid w:val="006D7D31"/>
    <w:rsid w:val="006E0314"/>
    <w:rsid w:val="006E188A"/>
    <w:rsid w:val="006E218A"/>
    <w:rsid w:val="006E28CD"/>
    <w:rsid w:val="006E6B32"/>
    <w:rsid w:val="006E7027"/>
    <w:rsid w:val="006E7FFD"/>
    <w:rsid w:val="006F2315"/>
    <w:rsid w:val="006F54A9"/>
    <w:rsid w:val="006F5581"/>
    <w:rsid w:val="006F6572"/>
    <w:rsid w:val="006F701C"/>
    <w:rsid w:val="006F7EA2"/>
    <w:rsid w:val="007014CD"/>
    <w:rsid w:val="00701E8B"/>
    <w:rsid w:val="00702E39"/>
    <w:rsid w:val="00706993"/>
    <w:rsid w:val="0071029B"/>
    <w:rsid w:val="007122CD"/>
    <w:rsid w:val="0071345C"/>
    <w:rsid w:val="00720884"/>
    <w:rsid w:val="00723BF7"/>
    <w:rsid w:val="007254B5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299E"/>
    <w:rsid w:val="007369FD"/>
    <w:rsid w:val="007436EE"/>
    <w:rsid w:val="00743AA2"/>
    <w:rsid w:val="00743D52"/>
    <w:rsid w:val="00745B97"/>
    <w:rsid w:val="00751F0C"/>
    <w:rsid w:val="00753858"/>
    <w:rsid w:val="00753D8A"/>
    <w:rsid w:val="00754B67"/>
    <w:rsid w:val="00757A60"/>
    <w:rsid w:val="0076310A"/>
    <w:rsid w:val="00764CBD"/>
    <w:rsid w:val="007657CE"/>
    <w:rsid w:val="00766779"/>
    <w:rsid w:val="0077389C"/>
    <w:rsid w:val="0077436E"/>
    <w:rsid w:val="00775D91"/>
    <w:rsid w:val="007779C9"/>
    <w:rsid w:val="007779E1"/>
    <w:rsid w:val="007812F9"/>
    <w:rsid w:val="007828FD"/>
    <w:rsid w:val="0078291D"/>
    <w:rsid w:val="007836A1"/>
    <w:rsid w:val="00783D21"/>
    <w:rsid w:val="00784DA0"/>
    <w:rsid w:val="00785021"/>
    <w:rsid w:val="007857D7"/>
    <w:rsid w:val="00786658"/>
    <w:rsid w:val="00786CB8"/>
    <w:rsid w:val="00787B0E"/>
    <w:rsid w:val="007904D7"/>
    <w:rsid w:val="00791ABA"/>
    <w:rsid w:val="00792854"/>
    <w:rsid w:val="007928C9"/>
    <w:rsid w:val="00792945"/>
    <w:rsid w:val="00792D24"/>
    <w:rsid w:val="007930A2"/>
    <w:rsid w:val="007932F0"/>
    <w:rsid w:val="007933CE"/>
    <w:rsid w:val="0079467A"/>
    <w:rsid w:val="007946AF"/>
    <w:rsid w:val="007955D1"/>
    <w:rsid w:val="00797AD8"/>
    <w:rsid w:val="007A0B36"/>
    <w:rsid w:val="007A0DAA"/>
    <w:rsid w:val="007A4964"/>
    <w:rsid w:val="007A50A0"/>
    <w:rsid w:val="007A7EDA"/>
    <w:rsid w:val="007B1907"/>
    <w:rsid w:val="007B1B62"/>
    <w:rsid w:val="007B1BC1"/>
    <w:rsid w:val="007B5F0D"/>
    <w:rsid w:val="007B67A9"/>
    <w:rsid w:val="007B6845"/>
    <w:rsid w:val="007C0D86"/>
    <w:rsid w:val="007C16CF"/>
    <w:rsid w:val="007C1C20"/>
    <w:rsid w:val="007C1FF8"/>
    <w:rsid w:val="007C2C04"/>
    <w:rsid w:val="007C3470"/>
    <w:rsid w:val="007C4F61"/>
    <w:rsid w:val="007C5794"/>
    <w:rsid w:val="007C5D18"/>
    <w:rsid w:val="007D1526"/>
    <w:rsid w:val="007D4D3A"/>
    <w:rsid w:val="007D755B"/>
    <w:rsid w:val="007E064B"/>
    <w:rsid w:val="007E0A94"/>
    <w:rsid w:val="007E2ED7"/>
    <w:rsid w:val="007E45F9"/>
    <w:rsid w:val="007E4D2E"/>
    <w:rsid w:val="007E677B"/>
    <w:rsid w:val="007E6CB6"/>
    <w:rsid w:val="007E79DC"/>
    <w:rsid w:val="007E7CEF"/>
    <w:rsid w:val="007F11ED"/>
    <w:rsid w:val="007F30AE"/>
    <w:rsid w:val="007F483B"/>
    <w:rsid w:val="007F50B7"/>
    <w:rsid w:val="007F5456"/>
    <w:rsid w:val="007F68BB"/>
    <w:rsid w:val="007F6DB6"/>
    <w:rsid w:val="007F71B5"/>
    <w:rsid w:val="0080018F"/>
    <w:rsid w:val="00800ECF"/>
    <w:rsid w:val="008026DD"/>
    <w:rsid w:val="008034BD"/>
    <w:rsid w:val="00810228"/>
    <w:rsid w:val="00810283"/>
    <w:rsid w:val="0081159C"/>
    <w:rsid w:val="00812B01"/>
    <w:rsid w:val="0081314D"/>
    <w:rsid w:val="00813C5C"/>
    <w:rsid w:val="0081587C"/>
    <w:rsid w:val="008169DA"/>
    <w:rsid w:val="0081767A"/>
    <w:rsid w:val="00822586"/>
    <w:rsid w:val="0082287E"/>
    <w:rsid w:val="00824326"/>
    <w:rsid w:val="00824476"/>
    <w:rsid w:val="00825113"/>
    <w:rsid w:val="00827BA7"/>
    <w:rsid w:val="00827CF6"/>
    <w:rsid w:val="00832A19"/>
    <w:rsid w:val="00834D77"/>
    <w:rsid w:val="00837C15"/>
    <w:rsid w:val="00837FEB"/>
    <w:rsid w:val="00841D23"/>
    <w:rsid w:val="00843362"/>
    <w:rsid w:val="00846167"/>
    <w:rsid w:val="00850481"/>
    <w:rsid w:val="00850699"/>
    <w:rsid w:val="00851774"/>
    <w:rsid w:val="00852856"/>
    <w:rsid w:val="008534A0"/>
    <w:rsid w:val="008619B3"/>
    <w:rsid w:val="00861D5C"/>
    <w:rsid w:val="0086216F"/>
    <w:rsid w:val="00865AD8"/>
    <w:rsid w:val="00866676"/>
    <w:rsid w:val="00867270"/>
    <w:rsid w:val="008709A6"/>
    <w:rsid w:val="0087119B"/>
    <w:rsid w:val="008714D7"/>
    <w:rsid w:val="00871999"/>
    <w:rsid w:val="00873E0A"/>
    <w:rsid w:val="008750BB"/>
    <w:rsid w:val="00882678"/>
    <w:rsid w:val="008836EC"/>
    <w:rsid w:val="008839ED"/>
    <w:rsid w:val="008841DB"/>
    <w:rsid w:val="00886821"/>
    <w:rsid w:val="0089253F"/>
    <w:rsid w:val="0089353E"/>
    <w:rsid w:val="00893D03"/>
    <w:rsid w:val="008971BB"/>
    <w:rsid w:val="008A0457"/>
    <w:rsid w:val="008A32F3"/>
    <w:rsid w:val="008A38D9"/>
    <w:rsid w:val="008A424A"/>
    <w:rsid w:val="008A4D05"/>
    <w:rsid w:val="008A7696"/>
    <w:rsid w:val="008B25D3"/>
    <w:rsid w:val="008B3931"/>
    <w:rsid w:val="008B46E3"/>
    <w:rsid w:val="008B4BF4"/>
    <w:rsid w:val="008B4D95"/>
    <w:rsid w:val="008B714A"/>
    <w:rsid w:val="008B77CE"/>
    <w:rsid w:val="008C173F"/>
    <w:rsid w:val="008C1E3D"/>
    <w:rsid w:val="008C3071"/>
    <w:rsid w:val="008C348F"/>
    <w:rsid w:val="008C4667"/>
    <w:rsid w:val="008C67E6"/>
    <w:rsid w:val="008D02AB"/>
    <w:rsid w:val="008D0DEB"/>
    <w:rsid w:val="008D17A1"/>
    <w:rsid w:val="008D35E1"/>
    <w:rsid w:val="008D3CFC"/>
    <w:rsid w:val="008D48F1"/>
    <w:rsid w:val="008D498E"/>
    <w:rsid w:val="008D576A"/>
    <w:rsid w:val="008D5ABB"/>
    <w:rsid w:val="008D6DE6"/>
    <w:rsid w:val="008E0858"/>
    <w:rsid w:val="008E213A"/>
    <w:rsid w:val="008E4198"/>
    <w:rsid w:val="008E55E7"/>
    <w:rsid w:val="008E5658"/>
    <w:rsid w:val="008E5A2F"/>
    <w:rsid w:val="008E611D"/>
    <w:rsid w:val="008E7269"/>
    <w:rsid w:val="008E72DF"/>
    <w:rsid w:val="008E7A29"/>
    <w:rsid w:val="008F0DFF"/>
    <w:rsid w:val="008F1216"/>
    <w:rsid w:val="008F1D1C"/>
    <w:rsid w:val="008F2808"/>
    <w:rsid w:val="008F2EC7"/>
    <w:rsid w:val="008F50D2"/>
    <w:rsid w:val="009021FE"/>
    <w:rsid w:val="00903C51"/>
    <w:rsid w:val="0090529B"/>
    <w:rsid w:val="0091010E"/>
    <w:rsid w:val="009129DC"/>
    <w:rsid w:val="00913376"/>
    <w:rsid w:val="00913413"/>
    <w:rsid w:val="00913EA0"/>
    <w:rsid w:val="00914310"/>
    <w:rsid w:val="00914CD3"/>
    <w:rsid w:val="00915F2C"/>
    <w:rsid w:val="0091791C"/>
    <w:rsid w:val="00923800"/>
    <w:rsid w:val="009256FB"/>
    <w:rsid w:val="00925853"/>
    <w:rsid w:val="00926740"/>
    <w:rsid w:val="00930175"/>
    <w:rsid w:val="00933283"/>
    <w:rsid w:val="00933892"/>
    <w:rsid w:val="00935A59"/>
    <w:rsid w:val="00936D09"/>
    <w:rsid w:val="00940BAB"/>
    <w:rsid w:val="00941BD8"/>
    <w:rsid w:val="00941F2A"/>
    <w:rsid w:val="0094225F"/>
    <w:rsid w:val="009428F8"/>
    <w:rsid w:val="00942D3A"/>
    <w:rsid w:val="009440B7"/>
    <w:rsid w:val="00945292"/>
    <w:rsid w:val="00946B52"/>
    <w:rsid w:val="00950BC5"/>
    <w:rsid w:val="00950DE6"/>
    <w:rsid w:val="0095110E"/>
    <w:rsid w:val="009517FC"/>
    <w:rsid w:val="00952998"/>
    <w:rsid w:val="00953EDB"/>
    <w:rsid w:val="009560AF"/>
    <w:rsid w:val="00960317"/>
    <w:rsid w:val="0096166D"/>
    <w:rsid w:val="00961C13"/>
    <w:rsid w:val="00961FA7"/>
    <w:rsid w:val="00962343"/>
    <w:rsid w:val="009625B5"/>
    <w:rsid w:val="009655B0"/>
    <w:rsid w:val="009673F9"/>
    <w:rsid w:val="00967D63"/>
    <w:rsid w:val="00970045"/>
    <w:rsid w:val="00971D73"/>
    <w:rsid w:val="00972415"/>
    <w:rsid w:val="00974928"/>
    <w:rsid w:val="00974BE4"/>
    <w:rsid w:val="00974F4F"/>
    <w:rsid w:val="00975383"/>
    <w:rsid w:val="00975648"/>
    <w:rsid w:val="009805A4"/>
    <w:rsid w:val="00981E6B"/>
    <w:rsid w:val="00982039"/>
    <w:rsid w:val="00985491"/>
    <w:rsid w:val="00990783"/>
    <w:rsid w:val="00990B78"/>
    <w:rsid w:val="00990C34"/>
    <w:rsid w:val="00992F89"/>
    <w:rsid w:val="00995313"/>
    <w:rsid w:val="009A0AEB"/>
    <w:rsid w:val="009A18B0"/>
    <w:rsid w:val="009A2240"/>
    <w:rsid w:val="009A2B7E"/>
    <w:rsid w:val="009A2DC2"/>
    <w:rsid w:val="009A307B"/>
    <w:rsid w:val="009A3923"/>
    <w:rsid w:val="009A518C"/>
    <w:rsid w:val="009A614A"/>
    <w:rsid w:val="009A6B5B"/>
    <w:rsid w:val="009A7C67"/>
    <w:rsid w:val="009B22C9"/>
    <w:rsid w:val="009B53B1"/>
    <w:rsid w:val="009B6F5A"/>
    <w:rsid w:val="009B7E8E"/>
    <w:rsid w:val="009C06D5"/>
    <w:rsid w:val="009C0775"/>
    <w:rsid w:val="009C13F1"/>
    <w:rsid w:val="009C141B"/>
    <w:rsid w:val="009C239C"/>
    <w:rsid w:val="009C3BBB"/>
    <w:rsid w:val="009C46CC"/>
    <w:rsid w:val="009C6C74"/>
    <w:rsid w:val="009D0257"/>
    <w:rsid w:val="009D02C2"/>
    <w:rsid w:val="009D26A6"/>
    <w:rsid w:val="009D2F7E"/>
    <w:rsid w:val="009D3489"/>
    <w:rsid w:val="009D3748"/>
    <w:rsid w:val="009D5298"/>
    <w:rsid w:val="009D61F4"/>
    <w:rsid w:val="009D6606"/>
    <w:rsid w:val="009D6653"/>
    <w:rsid w:val="009D67BB"/>
    <w:rsid w:val="009D7FC9"/>
    <w:rsid w:val="009E108A"/>
    <w:rsid w:val="009E1898"/>
    <w:rsid w:val="009E22C7"/>
    <w:rsid w:val="009E314A"/>
    <w:rsid w:val="009E3614"/>
    <w:rsid w:val="009E3C22"/>
    <w:rsid w:val="009E3D33"/>
    <w:rsid w:val="009F0DFA"/>
    <w:rsid w:val="009F39A8"/>
    <w:rsid w:val="009F7BB7"/>
    <w:rsid w:val="00A002D7"/>
    <w:rsid w:val="00A004AE"/>
    <w:rsid w:val="00A00959"/>
    <w:rsid w:val="00A02A01"/>
    <w:rsid w:val="00A03833"/>
    <w:rsid w:val="00A04ABE"/>
    <w:rsid w:val="00A05714"/>
    <w:rsid w:val="00A07727"/>
    <w:rsid w:val="00A07804"/>
    <w:rsid w:val="00A11D19"/>
    <w:rsid w:val="00A12D4E"/>
    <w:rsid w:val="00A12E0E"/>
    <w:rsid w:val="00A150E5"/>
    <w:rsid w:val="00A16316"/>
    <w:rsid w:val="00A20EFF"/>
    <w:rsid w:val="00A216FD"/>
    <w:rsid w:val="00A22AC2"/>
    <w:rsid w:val="00A23FBB"/>
    <w:rsid w:val="00A25E83"/>
    <w:rsid w:val="00A2740B"/>
    <w:rsid w:val="00A3047C"/>
    <w:rsid w:val="00A310C5"/>
    <w:rsid w:val="00A35ACE"/>
    <w:rsid w:val="00A37838"/>
    <w:rsid w:val="00A37985"/>
    <w:rsid w:val="00A41C88"/>
    <w:rsid w:val="00A42992"/>
    <w:rsid w:val="00A42DD6"/>
    <w:rsid w:val="00A446A1"/>
    <w:rsid w:val="00A45F0B"/>
    <w:rsid w:val="00A46CBC"/>
    <w:rsid w:val="00A46EB0"/>
    <w:rsid w:val="00A511CC"/>
    <w:rsid w:val="00A51E4A"/>
    <w:rsid w:val="00A53FD8"/>
    <w:rsid w:val="00A573BE"/>
    <w:rsid w:val="00A607F8"/>
    <w:rsid w:val="00A609FE"/>
    <w:rsid w:val="00A60E61"/>
    <w:rsid w:val="00A618B1"/>
    <w:rsid w:val="00A61D4B"/>
    <w:rsid w:val="00A6301A"/>
    <w:rsid w:val="00A63324"/>
    <w:rsid w:val="00A633AE"/>
    <w:rsid w:val="00A633E2"/>
    <w:rsid w:val="00A65B8F"/>
    <w:rsid w:val="00A66B96"/>
    <w:rsid w:val="00A66F8D"/>
    <w:rsid w:val="00A6746C"/>
    <w:rsid w:val="00A677F3"/>
    <w:rsid w:val="00A67EF7"/>
    <w:rsid w:val="00A70C77"/>
    <w:rsid w:val="00A75E0A"/>
    <w:rsid w:val="00A76C3F"/>
    <w:rsid w:val="00A77AFB"/>
    <w:rsid w:val="00A77F9D"/>
    <w:rsid w:val="00A82791"/>
    <w:rsid w:val="00A84B49"/>
    <w:rsid w:val="00A86E28"/>
    <w:rsid w:val="00A87169"/>
    <w:rsid w:val="00A878E3"/>
    <w:rsid w:val="00A908C0"/>
    <w:rsid w:val="00A90E6D"/>
    <w:rsid w:val="00A91A29"/>
    <w:rsid w:val="00A91DD5"/>
    <w:rsid w:val="00A921C3"/>
    <w:rsid w:val="00A92B59"/>
    <w:rsid w:val="00A940B4"/>
    <w:rsid w:val="00A957C5"/>
    <w:rsid w:val="00A9602B"/>
    <w:rsid w:val="00A9613D"/>
    <w:rsid w:val="00A964C3"/>
    <w:rsid w:val="00AA18F9"/>
    <w:rsid w:val="00AA1EDF"/>
    <w:rsid w:val="00AA5E93"/>
    <w:rsid w:val="00AB00C9"/>
    <w:rsid w:val="00AB03CF"/>
    <w:rsid w:val="00AB1138"/>
    <w:rsid w:val="00AB174E"/>
    <w:rsid w:val="00AB47AA"/>
    <w:rsid w:val="00AB5BB5"/>
    <w:rsid w:val="00AB5EBF"/>
    <w:rsid w:val="00AB7353"/>
    <w:rsid w:val="00AB75B9"/>
    <w:rsid w:val="00AB7CA9"/>
    <w:rsid w:val="00AC017E"/>
    <w:rsid w:val="00AC0C66"/>
    <w:rsid w:val="00AC1615"/>
    <w:rsid w:val="00AC2822"/>
    <w:rsid w:val="00AC31BC"/>
    <w:rsid w:val="00AC50DB"/>
    <w:rsid w:val="00AC58FE"/>
    <w:rsid w:val="00AC5C39"/>
    <w:rsid w:val="00AC5EB6"/>
    <w:rsid w:val="00AD0A29"/>
    <w:rsid w:val="00AD479B"/>
    <w:rsid w:val="00AD5424"/>
    <w:rsid w:val="00AD561B"/>
    <w:rsid w:val="00AE42E2"/>
    <w:rsid w:val="00AE432C"/>
    <w:rsid w:val="00AE4D0F"/>
    <w:rsid w:val="00AE5D7D"/>
    <w:rsid w:val="00AE796D"/>
    <w:rsid w:val="00AE79C8"/>
    <w:rsid w:val="00AF184B"/>
    <w:rsid w:val="00AF30B7"/>
    <w:rsid w:val="00AF6AD3"/>
    <w:rsid w:val="00AF7FB5"/>
    <w:rsid w:val="00B01856"/>
    <w:rsid w:val="00B02B42"/>
    <w:rsid w:val="00B03E57"/>
    <w:rsid w:val="00B05C87"/>
    <w:rsid w:val="00B1043F"/>
    <w:rsid w:val="00B11BD4"/>
    <w:rsid w:val="00B12E73"/>
    <w:rsid w:val="00B14376"/>
    <w:rsid w:val="00B14FDF"/>
    <w:rsid w:val="00B153FB"/>
    <w:rsid w:val="00B15CDE"/>
    <w:rsid w:val="00B15F33"/>
    <w:rsid w:val="00B207EE"/>
    <w:rsid w:val="00B20F3D"/>
    <w:rsid w:val="00B226D0"/>
    <w:rsid w:val="00B22E72"/>
    <w:rsid w:val="00B275AE"/>
    <w:rsid w:val="00B31AA1"/>
    <w:rsid w:val="00B31D12"/>
    <w:rsid w:val="00B3628D"/>
    <w:rsid w:val="00B37FEC"/>
    <w:rsid w:val="00B45CEB"/>
    <w:rsid w:val="00B467CB"/>
    <w:rsid w:val="00B46A7C"/>
    <w:rsid w:val="00B46AAB"/>
    <w:rsid w:val="00B47748"/>
    <w:rsid w:val="00B5101D"/>
    <w:rsid w:val="00B51C0A"/>
    <w:rsid w:val="00B550AA"/>
    <w:rsid w:val="00B562D9"/>
    <w:rsid w:val="00B5704A"/>
    <w:rsid w:val="00B57B31"/>
    <w:rsid w:val="00B60E7E"/>
    <w:rsid w:val="00B62ADE"/>
    <w:rsid w:val="00B62AFF"/>
    <w:rsid w:val="00B63D08"/>
    <w:rsid w:val="00B63D97"/>
    <w:rsid w:val="00B650A6"/>
    <w:rsid w:val="00B661D7"/>
    <w:rsid w:val="00B67231"/>
    <w:rsid w:val="00B67637"/>
    <w:rsid w:val="00B70B7E"/>
    <w:rsid w:val="00B70BC3"/>
    <w:rsid w:val="00B70E22"/>
    <w:rsid w:val="00B721E8"/>
    <w:rsid w:val="00B76CF4"/>
    <w:rsid w:val="00B76DE0"/>
    <w:rsid w:val="00B81F2B"/>
    <w:rsid w:val="00B82BE4"/>
    <w:rsid w:val="00B83BC2"/>
    <w:rsid w:val="00B84AD7"/>
    <w:rsid w:val="00B92445"/>
    <w:rsid w:val="00B93499"/>
    <w:rsid w:val="00B977FA"/>
    <w:rsid w:val="00B97896"/>
    <w:rsid w:val="00BA0CB1"/>
    <w:rsid w:val="00BA2A01"/>
    <w:rsid w:val="00BA48DE"/>
    <w:rsid w:val="00BA4DA9"/>
    <w:rsid w:val="00BA757A"/>
    <w:rsid w:val="00BB014B"/>
    <w:rsid w:val="00BB24EB"/>
    <w:rsid w:val="00BB379F"/>
    <w:rsid w:val="00BB70AA"/>
    <w:rsid w:val="00BB7935"/>
    <w:rsid w:val="00BC1568"/>
    <w:rsid w:val="00BC27EE"/>
    <w:rsid w:val="00BC39A7"/>
    <w:rsid w:val="00BC3B04"/>
    <w:rsid w:val="00BC3DA0"/>
    <w:rsid w:val="00BC3E05"/>
    <w:rsid w:val="00BC65F4"/>
    <w:rsid w:val="00BC6E46"/>
    <w:rsid w:val="00BD227B"/>
    <w:rsid w:val="00BD3331"/>
    <w:rsid w:val="00BD3E39"/>
    <w:rsid w:val="00BD60B4"/>
    <w:rsid w:val="00BD68AB"/>
    <w:rsid w:val="00BE27A8"/>
    <w:rsid w:val="00BE2837"/>
    <w:rsid w:val="00BE2D5F"/>
    <w:rsid w:val="00BE5573"/>
    <w:rsid w:val="00BF10F6"/>
    <w:rsid w:val="00BF15E0"/>
    <w:rsid w:val="00BF202F"/>
    <w:rsid w:val="00BF4D56"/>
    <w:rsid w:val="00BF5197"/>
    <w:rsid w:val="00BF6AF8"/>
    <w:rsid w:val="00C00198"/>
    <w:rsid w:val="00C0330C"/>
    <w:rsid w:val="00C0343C"/>
    <w:rsid w:val="00C07236"/>
    <w:rsid w:val="00C1025E"/>
    <w:rsid w:val="00C10351"/>
    <w:rsid w:val="00C10912"/>
    <w:rsid w:val="00C141CC"/>
    <w:rsid w:val="00C15D20"/>
    <w:rsid w:val="00C2395F"/>
    <w:rsid w:val="00C2489E"/>
    <w:rsid w:val="00C24FFD"/>
    <w:rsid w:val="00C25D16"/>
    <w:rsid w:val="00C26555"/>
    <w:rsid w:val="00C30AFD"/>
    <w:rsid w:val="00C31228"/>
    <w:rsid w:val="00C3183B"/>
    <w:rsid w:val="00C31A1D"/>
    <w:rsid w:val="00C322E8"/>
    <w:rsid w:val="00C3250C"/>
    <w:rsid w:val="00C33123"/>
    <w:rsid w:val="00C41045"/>
    <w:rsid w:val="00C41174"/>
    <w:rsid w:val="00C411E1"/>
    <w:rsid w:val="00C435F9"/>
    <w:rsid w:val="00C45EFB"/>
    <w:rsid w:val="00C473D9"/>
    <w:rsid w:val="00C47439"/>
    <w:rsid w:val="00C526C0"/>
    <w:rsid w:val="00C52B8B"/>
    <w:rsid w:val="00C565B7"/>
    <w:rsid w:val="00C56D29"/>
    <w:rsid w:val="00C574F6"/>
    <w:rsid w:val="00C57678"/>
    <w:rsid w:val="00C57B7D"/>
    <w:rsid w:val="00C60F3F"/>
    <w:rsid w:val="00C6184E"/>
    <w:rsid w:val="00C61B36"/>
    <w:rsid w:val="00C62177"/>
    <w:rsid w:val="00C63D86"/>
    <w:rsid w:val="00C64536"/>
    <w:rsid w:val="00C67C1B"/>
    <w:rsid w:val="00C722D9"/>
    <w:rsid w:val="00C740AD"/>
    <w:rsid w:val="00C75D8A"/>
    <w:rsid w:val="00C763AE"/>
    <w:rsid w:val="00C765EF"/>
    <w:rsid w:val="00C80D44"/>
    <w:rsid w:val="00C84CD7"/>
    <w:rsid w:val="00C84D3E"/>
    <w:rsid w:val="00C85DE2"/>
    <w:rsid w:val="00C872A9"/>
    <w:rsid w:val="00C93B4D"/>
    <w:rsid w:val="00C95660"/>
    <w:rsid w:val="00C95C34"/>
    <w:rsid w:val="00C95DEA"/>
    <w:rsid w:val="00C95E0A"/>
    <w:rsid w:val="00C978BF"/>
    <w:rsid w:val="00CA0117"/>
    <w:rsid w:val="00CA0F9B"/>
    <w:rsid w:val="00CA1379"/>
    <w:rsid w:val="00CA2519"/>
    <w:rsid w:val="00CA2A1B"/>
    <w:rsid w:val="00CA2DEE"/>
    <w:rsid w:val="00CA40EC"/>
    <w:rsid w:val="00CA5BB4"/>
    <w:rsid w:val="00CA60B1"/>
    <w:rsid w:val="00CA6239"/>
    <w:rsid w:val="00CA6FDB"/>
    <w:rsid w:val="00CB0F38"/>
    <w:rsid w:val="00CB14ED"/>
    <w:rsid w:val="00CB2774"/>
    <w:rsid w:val="00CB2C16"/>
    <w:rsid w:val="00CB3400"/>
    <w:rsid w:val="00CB41CF"/>
    <w:rsid w:val="00CB5A71"/>
    <w:rsid w:val="00CC0493"/>
    <w:rsid w:val="00CC0905"/>
    <w:rsid w:val="00CC1BCE"/>
    <w:rsid w:val="00CC4D33"/>
    <w:rsid w:val="00CC6100"/>
    <w:rsid w:val="00CC6BBE"/>
    <w:rsid w:val="00CC6D01"/>
    <w:rsid w:val="00CC758C"/>
    <w:rsid w:val="00CD338D"/>
    <w:rsid w:val="00CD70F2"/>
    <w:rsid w:val="00CD7BCC"/>
    <w:rsid w:val="00CE1747"/>
    <w:rsid w:val="00CE2C2D"/>
    <w:rsid w:val="00CE560A"/>
    <w:rsid w:val="00CE5A7F"/>
    <w:rsid w:val="00CE7C0D"/>
    <w:rsid w:val="00CF155F"/>
    <w:rsid w:val="00CF272A"/>
    <w:rsid w:val="00CF2F99"/>
    <w:rsid w:val="00CF3A21"/>
    <w:rsid w:val="00CF5154"/>
    <w:rsid w:val="00CF52EF"/>
    <w:rsid w:val="00CF66E6"/>
    <w:rsid w:val="00CF7A31"/>
    <w:rsid w:val="00D02244"/>
    <w:rsid w:val="00D03E99"/>
    <w:rsid w:val="00D04132"/>
    <w:rsid w:val="00D04C81"/>
    <w:rsid w:val="00D056EB"/>
    <w:rsid w:val="00D05AEF"/>
    <w:rsid w:val="00D06608"/>
    <w:rsid w:val="00D071AC"/>
    <w:rsid w:val="00D07757"/>
    <w:rsid w:val="00D10315"/>
    <w:rsid w:val="00D11D93"/>
    <w:rsid w:val="00D11DDB"/>
    <w:rsid w:val="00D12A40"/>
    <w:rsid w:val="00D136BA"/>
    <w:rsid w:val="00D140CC"/>
    <w:rsid w:val="00D1767D"/>
    <w:rsid w:val="00D22088"/>
    <w:rsid w:val="00D2378F"/>
    <w:rsid w:val="00D24332"/>
    <w:rsid w:val="00D264CC"/>
    <w:rsid w:val="00D27A5D"/>
    <w:rsid w:val="00D3093B"/>
    <w:rsid w:val="00D32568"/>
    <w:rsid w:val="00D332AF"/>
    <w:rsid w:val="00D34225"/>
    <w:rsid w:val="00D34AC1"/>
    <w:rsid w:val="00D34D1F"/>
    <w:rsid w:val="00D35A73"/>
    <w:rsid w:val="00D36619"/>
    <w:rsid w:val="00D41F8F"/>
    <w:rsid w:val="00D44059"/>
    <w:rsid w:val="00D44450"/>
    <w:rsid w:val="00D4508B"/>
    <w:rsid w:val="00D45225"/>
    <w:rsid w:val="00D466CB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16D1"/>
    <w:rsid w:val="00D641DC"/>
    <w:rsid w:val="00D6528B"/>
    <w:rsid w:val="00D65726"/>
    <w:rsid w:val="00D67531"/>
    <w:rsid w:val="00D725E0"/>
    <w:rsid w:val="00D76E39"/>
    <w:rsid w:val="00D77B71"/>
    <w:rsid w:val="00D80756"/>
    <w:rsid w:val="00D81DE6"/>
    <w:rsid w:val="00D82143"/>
    <w:rsid w:val="00D828BB"/>
    <w:rsid w:val="00D841CD"/>
    <w:rsid w:val="00D84CBA"/>
    <w:rsid w:val="00D851E7"/>
    <w:rsid w:val="00D9177A"/>
    <w:rsid w:val="00D9195C"/>
    <w:rsid w:val="00D919C0"/>
    <w:rsid w:val="00D91E0E"/>
    <w:rsid w:val="00D92FC8"/>
    <w:rsid w:val="00D95E85"/>
    <w:rsid w:val="00D97248"/>
    <w:rsid w:val="00DA365D"/>
    <w:rsid w:val="00DA401B"/>
    <w:rsid w:val="00DA53B8"/>
    <w:rsid w:val="00DA68A2"/>
    <w:rsid w:val="00DB2030"/>
    <w:rsid w:val="00DB40B6"/>
    <w:rsid w:val="00DB4156"/>
    <w:rsid w:val="00DB5B12"/>
    <w:rsid w:val="00DB68A8"/>
    <w:rsid w:val="00DB7FA2"/>
    <w:rsid w:val="00DC084E"/>
    <w:rsid w:val="00DC12BE"/>
    <w:rsid w:val="00DC1D25"/>
    <w:rsid w:val="00DC271F"/>
    <w:rsid w:val="00DC4D9C"/>
    <w:rsid w:val="00DC75F7"/>
    <w:rsid w:val="00DC7813"/>
    <w:rsid w:val="00DD00BB"/>
    <w:rsid w:val="00DD1617"/>
    <w:rsid w:val="00DD1940"/>
    <w:rsid w:val="00DD22E5"/>
    <w:rsid w:val="00DD31A8"/>
    <w:rsid w:val="00DD4468"/>
    <w:rsid w:val="00DD4DB2"/>
    <w:rsid w:val="00DE161C"/>
    <w:rsid w:val="00DE4DF7"/>
    <w:rsid w:val="00DE6E28"/>
    <w:rsid w:val="00DF147B"/>
    <w:rsid w:val="00DF3684"/>
    <w:rsid w:val="00DF5325"/>
    <w:rsid w:val="00DF5D75"/>
    <w:rsid w:val="00E0045C"/>
    <w:rsid w:val="00E005D2"/>
    <w:rsid w:val="00E024F7"/>
    <w:rsid w:val="00E02C3B"/>
    <w:rsid w:val="00E04E1D"/>
    <w:rsid w:val="00E059DF"/>
    <w:rsid w:val="00E05CCD"/>
    <w:rsid w:val="00E128FE"/>
    <w:rsid w:val="00E12B14"/>
    <w:rsid w:val="00E12CEA"/>
    <w:rsid w:val="00E1580C"/>
    <w:rsid w:val="00E15A73"/>
    <w:rsid w:val="00E16832"/>
    <w:rsid w:val="00E16F7F"/>
    <w:rsid w:val="00E20D0C"/>
    <w:rsid w:val="00E20FFC"/>
    <w:rsid w:val="00E2124B"/>
    <w:rsid w:val="00E213D4"/>
    <w:rsid w:val="00E225C3"/>
    <w:rsid w:val="00E23FDB"/>
    <w:rsid w:val="00E2506E"/>
    <w:rsid w:val="00E251D9"/>
    <w:rsid w:val="00E256E9"/>
    <w:rsid w:val="00E27BE1"/>
    <w:rsid w:val="00E30BA8"/>
    <w:rsid w:val="00E325BD"/>
    <w:rsid w:val="00E35509"/>
    <w:rsid w:val="00E372AD"/>
    <w:rsid w:val="00E375CD"/>
    <w:rsid w:val="00E376F1"/>
    <w:rsid w:val="00E37D8D"/>
    <w:rsid w:val="00E426A4"/>
    <w:rsid w:val="00E427BE"/>
    <w:rsid w:val="00E44BE4"/>
    <w:rsid w:val="00E4518E"/>
    <w:rsid w:val="00E4649F"/>
    <w:rsid w:val="00E46BFC"/>
    <w:rsid w:val="00E5026E"/>
    <w:rsid w:val="00E53003"/>
    <w:rsid w:val="00E5472B"/>
    <w:rsid w:val="00E55514"/>
    <w:rsid w:val="00E568C4"/>
    <w:rsid w:val="00E61DCA"/>
    <w:rsid w:val="00E61F1E"/>
    <w:rsid w:val="00E62629"/>
    <w:rsid w:val="00E633D2"/>
    <w:rsid w:val="00E63B6A"/>
    <w:rsid w:val="00E63F43"/>
    <w:rsid w:val="00E65987"/>
    <w:rsid w:val="00E73005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3A52"/>
    <w:rsid w:val="00E97234"/>
    <w:rsid w:val="00EA0EC2"/>
    <w:rsid w:val="00EA24F1"/>
    <w:rsid w:val="00EA26F0"/>
    <w:rsid w:val="00EA2E91"/>
    <w:rsid w:val="00EA3652"/>
    <w:rsid w:val="00EA435C"/>
    <w:rsid w:val="00EA6425"/>
    <w:rsid w:val="00EA75F7"/>
    <w:rsid w:val="00EB1769"/>
    <w:rsid w:val="00EB1D7E"/>
    <w:rsid w:val="00EB240F"/>
    <w:rsid w:val="00EB29F4"/>
    <w:rsid w:val="00EB4AF3"/>
    <w:rsid w:val="00EB550C"/>
    <w:rsid w:val="00EB7164"/>
    <w:rsid w:val="00EB7335"/>
    <w:rsid w:val="00EB73D8"/>
    <w:rsid w:val="00EB77FF"/>
    <w:rsid w:val="00EB7B03"/>
    <w:rsid w:val="00EC134B"/>
    <w:rsid w:val="00EC4C25"/>
    <w:rsid w:val="00EC6559"/>
    <w:rsid w:val="00EC711E"/>
    <w:rsid w:val="00ED15B0"/>
    <w:rsid w:val="00ED221E"/>
    <w:rsid w:val="00ED3157"/>
    <w:rsid w:val="00ED4584"/>
    <w:rsid w:val="00ED6FB4"/>
    <w:rsid w:val="00EE02F4"/>
    <w:rsid w:val="00EE2173"/>
    <w:rsid w:val="00EE2E98"/>
    <w:rsid w:val="00EE4CE6"/>
    <w:rsid w:val="00EF1779"/>
    <w:rsid w:val="00EF1C87"/>
    <w:rsid w:val="00EF22CD"/>
    <w:rsid w:val="00EF3470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6C45"/>
    <w:rsid w:val="00F0707E"/>
    <w:rsid w:val="00F07BF5"/>
    <w:rsid w:val="00F112CA"/>
    <w:rsid w:val="00F15529"/>
    <w:rsid w:val="00F15E1D"/>
    <w:rsid w:val="00F16625"/>
    <w:rsid w:val="00F168B9"/>
    <w:rsid w:val="00F227A1"/>
    <w:rsid w:val="00F2474A"/>
    <w:rsid w:val="00F25911"/>
    <w:rsid w:val="00F27BCD"/>
    <w:rsid w:val="00F30D79"/>
    <w:rsid w:val="00F30DBA"/>
    <w:rsid w:val="00F31C41"/>
    <w:rsid w:val="00F32A49"/>
    <w:rsid w:val="00F3731F"/>
    <w:rsid w:val="00F37A8B"/>
    <w:rsid w:val="00F46BAD"/>
    <w:rsid w:val="00F548B9"/>
    <w:rsid w:val="00F562AD"/>
    <w:rsid w:val="00F56A5E"/>
    <w:rsid w:val="00F56B1B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614B"/>
    <w:rsid w:val="00F66874"/>
    <w:rsid w:val="00F66B97"/>
    <w:rsid w:val="00F70455"/>
    <w:rsid w:val="00F72443"/>
    <w:rsid w:val="00F727DA"/>
    <w:rsid w:val="00F728DC"/>
    <w:rsid w:val="00F76665"/>
    <w:rsid w:val="00F76860"/>
    <w:rsid w:val="00F81B4A"/>
    <w:rsid w:val="00F82EE2"/>
    <w:rsid w:val="00F83A98"/>
    <w:rsid w:val="00F8464B"/>
    <w:rsid w:val="00F87098"/>
    <w:rsid w:val="00F87A49"/>
    <w:rsid w:val="00F9552A"/>
    <w:rsid w:val="00F95D89"/>
    <w:rsid w:val="00F96E83"/>
    <w:rsid w:val="00F9717C"/>
    <w:rsid w:val="00F972C2"/>
    <w:rsid w:val="00FA175F"/>
    <w:rsid w:val="00FA2072"/>
    <w:rsid w:val="00FA35DD"/>
    <w:rsid w:val="00FA3A34"/>
    <w:rsid w:val="00FA4406"/>
    <w:rsid w:val="00FA4BB3"/>
    <w:rsid w:val="00FA6D48"/>
    <w:rsid w:val="00FA7126"/>
    <w:rsid w:val="00FA7620"/>
    <w:rsid w:val="00FB0286"/>
    <w:rsid w:val="00FB1DA9"/>
    <w:rsid w:val="00FB1DD3"/>
    <w:rsid w:val="00FB2988"/>
    <w:rsid w:val="00FB29A2"/>
    <w:rsid w:val="00FB5D31"/>
    <w:rsid w:val="00FB70DA"/>
    <w:rsid w:val="00FB74D7"/>
    <w:rsid w:val="00FC0EA0"/>
    <w:rsid w:val="00FC1DC1"/>
    <w:rsid w:val="00FC1E08"/>
    <w:rsid w:val="00FC238E"/>
    <w:rsid w:val="00FC258A"/>
    <w:rsid w:val="00FC43E5"/>
    <w:rsid w:val="00FC57C1"/>
    <w:rsid w:val="00FC616E"/>
    <w:rsid w:val="00FC6F61"/>
    <w:rsid w:val="00FC783A"/>
    <w:rsid w:val="00FD02A7"/>
    <w:rsid w:val="00FD1063"/>
    <w:rsid w:val="00FD1650"/>
    <w:rsid w:val="00FD17CA"/>
    <w:rsid w:val="00FD2129"/>
    <w:rsid w:val="00FD2912"/>
    <w:rsid w:val="00FD356D"/>
    <w:rsid w:val="00FD36E6"/>
    <w:rsid w:val="00FD384D"/>
    <w:rsid w:val="00FD443C"/>
    <w:rsid w:val="00FD53C8"/>
    <w:rsid w:val="00FE0B36"/>
    <w:rsid w:val="00FE142A"/>
    <w:rsid w:val="00FE15EF"/>
    <w:rsid w:val="00FE401E"/>
    <w:rsid w:val="00FE6677"/>
    <w:rsid w:val="00FE6BB9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5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  <w:style w:type="character" w:customStyle="1" w:styleId="FontStyle37">
    <w:name w:val="Font Style37"/>
    <w:rsid w:val="002029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rsid w:val="0020290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0290B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lang w:eastAsia="ru-RU"/>
    </w:rPr>
  </w:style>
  <w:style w:type="character" w:customStyle="1" w:styleId="FontStyle34">
    <w:name w:val="Font Style34"/>
    <w:rsid w:val="002029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5D740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5D7407"/>
    <w:pPr>
      <w:widowControl w:val="0"/>
      <w:suppressAutoHyphens w:val="0"/>
      <w:autoSpaceDE w:val="0"/>
      <w:autoSpaceDN w:val="0"/>
      <w:adjustRightInd w:val="0"/>
      <w:spacing w:line="274" w:lineRule="exact"/>
      <w:ind w:firstLine="710"/>
      <w:jc w:val="both"/>
    </w:pPr>
    <w:rPr>
      <w:lang w:eastAsia="ru-RU"/>
    </w:rPr>
  </w:style>
  <w:style w:type="character" w:customStyle="1" w:styleId="FontStyle119">
    <w:name w:val="Font Style119"/>
    <w:basedOn w:val="a0"/>
    <w:uiPriority w:val="99"/>
    <w:rsid w:val="005D7407"/>
    <w:rPr>
      <w:rFonts w:ascii="Times New Roman" w:hAnsi="Times New Roman" w:cs="Times New Roman"/>
      <w:color w:val="000000"/>
      <w:sz w:val="20"/>
      <w:szCs w:val="20"/>
    </w:rPr>
  </w:style>
  <w:style w:type="paragraph" w:styleId="aff">
    <w:name w:val="No Spacing"/>
    <w:uiPriority w:val="1"/>
    <w:qFormat/>
    <w:rsid w:val="005D74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490FFD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9">
    <w:name w:val="Style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5" w:lineRule="exact"/>
      <w:ind w:firstLine="701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character" w:customStyle="1" w:styleId="FontStyle48">
    <w:name w:val="Font Style48"/>
    <w:basedOn w:val="a0"/>
    <w:uiPriority w:val="99"/>
    <w:rsid w:val="00490FF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E97234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rmal">
    <w:name w:val="ConsPlusNormal"/>
    <w:rsid w:val="009D3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oodle.nfygu.ru/course/view.php?id=12742" TargetMode="External"/><Relationship Id="rId18" Type="http://schemas.openxmlformats.org/officeDocument/2006/relationships/hyperlink" Target="http://www.mwork.su" TargetMode="External"/><Relationship Id="rId26" Type="http://schemas.openxmlformats.org/officeDocument/2006/relationships/hyperlink" Target="http://www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.k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kursovie_raboti/" TargetMode="External"/><Relationship Id="rId17" Type="http://schemas.openxmlformats.org/officeDocument/2006/relationships/hyperlink" Target="https://biblioclub.ru/index.php?page=book&amp;id=481824" TargetMode="External"/><Relationship Id="rId25" Type="http://schemas.openxmlformats.org/officeDocument/2006/relationships/hyperlink" Target="http://www.rudm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229024-" TargetMode="External"/><Relationship Id="rId20" Type="http://schemas.openxmlformats.org/officeDocument/2006/relationships/hyperlink" Target="http://www.gosnadzor.ru" TargetMode="External"/><Relationship Id="rId29" Type="http://schemas.openxmlformats.org/officeDocument/2006/relationships/hyperlink" Target="http://moodle.nti-yg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odle.nfygu.ru/" TargetMode="External"/><Relationship Id="rId24" Type="http://schemas.openxmlformats.org/officeDocument/2006/relationships/hyperlink" Target="http://www.rosugol.ru/jur_u/ugol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ti.s-vfu.ru/downloads/doc/pol_BRS_04.pdf" TargetMode="External"/><Relationship Id="rId23" Type="http://schemas.openxmlformats.org/officeDocument/2006/relationships/hyperlink" Target="http://www.fgosvo.ru" TargetMode="External"/><Relationship Id="rId28" Type="http://schemas.openxmlformats.org/officeDocument/2006/relationships/hyperlink" Target="http://karta-smi.ru" TargetMode="External"/><Relationship Id="rId10" Type="http://schemas.openxmlformats.org/officeDocument/2006/relationships/hyperlink" Target="http://www.pandia.ru/text/category/bunker/" TargetMode="External"/><Relationship Id="rId19" Type="http://schemas.openxmlformats.org/officeDocument/2006/relationships/hyperlink" Target="http://www.minenergo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ruzovie_potoki__gruzopotoki/" TargetMode="External"/><Relationship Id="rId14" Type="http://schemas.openxmlformats.org/officeDocument/2006/relationships/hyperlink" Target="http://pandia.ru/text/category/gruzovie_potoki__gruzopotoki/" TargetMode="External"/><Relationship Id="rId22" Type="http://schemas.openxmlformats.org/officeDocument/2006/relationships/hyperlink" Target="http://rosugol.ru" TargetMode="External"/><Relationship Id="rId27" Type="http://schemas.openxmlformats.org/officeDocument/2006/relationships/hyperlink" Target="http://novtex.ru/gormash" TargetMode="External"/><Relationship Id="rId30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F74C-A629-48E9-9C8D-E2A37A5A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19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31822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61</cp:revision>
  <cp:lastPrinted>2018-05-29T01:20:00Z</cp:lastPrinted>
  <dcterms:created xsi:type="dcterms:W3CDTF">2020-01-12T23:08:00Z</dcterms:created>
  <dcterms:modified xsi:type="dcterms:W3CDTF">2023-06-22T08:15:00Z</dcterms:modified>
</cp:coreProperties>
</file>