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074B" w14:textId="77777777" w:rsidR="000A26F5" w:rsidRPr="000A26F5" w:rsidRDefault="000A26F5" w:rsidP="000A26F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F5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36AB9E9" w14:textId="77777777" w:rsidR="000A26F5" w:rsidRPr="000A26F5" w:rsidRDefault="000A26F5" w:rsidP="000A26F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F5">
        <w:rPr>
          <w:rFonts w:ascii="Times New Roman" w:eastAsia="Calibri" w:hAnsi="Times New Roman" w:cs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 Аммосова» в г. Нерюнгри</w:t>
      </w:r>
    </w:p>
    <w:p w14:paraId="606B0E9D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1C7754" w14:textId="0A9170AB" w:rsidR="000A26F5" w:rsidRPr="000A26F5" w:rsidRDefault="002F1E75" w:rsidP="000A26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 w:rsidR="00C907E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A26F5" w:rsidRPr="000A26F5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общеобразовательных</w:t>
      </w:r>
      <w:r w:rsidR="000A26F5" w:rsidRPr="000A26F5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</w:p>
    <w:p w14:paraId="0D1A8046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7BE18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046F31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2A87CA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A813D1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A0D250D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531B52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4BEA16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602AE8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5AC2C1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EE09A1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F44314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BE04BA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0D5718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D2FF2D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942874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E0D271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F60CE5" w14:textId="77777777" w:rsidR="000A26F5" w:rsidRPr="000A26F5" w:rsidRDefault="000A26F5" w:rsidP="000A26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26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ФОНД </w:t>
      </w:r>
    </w:p>
    <w:p w14:paraId="685990D8" w14:textId="77777777" w:rsidR="000A26F5" w:rsidRPr="000A26F5" w:rsidRDefault="000A26F5" w:rsidP="000A26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F5">
        <w:rPr>
          <w:rFonts w:ascii="Times New Roman" w:eastAsia="Calibri" w:hAnsi="Times New Roman" w:cs="Times New Roman"/>
          <w:b/>
          <w:bCs/>
          <w:sz w:val="24"/>
          <w:szCs w:val="24"/>
        </w:rPr>
        <w:t>ОЦЕНОЧНЫХ СРЕДСТВ</w:t>
      </w:r>
    </w:p>
    <w:p w14:paraId="4F169EA3" w14:textId="77777777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дисциплине (модулю)</w:t>
      </w:r>
    </w:p>
    <w:p w14:paraId="31D0A9D5" w14:textId="77777777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102952" w14:textId="0314CFF9" w:rsidR="000A26F5" w:rsidRPr="000A26F5" w:rsidRDefault="000A26F5" w:rsidP="000A26F5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6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</w:t>
      </w:r>
      <w:proofErr w:type="gramStart"/>
      <w:r w:rsidR="00355E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</w:t>
      </w:r>
      <w:r w:rsidR="003A12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</w:t>
      </w:r>
      <w:r w:rsidR="002F1E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proofErr w:type="gramEnd"/>
      <w:r w:rsidR="002F1E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EC54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Основы Российской государственности</w:t>
      </w:r>
    </w:p>
    <w:p w14:paraId="600DF991" w14:textId="77777777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(код и наименование дисциплины (модуля))</w:t>
      </w:r>
    </w:p>
    <w:p w14:paraId="132C1428" w14:textId="77777777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E0C43" w14:textId="10017C7F" w:rsidR="000A26F5" w:rsidRPr="000A26F5" w:rsidRDefault="0064395C" w:rsidP="00F12AE3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="00835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44.03.02 Психолого-педагогическое образование</w:t>
      </w:r>
      <w:r w:rsidRPr="0064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EF935FD" w14:textId="1D691819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(код и наименование</w:t>
      </w:r>
      <w:r w:rsidR="0095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73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r w:rsidR="005C73A7"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799907F8" w14:textId="77777777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3A5DB" w14:textId="78ED8696" w:rsidR="000A26F5" w:rsidRPr="00953CA7" w:rsidRDefault="008354DC" w:rsidP="00953CA7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и специальная психология и педагогика в образовании</w:t>
      </w:r>
      <w:r w:rsidR="0064395C" w:rsidRPr="0064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88ED100" w14:textId="28A53424" w:rsidR="000A26F5" w:rsidRPr="000A26F5" w:rsidRDefault="000A26F5" w:rsidP="000A26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53C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направленность</w:t>
      </w:r>
      <w:r w:rsidRPr="000A26F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9F4AC04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77E613" w14:textId="4BFAC81A" w:rsidR="000A26F5" w:rsidRPr="000A26F5" w:rsidRDefault="00953CA7" w:rsidP="000A26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бакалавр</w:t>
      </w:r>
    </w:p>
    <w:p w14:paraId="64C251D3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6F5">
        <w:rPr>
          <w:rFonts w:ascii="Times New Roman" w:eastAsia="Calibri" w:hAnsi="Times New Roman" w:cs="Times New Roman"/>
          <w:sz w:val="24"/>
          <w:szCs w:val="24"/>
        </w:rPr>
        <w:t>(квалификация)</w:t>
      </w:r>
    </w:p>
    <w:p w14:paraId="0DC9ED4A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A0D700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AECDEE4" w14:textId="77777777" w:rsidR="000A26F5" w:rsidRPr="00372927" w:rsidRDefault="000A26F5" w:rsidP="000A26F5">
      <w:pPr>
        <w:widowControl w:val="0"/>
        <w:ind w:firstLine="400"/>
        <w:jc w:val="center"/>
        <w:rPr>
          <w:b/>
          <w:lang w:eastAsia="ru-RU"/>
        </w:rPr>
      </w:pPr>
    </w:p>
    <w:p w14:paraId="3364C76F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43BC26" w14:textId="77777777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95DAF2" w14:textId="6FC473CA" w:rsid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9AF488" w14:textId="79A3F1D3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81257D" w14:textId="7287ED5F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3AA41DB" w14:textId="15AD6194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851746" w14:textId="07DAAE3A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5A99B8" w14:textId="0DC81FF5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7EB413" w14:textId="04CF0DFB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57F7D4" w14:textId="47CB48D9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67596" w14:textId="5EC9E3A4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1EC842" w14:textId="77777777" w:rsidR="00EC54AC" w:rsidRDefault="00EC54AC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F56E95" w14:textId="77777777" w:rsidR="00EC54AC" w:rsidRDefault="00EC54AC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A03101" w14:textId="77777777" w:rsidR="00EC54AC" w:rsidRDefault="00EC54AC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2EF6DB" w14:textId="5EC0CEBA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C7A4FE" w14:textId="77117292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65441F" w14:textId="77777777" w:rsidR="005A0810" w:rsidRPr="000A26F5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8A8BA3" w14:textId="40CD6011" w:rsidR="000A26F5" w:rsidRPr="000A26F5" w:rsidRDefault="000A26F5" w:rsidP="000A26F5">
      <w:pPr>
        <w:widowControl w:val="0"/>
        <w:autoSpaceDE w:val="0"/>
        <w:autoSpaceDN w:val="0"/>
        <w:adjustRightInd w:val="0"/>
        <w:spacing w:after="0" w:line="240" w:lineRule="auto"/>
        <w:ind w:left="4180" w:hanging="778"/>
        <w:rPr>
          <w:rFonts w:ascii="Times New Roman" w:eastAsia="Calibri" w:hAnsi="Times New Roman" w:cs="Times New Roman"/>
          <w:sz w:val="24"/>
          <w:szCs w:val="24"/>
        </w:rPr>
      </w:pPr>
      <w:r w:rsidRPr="000A26F5">
        <w:rPr>
          <w:rFonts w:ascii="Times New Roman" w:eastAsia="Calibri" w:hAnsi="Times New Roman" w:cs="Times New Roman"/>
          <w:sz w:val="24"/>
          <w:szCs w:val="24"/>
        </w:rPr>
        <w:t>Нерюнгри, 202</w:t>
      </w:r>
      <w:r w:rsidR="002F1E7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DDF19B5" w14:textId="32649FFA" w:rsidR="000A26F5" w:rsidRDefault="000A26F5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page17"/>
      <w:bookmarkEnd w:id="0"/>
    </w:p>
    <w:p w14:paraId="595A13CF" w14:textId="6FB6CBCE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2B59559" w14:textId="1B2F4662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FABE947" w14:textId="0121342B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1DB1455" w14:textId="0D95F0E9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07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DEAD9A" wp14:editId="24AE1FE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29960" cy="8288020"/>
            <wp:effectExtent l="0" t="0" r="8890" b="0"/>
            <wp:wrapTopAndBottom/>
            <wp:docPr id="3" name="Рисунок 3" descr="C:\Users\Михаил Александрович\Documents\Scanned Documents\Рисунок (2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 Александрович\Documents\Scanned Documents\Рисунок (2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F3DA4" w14:textId="4A9C9BA9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50C8F7D" w14:textId="7DE99A3B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5CEB1F6" w14:textId="658DECD4" w:rsidR="00C907EE" w:rsidRDefault="00C907EE" w:rsidP="000A26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B25E221" w14:textId="77777777" w:rsidR="005A0810" w:rsidRPr="00AE1D88" w:rsidRDefault="005A0810" w:rsidP="005A081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1106226"/>
      <w:bookmarkStart w:id="2" w:name="_GoBack"/>
      <w:bookmarkEnd w:id="2"/>
      <w:r w:rsidRPr="00AE1D88">
        <w:rPr>
          <w:rFonts w:ascii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6760E095" w14:textId="42378C91" w:rsidR="005A0810" w:rsidRPr="00341CCE" w:rsidRDefault="005A0810" w:rsidP="005A0810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AE1D88">
        <w:rPr>
          <w:rFonts w:ascii="Times New Roman" w:hAnsi="Times New Roman"/>
          <w:b/>
          <w:sz w:val="28"/>
          <w:szCs w:val="28"/>
        </w:rPr>
        <w:t>по дисциплине Б</w:t>
      </w:r>
      <w:proofErr w:type="gramStart"/>
      <w:r w:rsidRPr="00AE1D8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</w:t>
      </w:r>
      <w:r w:rsidR="002F1E75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F1E7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005B">
        <w:rPr>
          <w:rFonts w:ascii="Times New Roman" w:hAnsi="Times New Roman"/>
          <w:b/>
          <w:sz w:val="28"/>
          <w:szCs w:val="28"/>
        </w:rPr>
        <w:t>Основы</w:t>
      </w:r>
      <w:r w:rsidR="00341CCE">
        <w:rPr>
          <w:rFonts w:ascii="Times New Roman" w:hAnsi="Times New Roman"/>
          <w:b/>
          <w:sz w:val="28"/>
          <w:szCs w:val="28"/>
        </w:rPr>
        <w:t xml:space="preserve"> Российской государственности</w:t>
      </w:r>
    </w:p>
    <w:p w14:paraId="268A853B" w14:textId="77777777" w:rsidR="005A0810" w:rsidRDefault="005A0810" w:rsidP="000A26F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13D145" w14:textId="2B50374F" w:rsidR="005A0810" w:rsidRDefault="005A0810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A08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 (содержание и коды компетенций):</w:t>
      </w:r>
    </w:p>
    <w:p w14:paraId="3F669343" w14:textId="14555A90" w:rsidR="005A0810" w:rsidRPr="005A0810" w:rsidRDefault="005A0810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способен воспринимать межкультурное разнообразие общества в социально-историческом, этическом и философском контекстах (УК-5):</w:t>
      </w:r>
    </w:p>
    <w:p w14:paraId="6B2B8324" w14:textId="1A279680" w:rsidR="005A0810" w:rsidRPr="005A0810" w:rsidRDefault="005A0810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</w:t>
      </w:r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онимает место России в мировой истории, интерпретирует общее и особенное в историческом развитии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(УК-5.1);</w:t>
      </w:r>
    </w:p>
    <w:p w14:paraId="28E25EBD" w14:textId="1CDB0A51" w:rsidR="005A0810" w:rsidRPr="005A0810" w:rsidRDefault="005A0810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</w:t>
      </w:r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сознает историчность и </w:t>
      </w:r>
      <w:proofErr w:type="spellStart"/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контекстуальность</w:t>
      </w:r>
      <w:proofErr w:type="spellEnd"/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социальных феноменов, явлений и процессов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(УК-5.2);</w:t>
      </w:r>
    </w:p>
    <w:p w14:paraId="6F20DCCB" w14:textId="41C71F32" w:rsidR="005A0810" w:rsidRPr="005A0810" w:rsidRDefault="008B4EBE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</w:t>
      </w:r>
      <w:r w:rsidR="005A0810"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меет представление о социально значимых проблемах, явлениях и процессах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(5.3.);</w:t>
      </w:r>
    </w:p>
    <w:p w14:paraId="5CCC2102" w14:textId="77777777" w:rsidR="008B4EBE" w:rsidRDefault="008B4EBE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</w:t>
      </w:r>
      <w:r w:rsidR="005A0810"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емонстрирует навык сознательного выбора ценностных ориентиров, формирует и отстаивает гражданскую позицию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(5.4.);</w:t>
      </w:r>
    </w:p>
    <w:p w14:paraId="73641CDD" w14:textId="3E9B7900" w:rsidR="005A0810" w:rsidRPr="005A0810" w:rsidRDefault="008B4EBE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</w:t>
      </w:r>
      <w:r w:rsidR="005A0810"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роявляет разумное и уважительное отношение к многообразию культурных форм самоопределения человека, к историческому наследию, культурным и религиозным традициям народов и социальных групп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(УК- 5.5.);</w:t>
      </w:r>
    </w:p>
    <w:p w14:paraId="30185B6E" w14:textId="0DC21B3D" w:rsidR="008B4EBE" w:rsidRDefault="008B4EBE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</w:t>
      </w:r>
      <w:r w:rsidR="005A0810"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роявляет толерантное отношение к многообразию культурных форм самоопределения человека, к историческому наследию, культурным и религиозным традициям народов и социальных групп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(УК-5.6)</w:t>
      </w:r>
      <w:r w:rsidR="005A0810"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A9BB6AB" w14:textId="7D1842CA" w:rsidR="009C2D9E" w:rsidRDefault="009C2D9E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7FF78B" w14:textId="20EE9D60" w:rsidR="005A0810" w:rsidRDefault="005A0810" w:rsidP="008B4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A0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062"/>
        <w:gridCol w:w="4111"/>
      </w:tblGrid>
      <w:tr w:rsidR="00BE1BC9" w:rsidRPr="008B4EBE" w14:paraId="4CB336C3" w14:textId="77777777" w:rsidTr="00BE1BC9">
        <w:trPr>
          <w:trHeight w:val="20"/>
        </w:trPr>
        <w:tc>
          <w:tcPr>
            <w:tcW w:w="2410" w:type="dxa"/>
            <w:vAlign w:val="center"/>
          </w:tcPr>
          <w:p w14:paraId="74227E15" w14:textId="77777777" w:rsidR="00BE1BC9" w:rsidRPr="008B4EBE" w:rsidRDefault="00BE1BC9" w:rsidP="008B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Контролируемые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разделы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2062" w:type="dxa"/>
            <w:vAlign w:val="center"/>
          </w:tcPr>
          <w:p w14:paraId="6A4BD547" w14:textId="77777777" w:rsidR="00BE1BC9" w:rsidRPr="008B4EBE" w:rsidRDefault="00BE1BC9" w:rsidP="009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контролируемой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компетенции</w:t>
            </w:r>
            <w:proofErr w:type="spellEnd"/>
          </w:p>
        </w:tc>
        <w:tc>
          <w:tcPr>
            <w:tcW w:w="4111" w:type="dxa"/>
            <w:vAlign w:val="center"/>
          </w:tcPr>
          <w:p w14:paraId="7A41E320" w14:textId="77777777" w:rsidR="00BE1BC9" w:rsidRPr="008B4EBE" w:rsidRDefault="00BE1BC9" w:rsidP="008B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оценочного</w:t>
            </w:r>
            <w:proofErr w:type="spellEnd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</w:p>
        </w:tc>
      </w:tr>
      <w:tr w:rsidR="00EC54AC" w:rsidRPr="008B4EBE" w14:paraId="3CB8DCB0" w14:textId="77777777" w:rsidTr="00BE1BC9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1E12" w14:textId="3F514F93" w:rsidR="00EC54AC" w:rsidRPr="00EC54AC" w:rsidRDefault="00EC54AC" w:rsidP="00EC5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. Что такое Россия</w:t>
            </w:r>
          </w:p>
        </w:tc>
        <w:tc>
          <w:tcPr>
            <w:tcW w:w="2062" w:type="dxa"/>
            <w:vMerge w:val="restart"/>
          </w:tcPr>
          <w:p w14:paraId="326B23CA" w14:textId="77777777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47BE5" w14:textId="00B4C80C" w:rsidR="00EC54AC" w:rsidRPr="008B4EB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91D47D" w14:textId="044A7A9D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384E8E29" w14:textId="38B08C6B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6807B052" w14:textId="0A0436A0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5EB03CC3" w14:textId="2A17FE3A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7580B46F" w14:textId="6596FD75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6C866A83" w14:textId="7BB10AD6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51F9BFA2" w14:textId="77777777" w:rsidR="00EC54AC" w:rsidRPr="008B4EB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16918027" w14:textId="77777777" w:rsidR="00EC54AC" w:rsidRPr="008B4EB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14:paraId="18BE00CB" w14:textId="1747B430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УК-5 </w:t>
            </w:r>
          </w:p>
          <w:p w14:paraId="6913036F" w14:textId="77777777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(УК-5.1;</w:t>
            </w:r>
          </w:p>
          <w:p w14:paraId="20ED0387" w14:textId="77777777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УК-5.2;</w:t>
            </w:r>
          </w:p>
          <w:p w14:paraId="6E8DF065" w14:textId="77777777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УК-5.3; </w:t>
            </w:r>
          </w:p>
          <w:p w14:paraId="489C325F" w14:textId="77777777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УК-5.4; </w:t>
            </w:r>
          </w:p>
          <w:p w14:paraId="18EE0373" w14:textId="7936BF46" w:rsidR="00EC54AC" w:rsidRPr="009C2D9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УК-5.5;</w:t>
            </w:r>
          </w:p>
          <w:p w14:paraId="01F0C2C1" w14:textId="5B65C48A" w:rsidR="00EC54AC" w:rsidRPr="008B4EBE" w:rsidRDefault="00EC54AC" w:rsidP="00EC54AC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УК-5.6)</w:t>
            </w:r>
          </w:p>
        </w:tc>
        <w:tc>
          <w:tcPr>
            <w:tcW w:w="4111" w:type="dxa"/>
            <w:vMerge w:val="restart"/>
          </w:tcPr>
          <w:p w14:paraId="0C6C1AB8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9B3F7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C5EF5" w14:textId="77777777" w:rsidR="00EC54AC" w:rsidRPr="009C2D9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1BAD5" w14:textId="77777777" w:rsidR="00EC54AC" w:rsidRPr="008A41C9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AC594" w14:textId="77777777" w:rsidR="00EC54AC" w:rsidRPr="008A41C9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51DF74" w14:textId="77777777" w:rsidR="00EC54AC" w:rsidRPr="008A41C9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B45BA" w14:textId="77777777" w:rsidR="00EC54AC" w:rsidRPr="008A41C9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F51619" w14:textId="77777777" w:rsidR="00EC54AC" w:rsidRPr="008A41C9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371F4E" w14:textId="1B93238F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занятия, тестирование,  </w:t>
            </w:r>
            <w:r w:rsidRPr="008B4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 (БРС)</w:t>
            </w:r>
          </w:p>
        </w:tc>
      </w:tr>
      <w:tr w:rsidR="00EC54AC" w:rsidRPr="008B4EBE" w14:paraId="44A6BC09" w14:textId="77777777" w:rsidTr="00BE1BC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D51" w14:textId="2D6688DB" w:rsidR="00EC54AC" w:rsidRPr="00EC54AC" w:rsidRDefault="00EC54AC" w:rsidP="00EC54AC">
            <w:pPr>
              <w:widowControl w:val="0"/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. Российское государство цивилизация</w:t>
            </w:r>
          </w:p>
        </w:tc>
        <w:tc>
          <w:tcPr>
            <w:tcW w:w="2062" w:type="dxa"/>
            <w:vMerge/>
          </w:tcPr>
          <w:p w14:paraId="256D133C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6487B139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4AC" w:rsidRPr="008B4EBE" w14:paraId="2725BA84" w14:textId="77777777" w:rsidTr="00BE1BC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87D" w14:textId="519CF3DA" w:rsidR="00EC54AC" w:rsidRPr="00EC54AC" w:rsidRDefault="00EC54AC" w:rsidP="00EC54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54AC">
              <w:rPr>
                <w:rFonts w:ascii="Times New Roman" w:hAnsi="Times New Roman" w:cs="Times New Roman"/>
              </w:rPr>
              <w:t xml:space="preserve"> 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Российское мировоззрение и цен-</w:t>
            </w:r>
            <w:proofErr w:type="spellStart"/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ностные</w:t>
            </w:r>
            <w:proofErr w:type="spellEnd"/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константы российской цивилизации</w:t>
            </w:r>
          </w:p>
        </w:tc>
        <w:tc>
          <w:tcPr>
            <w:tcW w:w="2062" w:type="dxa"/>
            <w:vMerge/>
          </w:tcPr>
          <w:p w14:paraId="1C43EFB9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5505DA7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4AC" w:rsidRPr="008B4EBE" w14:paraId="188D30A4" w14:textId="77777777" w:rsidTr="00BE1BC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42DE" w14:textId="0D43D82D" w:rsidR="00EC54AC" w:rsidRPr="00EC54AC" w:rsidRDefault="00EC54AC" w:rsidP="00EC5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C54AC">
              <w:rPr>
                <w:rFonts w:ascii="Times New Roman" w:hAnsi="Times New Roman" w:cs="Times New Roman"/>
                <w:b/>
                <w:sz w:val="20"/>
                <w:szCs w:val="20"/>
              </w:rPr>
              <w:t>.Политическое устройство России</w:t>
            </w:r>
          </w:p>
        </w:tc>
        <w:tc>
          <w:tcPr>
            <w:tcW w:w="2062" w:type="dxa"/>
            <w:vMerge/>
          </w:tcPr>
          <w:p w14:paraId="1DB50D1A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45C458BD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4AC" w:rsidRPr="008B4EBE" w14:paraId="4CD1803D" w14:textId="77777777" w:rsidTr="00BE1BC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F1FD" w14:textId="77777777" w:rsidR="00EC54AC" w:rsidRPr="00EC54AC" w:rsidRDefault="00EC54AC" w:rsidP="00EC54AC">
            <w:pPr>
              <w:shd w:val="clear" w:color="auto" w:fill="FFFFFF"/>
              <w:tabs>
                <w:tab w:val="left" w:pos="2891"/>
              </w:tabs>
              <w:ind w:left="18" w:right="47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EC5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EC5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EC5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.Вызовы будущего и развитие страны</w:t>
            </w:r>
          </w:p>
          <w:p w14:paraId="54A7B7A9" w14:textId="743E501D" w:rsidR="00EC54AC" w:rsidRPr="00EC54AC" w:rsidRDefault="00EC54AC" w:rsidP="00EC54AC">
            <w:pPr>
              <w:shd w:val="clear" w:color="auto" w:fill="FFFFFF"/>
              <w:tabs>
                <w:tab w:val="left" w:pos="2891"/>
              </w:tabs>
              <w:ind w:left="18" w:righ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14:paraId="413DB306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14:paraId="7709C4D8" w14:textId="77777777" w:rsidR="00EC54AC" w:rsidRPr="008B4EBE" w:rsidRDefault="00EC54AC" w:rsidP="00EC54A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12B57F" w14:textId="6FE910FE" w:rsidR="008B4EBE" w:rsidRDefault="008B4EBE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B3DDEAD" w14:textId="6F947D2B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E92D129" w14:textId="516ED328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A78764" w14:textId="6D01C358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AFF3C3" w14:textId="34277627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EC88D0" w14:textId="55497AD0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F962F0" w14:textId="4055882D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55EAE9" w14:textId="7721A7D6" w:rsidR="00BE1BC9" w:rsidRDefault="00BE1BC9" w:rsidP="008B4EBE">
      <w:pPr>
        <w:suppressAutoHyphens/>
        <w:spacing w:after="0" w:line="288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13F3A3" w14:textId="77777777" w:rsidR="000A26F5" w:rsidRPr="000A26F5" w:rsidRDefault="000A26F5" w:rsidP="000A26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науки и высшего образования РФ</w:t>
      </w:r>
    </w:p>
    <w:p w14:paraId="2A768EA8" w14:textId="77777777" w:rsidR="000A26F5" w:rsidRPr="000A26F5" w:rsidRDefault="000A26F5" w:rsidP="000A26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t>ФГАОУ ВО «Северо-Восточный федеральный университет имени М.К. Аммосова»</w:t>
      </w:r>
    </w:p>
    <w:p w14:paraId="214B7FBA" w14:textId="77777777" w:rsidR="000A26F5" w:rsidRPr="000A26F5" w:rsidRDefault="000A26F5" w:rsidP="000A26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</w:t>
      </w:r>
    </w:p>
    <w:p w14:paraId="686FBAFD" w14:textId="518DCD10" w:rsidR="000A26F5" w:rsidRDefault="002F1E75" w:rsidP="000A26F5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экономических,</w:t>
      </w:r>
      <w:r w:rsidR="000A26F5" w:rsidRPr="000A26F5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общеобразовательных</w:t>
      </w:r>
      <w:r w:rsidR="000A26F5" w:rsidRPr="000A26F5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</w:p>
    <w:p w14:paraId="0F031A49" w14:textId="05141E9E" w:rsidR="00F12AE3" w:rsidRDefault="00F12AE3" w:rsidP="000A26F5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81752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AC">
        <w:rPr>
          <w:rFonts w:ascii="Times New Roman" w:eastAsia="Times New Roman" w:hAnsi="Times New Roman" w:cs="Times New Roman"/>
          <w:b/>
          <w:sz w:val="24"/>
          <w:szCs w:val="24"/>
        </w:rPr>
        <w:t>Семинарские занятия</w:t>
      </w:r>
    </w:p>
    <w:p w14:paraId="070358B8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6F399A" w14:textId="7F35F24A" w:rsidR="00EC54AC" w:rsidRPr="00EC54AC" w:rsidRDefault="008354DC" w:rsidP="00EC54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Семинарское занятие 1 (1 </w:t>
      </w:r>
      <w:r w:rsidR="00EC54AC"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>ч.)</w:t>
      </w:r>
    </w:p>
    <w:p w14:paraId="1401899D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>Раздел I. Что такое Россия.</w:t>
      </w:r>
    </w:p>
    <w:p w14:paraId="1A08F626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4D7C66D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1.Предмет «Основы Российской государственности и его функции</w:t>
      </w:r>
    </w:p>
    <w:p w14:paraId="44E42D65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2.Общие природно-географические и социально-политические характеристики современной России.</w:t>
      </w:r>
    </w:p>
    <w:p w14:paraId="00AE67D1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3.Основные ключевые проблемы России, отразившиеся в её современной истории.</w:t>
      </w:r>
    </w:p>
    <w:p w14:paraId="3DD17486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4.Место России во всемирной истории.</w:t>
      </w:r>
    </w:p>
    <w:p w14:paraId="277009FB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3BA433" w14:textId="1DCBBE0E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>Семинарское заняти</w:t>
      </w:r>
      <w:r w:rsidR="008354DC">
        <w:rPr>
          <w:rFonts w:ascii="Times New Roman" w:eastAsia="Calibri" w:hAnsi="Times New Roman" w:cs="Times New Roman"/>
          <w:b/>
          <w:bCs/>
          <w:sz w:val="24"/>
          <w:szCs w:val="24"/>
        </w:rPr>
        <w:t>е № 1 (1</w:t>
      </w: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ч.)</w:t>
      </w:r>
    </w:p>
    <w:p w14:paraId="5B16ECFA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EC54A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C54AC">
        <w:rPr>
          <w:rFonts w:ascii="Calibri" w:eastAsia="Calibri" w:hAnsi="Calibri" w:cs="Times New Roman"/>
        </w:rPr>
        <w:t xml:space="preserve"> </w:t>
      </w: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Российское государство цивилизация.</w:t>
      </w:r>
    </w:p>
    <w:p w14:paraId="198E125B" w14:textId="77777777" w:rsidR="00EC54AC" w:rsidRPr="00EC54AC" w:rsidRDefault="00EC54A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62F73C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1. Понятие цивилизации.</w:t>
      </w:r>
    </w:p>
    <w:p w14:paraId="41B3B242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 xml:space="preserve">2.Специфика восточной и западной цивилизаций (государство, общество, культура). </w:t>
      </w:r>
    </w:p>
    <w:p w14:paraId="25CA5263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3.Россия как особый цивилизационный тип.</w:t>
      </w:r>
    </w:p>
    <w:p w14:paraId="5DC77395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4.Роль и миссия России в работах различных отечественных и зарубежных философов, историков, политиков, деятелей культуры.</w:t>
      </w:r>
    </w:p>
    <w:p w14:paraId="47AA103E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3DF0B0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478BCA" w14:textId="1E9B2FE7" w:rsidR="00EC54AC" w:rsidRPr="00EC54AC" w:rsidRDefault="008354DC" w:rsidP="00EC54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Семинарское занятие № 2 (1</w:t>
      </w:r>
      <w:r w:rsidR="00EC54AC"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ч.)</w:t>
      </w:r>
    </w:p>
    <w:p w14:paraId="3CCACE40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III. Российское мировоззрение и ценности российской цивилизации. </w:t>
      </w:r>
    </w:p>
    <w:p w14:paraId="4B574F7B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1.Понятие мировоззрения. Значение мировоззрения для государства, общества и человека.</w:t>
      </w:r>
    </w:p>
    <w:p w14:paraId="6F91008A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 xml:space="preserve">2.Мировоззрение как функциональная система. Исторические типы мировоззрения. </w:t>
      </w:r>
    </w:p>
    <w:p w14:paraId="28CEACB0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3.Мировоззренческая основа российской цивилизации.</w:t>
      </w:r>
    </w:p>
    <w:p w14:paraId="1BC3ADD6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EC54AC">
        <w:rPr>
          <w:rFonts w:ascii="Calibri" w:eastAsia="Calibri" w:hAnsi="Calibri" w:cs="Times New Roman"/>
        </w:rPr>
        <w:t xml:space="preserve"> </w:t>
      </w:r>
      <w:r w:rsidRPr="00EC54AC">
        <w:rPr>
          <w:rFonts w:ascii="Times New Roman" w:eastAsia="Calibri" w:hAnsi="Times New Roman" w:cs="Times New Roman"/>
          <w:bCs/>
          <w:sz w:val="24"/>
          <w:szCs w:val="24"/>
        </w:rPr>
        <w:t>Ценностная система российской цивилизации.</w:t>
      </w:r>
    </w:p>
    <w:p w14:paraId="3CF0B2AD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4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90358B5" w14:textId="66EEF18B" w:rsidR="00EC54AC" w:rsidRPr="00EC54AC" w:rsidRDefault="008354D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Семинарское занятие № 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( 1</w:t>
      </w:r>
      <w:proofErr w:type="gramEnd"/>
      <w:r w:rsidR="00EC54AC" w:rsidRPr="00EC5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ч.)</w:t>
      </w:r>
    </w:p>
    <w:p w14:paraId="106F0AFF" w14:textId="77777777" w:rsidR="00EC54AC" w:rsidRPr="00EC54AC" w:rsidRDefault="00EC54A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EC54A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IV</w:t>
      </w:r>
      <w:r w:rsidRPr="00EC54AC">
        <w:rPr>
          <w:rFonts w:ascii="Calibri" w:eastAsia="Calibri" w:hAnsi="Calibri" w:cs="Times New Roman"/>
        </w:rPr>
        <w:t xml:space="preserve"> </w:t>
      </w:r>
      <w:r w:rsidRPr="00EC5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Политическое устройство России.</w:t>
      </w:r>
    </w:p>
    <w:p w14:paraId="0F059A0D" w14:textId="77777777" w:rsidR="00EC54AC" w:rsidRPr="00EC54AC" w:rsidRDefault="00EC54A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4F3AE27" w14:textId="77777777" w:rsidR="00EC54AC" w:rsidRPr="00EC54AC" w:rsidRDefault="00EC54AC" w:rsidP="00E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1.Понятие государства и государственной власти. </w:t>
      </w:r>
    </w:p>
    <w:p w14:paraId="736CE84E" w14:textId="77777777" w:rsidR="00EC54AC" w:rsidRPr="00EC54AC" w:rsidRDefault="00EC54AC" w:rsidP="00E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0"/>
          <w:lang w:eastAsia="ru-RU"/>
        </w:rPr>
        <w:t>2.Особенности государственного устройства Российской Федерации (история и современность).</w:t>
      </w:r>
    </w:p>
    <w:p w14:paraId="3418E5E2" w14:textId="77777777" w:rsidR="00EC54AC" w:rsidRPr="00EC54AC" w:rsidRDefault="00EC54AC" w:rsidP="00E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0"/>
          <w:lang w:eastAsia="ru-RU"/>
        </w:rPr>
        <w:t>4.Политическое устройство современной России.</w:t>
      </w:r>
    </w:p>
    <w:p w14:paraId="3A37D802" w14:textId="77777777" w:rsidR="00EC54AC" w:rsidRPr="00EC54AC" w:rsidRDefault="00EC54AC" w:rsidP="00E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0"/>
          <w:lang w:eastAsia="ru-RU"/>
        </w:rPr>
        <w:t>5.Институт президентства.</w:t>
      </w:r>
    </w:p>
    <w:p w14:paraId="0B669474" w14:textId="77777777" w:rsidR="00EC54AC" w:rsidRPr="00EC54AC" w:rsidRDefault="00EC54AC" w:rsidP="00EC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0"/>
          <w:lang w:eastAsia="ru-RU"/>
        </w:rPr>
        <w:t>6.История российского представительства. Современный парламентаризм</w:t>
      </w:r>
    </w:p>
    <w:p w14:paraId="7959E3CE" w14:textId="77777777" w:rsidR="00EC54AC" w:rsidRPr="00EC54AC" w:rsidRDefault="00EC54A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85427C" w14:textId="77777777" w:rsidR="00EC54AC" w:rsidRDefault="00EC54A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CA91DD5" w14:textId="77777777" w:rsidR="00EC54AC" w:rsidRPr="00EC54AC" w:rsidRDefault="00EC54AC" w:rsidP="00EC5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54510E" w14:textId="29FCF1B0" w:rsidR="00EC54AC" w:rsidRPr="00EC54AC" w:rsidRDefault="008354DC" w:rsidP="00EC5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Семинарское занятие № 3 (2</w:t>
      </w:r>
      <w:r w:rsidR="00EC54AC" w:rsidRPr="00EC5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14:paraId="6CB68743" w14:textId="77777777" w:rsidR="00EC54AC" w:rsidRPr="00EC54AC" w:rsidRDefault="00EC54AC" w:rsidP="00EC5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C54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C5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C54AC">
        <w:rPr>
          <w:rFonts w:ascii="Calibri" w:eastAsia="Calibri" w:hAnsi="Calibri" w:cs="Times New Roman"/>
        </w:rPr>
        <w:t xml:space="preserve"> </w:t>
      </w:r>
      <w:r w:rsidRPr="00EC5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Вызовы будущего и развитие страны.</w:t>
      </w:r>
    </w:p>
    <w:p w14:paraId="316FF4E0" w14:textId="77777777" w:rsidR="00EC54AC" w:rsidRPr="00EC54AC" w:rsidRDefault="00EC54AC" w:rsidP="00EC54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1FFA1" w14:textId="77777777" w:rsidR="00EC54AC" w:rsidRPr="00EC54AC" w:rsidRDefault="00EC54AC" w:rsidP="00EC54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4AC">
        <w:rPr>
          <w:rFonts w:ascii="Times New Roman" w:eastAsia="Times New Roman" w:hAnsi="Times New Roman" w:cs="Times New Roman"/>
          <w:sz w:val="24"/>
          <w:szCs w:val="24"/>
          <w:lang w:eastAsia="ar-SA"/>
        </w:rPr>
        <w:t>1.Основные проблемы современной цивилизации. Техногенные, экологические  риски, эконмические проблемы.</w:t>
      </w:r>
    </w:p>
    <w:p w14:paraId="60889D8D" w14:textId="77777777" w:rsidR="00EC54AC" w:rsidRPr="00EC54AC" w:rsidRDefault="00EC54AC" w:rsidP="00EC54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54AC">
        <w:rPr>
          <w:rFonts w:ascii="Times New Roman" w:eastAsia="Times New Roman" w:hAnsi="Times New Roman" w:cs="Times New Roman"/>
          <w:sz w:val="24"/>
          <w:szCs w:val="24"/>
          <w:lang w:eastAsia="ar-SA"/>
        </w:rPr>
        <w:t>2.Суверенитет  России  и его место в сценариях перспективного развития мира и российской цивилизации</w:t>
      </w:r>
    </w:p>
    <w:p w14:paraId="741110CC" w14:textId="4800B7D4" w:rsid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4AC">
        <w:rPr>
          <w:rFonts w:ascii="Times New Roman" w:eastAsia="Times New Roman" w:hAnsi="Times New Roman" w:cs="Times New Roman"/>
          <w:sz w:val="24"/>
          <w:szCs w:val="24"/>
          <w:lang w:eastAsia="ar-SA"/>
        </w:rPr>
        <w:t>3.Ценностные ориентиры развития и процветания России.</w:t>
      </w:r>
    </w:p>
    <w:p w14:paraId="5E9911C3" w14:textId="42222A1B" w:rsidR="002F1E75" w:rsidRPr="00EC54AC" w:rsidRDefault="002F1E75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4.Концепция устойчивого развития российской цивилизации.</w:t>
      </w:r>
    </w:p>
    <w:p w14:paraId="4DBE5580" w14:textId="77777777" w:rsidR="00EC54AC" w:rsidRPr="00EC54AC" w:rsidRDefault="00EC54AC" w:rsidP="00EC54AC">
      <w:pPr>
        <w:tabs>
          <w:tab w:val="left" w:pos="708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E2DEDA" w14:textId="77777777" w:rsidR="00EC54AC" w:rsidRPr="00EC54AC" w:rsidRDefault="00EC54AC" w:rsidP="00EC5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2F8C1262" w14:textId="77777777" w:rsidR="00EC54AC" w:rsidRPr="00EC54AC" w:rsidRDefault="00EC54AC" w:rsidP="00EC5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2BAA147E" w14:textId="77777777" w:rsidR="00EC54AC" w:rsidRPr="00EC54AC" w:rsidRDefault="00EC54AC" w:rsidP="00EC54A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C5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Критерий оценивание отдельных видов СРС  (1семестр)</w:t>
      </w:r>
    </w:p>
    <w:tbl>
      <w:tblPr>
        <w:tblStyle w:val="310"/>
        <w:tblW w:w="9606" w:type="dxa"/>
        <w:tblLook w:val="04A0" w:firstRow="1" w:lastRow="0" w:firstColumn="1" w:lastColumn="0" w:noHBand="0" w:noVBand="1"/>
      </w:tblPr>
      <w:tblGrid>
        <w:gridCol w:w="1892"/>
        <w:gridCol w:w="6332"/>
        <w:gridCol w:w="1382"/>
      </w:tblGrid>
      <w:tr w:rsidR="00EC54AC" w:rsidRPr="00EC54AC" w14:paraId="4F6C6C1E" w14:textId="77777777" w:rsidTr="00345F5F">
        <w:tc>
          <w:tcPr>
            <w:tcW w:w="1892" w:type="dxa"/>
          </w:tcPr>
          <w:p w14:paraId="36E0E5EA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Виды отдельно оцениваемой СРС</w:t>
            </w:r>
          </w:p>
        </w:tc>
        <w:tc>
          <w:tcPr>
            <w:tcW w:w="6332" w:type="dxa"/>
          </w:tcPr>
          <w:p w14:paraId="6CE10810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Параметры оценки</w:t>
            </w:r>
          </w:p>
        </w:tc>
        <w:tc>
          <w:tcPr>
            <w:tcW w:w="1382" w:type="dxa"/>
          </w:tcPr>
          <w:p w14:paraId="0FFF47A6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EC54AC" w:rsidRPr="00EC54AC" w14:paraId="2AC5E7AA" w14:textId="77777777" w:rsidTr="00345F5F">
        <w:tc>
          <w:tcPr>
            <w:tcW w:w="1892" w:type="dxa"/>
            <w:vMerge w:val="restart"/>
          </w:tcPr>
          <w:p w14:paraId="0D7C9950" w14:textId="024924F8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 xml:space="preserve">Практическое занятие </w:t>
            </w:r>
            <w:r w:rsidR="008354DC">
              <w:rPr>
                <w:rFonts w:ascii="Times New Roman" w:eastAsia="Times New Roman" w:hAnsi="Times New Roman"/>
              </w:rPr>
              <w:t>(оценивание  1 раздела) (5</w:t>
            </w:r>
            <w:r w:rsidRPr="00EC54AC">
              <w:rPr>
                <w:rFonts w:ascii="Times New Roman" w:eastAsia="Times New Roman" w:hAnsi="Times New Roman"/>
              </w:rPr>
              <w:t xml:space="preserve"> разделов)</w:t>
            </w:r>
          </w:p>
        </w:tc>
        <w:tc>
          <w:tcPr>
            <w:tcW w:w="6332" w:type="dxa"/>
          </w:tcPr>
          <w:p w14:paraId="00124073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Знание и понимание материала.</w:t>
            </w:r>
          </w:p>
        </w:tc>
        <w:tc>
          <w:tcPr>
            <w:tcW w:w="1382" w:type="dxa"/>
          </w:tcPr>
          <w:p w14:paraId="573F1999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3</w:t>
            </w:r>
          </w:p>
        </w:tc>
      </w:tr>
      <w:tr w:rsidR="00EC54AC" w:rsidRPr="00EC54AC" w14:paraId="458BED1F" w14:textId="77777777" w:rsidTr="00345F5F">
        <w:tc>
          <w:tcPr>
            <w:tcW w:w="1892" w:type="dxa"/>
            <w:vMerge/>
          </w:tcPr>
          <w:p w14:paraId="05552726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2ECB8DBC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Масштабность, глубина и оригинальность суждений.</w:t>
            </w:r>
          </w:p>
        </w:tc>
        <w:tc>
          <w:tcPr>
            <w:tcW w:w="1382" w:type="dxa"/>
          </w:tcPr>
          <w:p w14:paraId="52093039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3</w:t>
            </w:r>
          </w:p>
        </w:tc>
      </w:tr>
      <w:tr w:rsidR="00EC54AC" w:rsidRPr="00EC54AC" w14:paraId="361443ED" w14:textId="77777777" w:rsidTr="00345F5F">
        <w:tc>
          <w:tcPr>
            <w:tcW w:w="1892" w:type="dxa"/>
            <w:vMerge/>
          </w:tcPr>
          <w:p w14:paraId="2414A61D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473576EF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Аргументированность, взвешенность в изложении материала.</w:t>
            </w:r>
          </w:p>
          <w:p w14:paraId="692084D7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Умение вести дискуссию и отстаивать свое мнение.</w:t>
            </w:r>
          </w:p>
        </w:tc>
        <w:tc>
          <w:tcPr>
            <w:tcW w:w="1382" w:type="dxa"/>
          </w:tcPr>
          <w:p w14:paraId="1F951A07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3</w:t>
            </w:r>
          </w:p>
        </w:tc>
      </w:tr>
      <w:tr w:rsidR="00EC54AC" w:rsidRPr="00EC54AC" w14:paraId="523A38F8" w14:textId="77777777" w:rsidTr="00345F5F">
        <w:tc>
          <w:tcPr>
            <w:tcW w:w="1892" w:type="dxa"/>
            <w:vMerge/>
          </w:tcPr>
          <w:p w14:paraId="427EBC94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13155FAC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both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Активность в обсуждении материала.</w:t>
            </w:r>
          </w:p>
        </w:tc>
        <w:tc>
          <w:tcPr>
            <w:tcW w:w="1382" w:type="dxa"/>
          </w:tcPr>
          <w:p w14:paraId="3603FE29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3</w:t>
            </w:r>
          </w:p>
        </w:tc>
      </w:tr>
      <w:tr w:rsidR="00EC54AC" w:rsidRPr="00EC54AC" w14:paraId="3869FB40" w14:textId="77777777" w:rsidTr="00345F5F">
        <w:tc>
          <w:tcPr>
            <w:tcW w:w="1892" w:type="dxa"/>
            <w:vMerge/>
          </w:tcPr>
          <w:p w14:paraId="1EA86646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3D685FA6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both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Полнота проработки материала.</w:t>
            </w:r>
          </w:p>
        </w:tc>
        <w:tc>
          <w:tcPr>
            <w:tcW w:w="1382" w:type="dxa"/>
          </w:tcPr>
          <w:p w14:paraId="682A4370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3</w:t>
            </w:r>
          </w:p>
        </w:tc>
      </w:tr>
      <w:tr w:rsidR="00EC54AC" w:rsidRPr="00EC54AC" w14:paraId="0711B067" w14:textId="77777777" w:rsidTr="00345F5F">
        <w:tc>
          <w:tcPr>
            <w:tcW w:w="1892" w:type="dxa"/>
            <w:vMerge/>
          </w:tcPr>
          <w:p w14:paraId="54D89EBD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154EA65C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382" w:type="dxa"/>
          </w:tcPr>
          <w:p w14:paraId="0550C7E8" w14:textId="77777777" w:rsidR="00EC54AC" w:rsidRPr="00EC54AC" w:rsidRDefault="00EC54AC" w:rsidP="00EC54AC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EC54AC">
              <w:rPr>
                <w:rFonts w:ascii="Times New Roman" w:eastAsia="Times New Roman" w:hAnsi="Times New Roman"/>
              </w:rPr>
              <w:t>15</w:t>
            </w:r>
          </w:p>
        </w:tc>
      </w:tr>
    </w:tbl>
    <w:p w14:paraId="2EA6A58A" w14:textId="4A296E7B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2804C3C" w14:textId="7EF974AE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42FE4414" w14:textId="2F867953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4E9389F" w14:textId="122E12F1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C995F9A" w14:textId="72F54553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46716BB3" w14:textId="083D9742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DE081AA" w14:textId="68DB238F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9F005C2" w14:textId="4819B107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CA9334F" w14:textId="22222868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374D4EE" w14:textId="04197C51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60C2D856" w14:textId="2DF23BD4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40EDECA9" w14:textId="029CF587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A83DF42" w14:textId="1018CF0F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22CC2208" w14:textId="0C424D7F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66A3CAA4" w14:textId="34A1D6B0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FB5E100" w14:textId="3F858648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07D445D" w14:textId="60B44CD8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7FF4E8FC" w14:textId="719B1423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65608803" w14:textId="434EBA53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E4ED6D2" w14:textId="719419DE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9B142D9" w14:textId="005E5993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3E9F0E9B" w14:textId="77001E9B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AA327C7" w14:textId="4039E6B8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0854EA21" w14:textId="3CA699D4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E682970" w14:textId="5D0A9C35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7B177405" w14:textId="4DCACAB1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77CED146" w14:textId="543F56A0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1CEB1D0E" w14:textId="02C66F44" w:rsidR="00BE1BC9" w:rsidRDefault="00BE1BC9" w:rsidP="00A6674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14:paraId="581675E8" w14:textId="40885F7F" w:rsidR="00F12AE3" w:rsidRPr="000A26F5" w:rsidRDefault="00F12AE3" w:rsidP="00F12AE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14:paraId="70B632F9" w14:textId="77777777" w:rsidR="00F12AE3" w:rsidRPr="000A26F5" w:rsidRDefault="00F12AE3" w:rsidP="00F12AE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t>ФГАОУ ВО «Северо-Восточный федеральный университет имени М.К. Аммосова»</w:t>
      </w:r>
    </w:p>
    <w:p w14:paraId="18CE77AA" w14:textId="77777777" w:rsidR="00F12AE3" w:rsidRPr="000A26F5" w:rsidRDefault="00F12AE3" w:rsidP="00F12AE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6F5">
        <w:rPr>
          <w:rFonts w:ascii="Times New Roman" w:eastAsia="Times New Roman" w:hAnsi="Times New Roman" w:cs="Times New Roman"/>
          <w:sz w:val="24"/>
          <w:szCs w:val="24"/>
        </w:rPr>
        <w:t>Технический институт (филиал)</w:t>
      </w:r>
    </w:p>
    <w:p w14:paraId="3413A757" w14:textId="77777777" w:rsidR="002F1E75" w:rsidRDefault="002F1E75" w:rsidP="002F1E75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экономических,</w:t>
      </w:r>
      <w:r w:rsidRPr="000A26F5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общеобразовательных</w:t>
      </w:r>
      <w:r w:rsidRPr="000A26F5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</w:p>
    <w:p w14:paraId="71077245" w14:textId="77777777" w:rsidR="002F1E75" w:rsidRDefault="002F1E75" w:rsidP="002F1E75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172AB4" w14:textId="6BCE1CDF" w:rsidR="00F12AE3" w:rsidRDefault="00F12AE3" w:rsidP="000A26F5">
      <w:pPr>
        <w:widowControl w:val="0"/>
        <w:overflowPunct w:val="0"/>
        <w:autoSpaceDE w:val="0"/>
        <w:autoSpaceDN w:val="0"/>
        <w:adjustRightInd w:val="0"/>
        <w:spacing w:before="240" w:after="0" w:line="213" w:lineRule="auto"/>
        <w:ind w:right="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65737F" w14:textId="77777777" w:rsidR="000A26F5" w:rsidRPr="000A26F5" w:rsidRDefault="000A26F5" w:rsidP="000A26F5">
      <w:pPr>
        <w:tabs>
          <w:tab w:val="left" w:pos="709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14:paraId="4C0CA514" w14:textId="0FDF9302" w:rsidR="000A26F5" w:rsidRDefault="000A26F5" w:rsidP="000A26F5">
      <w:pPr>
        <w:tabs>
          <w:tab w:val="left" w:pos="709"/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A26F5">
        <w:rPr>
          <w:rFonts w:ascii="Times New Roman" w:eastAsia="Calibri" w:hAnsi="Times New Roman" w:cs="Times New Roman"/>
          <w:b/>
          <w:bCs/>
        </w:rPr>
        <w:t>Тестовые задания</w:t>
      </w:r>
    </w:p>
    <w:p w14:paraId="0F1776CA" w14:textId="1234ECAA" w:rsidR="001167FC" w:rsidRDefault="001167FC" w:rsidP="000A26F5">
      <w:pPr>
        <w:tabs>
          <w:tab w:val="left" w:pos="709"/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14:paraId="136801F7" w14:textId="77777777" w:rsidR="001167FC" w:rsidRDefault="001167FC" w:rsidP="000A26F5">
      <w:pPr>
        <w:tabs>
          <w:tab w:val="left" w:pos="709"/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bookmarkEnd w:id="1"/>
    <w:p w14:paraId="205C6DF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1.Функция исторической науки, которая способствует формированию моральных и нравственных качеств личности, - ...</w:t>
      </w:r>
    </w:p>
    <w:p w14:paraId="14F35741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практически-рекомендательная</w:t>
      </w:r>
    </w:p>
    <w:p w14:paraId="566706C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воспитательная</w:t>
      </w:r>
    </w:p>
    <w:p w14:paraId="497B893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3)познавательная</w:t>
      </w:r>
    </w:p>
    <w:p w14:paraId="234BA7B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прогностическая</w:t>
      </w:r>
    </w:p>
    <w:p w14:paraId="286D31A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6B34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2.Понятие «формация» лежит в основе теории исторического развития:</w:t>
      </w:r>
    </w:p>
    <w:p w14:paraId="01E87BF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1)Локальных цивилизаций;</w:t>
      </w:r>
    </w:p>
    <w:p w14:paraId="4EE79B8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Марксизма;</w:t>
      </w:r>
    </w:p>
    <w:p w14:paraId="26465C6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3)Культурно-исторических типов;</w:t>
      </w:r>
    </w:p>
    <w:p w14:paraId="7453EBA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4)«Осевого времени».</w:t>
      </w:r>
    </w:p>
    <w:p w14:paraId="528458C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DE451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FF4">
        <w:rPr>
          <w:rFonts w:ascii="Times New Roman" w:eastAsia="Calibri" w:hAnsi="Times New Roman" w:cs="Times New Roman"/>
          <w:b/>
          <w:sz w:val="24"/>
          <w:szCs w:val="24"/>
        </w:rPr>
        <w:t>3.Устойчивая совокупность взглядов на мир, убеждений, установок, верований человека, определяющих выбор жизненной позиции, отношение к миру и другим людям – это:</w:t>
      </w:r>
    </w:p>
    <w:p w14:paraId="593CC919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F4">
        <w:rPr>
          <w:rFonts w:ascii="Times New Roman" w:eastAsia="Calibri" w:hAnsi="Times New Roman" w:cs="Times New Roman"/>
          <w:sz w:val="24"/>
          <w:szCs w:val="24"/>
        </w:rPr>
        <w:t>1) мировосприятие</w:t>
      </w:r>
    </w:p>
    <w:p w14:paraId="0BFB9D7A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F4">
        <w:rPr>
          <w:rFonts w:ascii="Times New Roman" w:eastAsia="Calibri" w:hAnsi="Times New Roman" w:cs="Times New Roman"/>
          <w:sz w:val="24"/>
          <w:szCs w:val="24"/>
        </w:rPr>
        <w:t>2) миропонимание</w:t>
      </w:r>
    </w:p>
    <w:p w14:paraId="4ED4F92E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F4">
        <w:rPr>
          <w:rFonts w:ascii="Times New Roman" w:eastAsia="Calibri" w:hAnsi="Times New Roman" w:cs="Times New Roman"/>
          <w:sz w:val="24"/>
          <w:szCs w:val="24"/>
        </w:rPr>
        <w:t>3) мировоззрение</w:t>
      </w:r>
    </w:p>
    <w:p w14:paraId="5B684BD3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F4">
        <w:rPr>
          <w:rFonts w:ascii="Times New Roman" w:eastAsia="Calibri" w:hAnsi="Times New Roman" w:cs="Times New Roman"/>
          <w:sz w:val="24"/>
          <w:szCs w:val="24"/>
        </w:rPr>
        <w:t>4) мироощущение</w:t>
      </w:r>
    </w:p>
    <w:p w14:paraId="4B31CFFE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05242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4.Согласно данным науки, наиболее древней формой мировоззрения является:</w:t>
      </w:r>
    </w:p>
    <w:p w14:paraId="4D48E70D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религия</w:t>
      </w:r>
    </w:p>
    <w:p w14:paraId="00D4B35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мифология</w:t>
      </w:r>
    </w:p>
    <w:p w14:paraId="7AF1E83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философия</w:t>
      </w:r>
    </w:p>
    <w:p w14:paraId="2D66D310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наука</w:t>
      </w:r>
    </w:p>
    <w:p w14:paraId="5CBBD18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1CAD0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5.Философский подход к истории, рассматривающий ее как историю отдельных народов и культур (каждая из которых имеет свою внутреннюю логику, начало и конец) носит название</w:t>
      </w:r>
    </w:p>
    <w:p w14:paraId="3EAE4BD4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формационного</w:t>
      </w:r>
    </w:p>
    <w:p w14:paraId="3F9FDBA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цивилизационного</w:t>
      </w:r>
    </w:p>
    <w:p w14:paraId="72BB8FF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геополитического</w:t>
      </w:r>
    </w:p>
    <w:p w14:paraId="208F6DF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коммуникационного</w:t>
      </w:r>
    </w:p>
    <w:p w14:paraId="397B92F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25C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6.Государство, не имеющее официальной государственной религии и не признающее ни одно из вероучений обязательным, называется</w:t>
      </w:r>
    </w:p>
    <w:p w14:paraId="5D8D987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светским </w:t>
      </w:r>
    </w:p>
    <w:p w14:paraId="1C1EDE2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либеральным</w:t>
      </w:r>
    </w:p>
    <w:p w14:paraId="673D5E9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социальным</w:t>
      </w:r>
    </w:p>
    <w:p w14:paraId="38630B0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демократическим</w:t>
      </w:r>
    </w:p>
    <w:p w14:paraId="4AAA86D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474CD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Субъектами Российской Федерации не являются</w:t>
      </w:r>
    </w:p>
    <w:p w14:paraId="5481CBE4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7C77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города федерального значения</w:t>
      </w:r>
    </w:p>
    <w:p w14:paraId="182CE23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края</w:t>
      </w:r>
    </w:p>
    <w:p w14:paraId="0CEE8590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автономные республики </w:t>
      </w:r>
    </w:p>
    <w:p w14:paraId="3586A04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области</w:t>
      </w:r>
    </w:p>
    <w:p w14:paraId="08BFC220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7028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Высшим органом законодательной власти в Российской Федерации является</w:t>
      </w:r>
    </w:p>
    <w:p w14:paraId="39795BD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Правительство РФ </w:t>
      </w:r>
    </w:p>
    <w:p w14:paraId="7FC4728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Общественная палата</w:t>
      </w:r>
    </w:p>
    <w:p w14:paraId="2E69E2A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Федеральное Собрание РФ</w:t>
      </w:r>
    </w:p>
    <w:p w14:paraId="2F29236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Суд</w:t>
      </w:r>
    </w:p>
    <w:p w14:paraId="5840984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0F3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9.Согласно Конституции России, высшим органом исполнительной власти является</w:t>
      </w:r>
    </w:p>
    <w:p w14:paraId="5F98BED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E784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Счётная палата </w:t>
      </w:r>
    </w:p>
    <w:p w14:paraId="4EBA0A4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Федеральное Собрание</w:t>
      </w:r>
    </w:p>
    <w:p w14:paraId="5228F34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Правительство РФ </w:t>
      </w:r>
    </w:p>
    <w:p w14:paraId="0809BF1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Генеральная прокуратура</w:t>
      </w:r>
    </w:p>
    <w:p w14:paraId="78F4961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EEE2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10.Верны ли следующие суждения о государственной власти РФ?</w:t>
      </w:r>
    </w:p>
    <w:p w14:paraId="557373D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Федеральное Собрание — парламент России — состоит из двух палат.</w:t>
      </w:r>
    </w:p>
    <w:p w14:paraId="492FA38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Президент возглавляет законодательную власть.</w:t>
      </w:r>
    </w:p>
    <w:p w14:paraId="43A109C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 </w:t>
      </w:r>
    </w:p>
    <w:p w14:paraId="1401A0D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верны оба суждения</w:t>
      </w:r>
    </w:p>
    <w:p w14:paraId="1D8427C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верно только Б </w:t>
      </w:r>
    </w:p>
    <w:p w14:paraId="71F5F42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14:paraId="03A52CC1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2A9D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11.К официальным символам Российской Федерации относится:</w:t>
      </w:r>
    </w:p>
    <w:p w14:paraId="4B29E8F4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герб </w:t>
      </w:r>
    </w:p>
    <w:p w14:paraId="21DAC8A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Московский Кремль</w:t>
      </w:r>
    </w:p>
    <w:p w14:paraId="6150C41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столица </w:t>
      </w:r>
    </w:p>
    <w:p w14:paraId="727EEE1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Государственная Дума</w:t>
      </w:r>
    </w:p>
    <w:p w14:paraId="0A808C0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8875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CE12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12.В Законе о Государственном флаге Российской Федерации сказано, что Государственный флаг России представляет собой прямоугольное полотнище:</w:t>
      </w:r>
    </w:p>
    <w:p w14:paraId="391793F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полосами сине-бело-красного цвета одинаковой ширины</w:t>
      </w:r>
    </w:p>
    <w:p w14:paraId="5894C33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бело-сине-красного цвета с черным двуглавым ор­лом в желтом квадрате</w:t>
      </w:r>
    </w:p>
    <w:p w14:paraId="5E12BC1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красного цвета с изображением в верхнем углу золо­тых серпа и </w:t>
      </w:r>
      <w:proofErr w:type="gramStart"/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молота</w:t>
      </w:r>
      <w:proofErr w:type="gramEnd"/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пятиконечной звезды</w:t>
      </w:r>
    </w:p>
    <w:p w14:paraId="0FC7DD9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полосами бело-сине-красного цвета одинаковой ширины</w:t>
      </w:r>
    </w:p>
    <w:p w14:paraId="018D762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B614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13.Изображенный на российском гербе скипетр представляет собой:</w:t>
      </w:r>
    </w:p>
    <w:p w14:paraId="08CFE53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жезл </w:t>
      </w:r>
    </w:p>
    <w:p w14:paraId="2A986C9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копье </w:t>
      </w:r>
    </w:p>
    <w:p w14:paraId="3489DE1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корону </w:t>
      </w:r>
    </w:p>
    <w:p w14:paraId="281AE22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золотой шар с крестом наверху</w:t>
      </w:r>
    </w:p>
    <w:p w14:paraId="2A62CBA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4AF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14.Автор слов современного гимна России:</w:t>
      </w:r>
    </w:p>
    <w:p w14:paraId="5D4557E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М. Глинка </w:t>
      </w:r>
    </w:p>
    <w:p w14:paraId="484B5EB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А. Пушкин </w:t>
      </w:r>
    </w:p>
    <w:p w14:paraId="0E7DE13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С. Михалков</w:t>
      </w:r>
    </w:p>
    <w:p w14:paraId="0E358DB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В. Жуковский</w:t>
      </w:r>
    </w:p>
    <w:p w14:paraId="378A68B1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F2584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 своему конституционно-правовому статусу</w:t>
      </w:r>
    </w:p>
    <w:p w14:paraId="32AF234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 субъекты РФ равноправны</w:t>
      </w:r>
    </w:p>
    <w:p w14:paraId="03E92AF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больше прав имеют автономные округа в составе Рос­сийской Федерации</w:t>
      </w:r>
    </w:p>
    <w:p w14:paraId="23222D3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больше прав имеют края и области в составе Российской Федерации</w:t>
      </w:r>
    </w:p>
    <w:p w14:paraId="712D1E2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субъекты РФ равноправны с муниципальными образо­ваниями</w:t>
      </w:r>
    </w:p>
    <w:p w14:paraId="6AEB689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8EE6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FCFF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В Законе о Государственном гербе Российской Феде­рации сказано, что Государственный герб России представляет собой… красный геральдический щит с золотым двуглавым орлом, поднявшим вверх распущенные крылья. Далее сказано, что:</w:t>
      </w:r>
    </w:p>
    <w:p w14:paraId="615B41E7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орел увенчан двумя малыми коронами и над ними — одной большой короной, соединенными лентой</w:t>
      </w:r>
    </w:p>
    <w:p w14:paraId="04FC13B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груди орла изображен герб Москвы</w:t>
      </w:r>
    </w:p>
    <w:p w14:paraId="558CE9F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правой лапе орел держит пятиконечную звезду</w:t>
      </w:r>
    </w:p>
    <w:p w14:paraId="19F848B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 головой орла изображены символы государственной власти — серп и молот</w:t>
      </w:r>
    </w:p>
    <w:p w14:paraId="650AD08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F87E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17.Автор музыки современного гимна России:</w:t>
      </w:r>
    </w:p>
    <w:p w14:paraId="023DFBE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А. Львов </w:t>
      </w:r>
    </w:p>
    <w:p w14:paraId="1EF62D0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М. Глинка </w:t>
      </w:r>
    </w:p>
    <w:p w14:paraId="652A4A6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С. Михалков </w:t>
      </w:r>
    </w:p>
    <w:p w14:paraId="22750845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А. Александров</w:t>
      </w:r>
    </w:p>
    <w:p w14:paraId="7ECAF10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E12C1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Характерной чертой мирового развития в конце XX в. явилось...</w:t>
      </w:r>
    </w:p>
    <w:p w14:paraId="4772553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технический регресс в большинстве развитых стран Запада</w:t>
      </w:r>
    </w:p>
    <w:p w14:paraId="083B4C4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от оружия массового уничтожения</w:t>
      </w:r>
    </w:p>
    <w:p w14:paraId="65E96BC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глобализация политических и социально-экономических процессов</w:t>
      </w:r>
    </w:p>
    <w:p w14:paraId="46D9598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дезинтеграция мирового рынка</w:t>
      </w:r>
    </w:p>
    <w:p w14:paraId="1B4DA4BC" w14:textId="77777777" w:rsidR="00946FF4" w:rsidRPr="00946FF4" w:rsidRDefault="00946FF4" w:rsidP="00946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5755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В 1990-е гг. Россия приняла участие в...</w:t>
      </w:r>
    </w:p>
    <w:p w14:paraId="2863A1E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организации Варшавского Договора</w:t>
      </w:r>
    </w:p>
    <w:p w14:paraId="1146510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Программа НАТО «Партнерство во имя мира»</w:t>
      </w:r>
    </w:p>
    <w:p w14:paraId="519FC2B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реформирование НАТО</w:t>
      </w:r>
    </w:p>
    <w:p w14:paraId="78FE281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совещание по безопасности и сотрудничеству в Европе</w:t>
      </w:r>
    </w:p>
    <w:p w14:paraId="4955085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DF9E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СССР или государство был ликвидирован решением...</w:t>
      </w:r>
    </w:p>
    <w:p w14:paraId="24D8D5E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референдума</w:t>
      </w:r>
    </w:p>
    <w:p w14:paraId="2D92E79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Беловежской тройки</w:t>
      </w:r>
    </w:p>
    <w:p w14:paraId="77CB828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Съездом народных депутатов СССР</w:t>
      </w:r>
    </w:p>
    <w:p w14:paraId="555BDD8B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референдума в Украине, принявшим решение о государственной независимости</w:t>
      </w:r>
    </w:p>
    <w:p w14:paraId="404F0F9D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6C60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После распада СССР его правопреемником на международной арене стали...</w:t>
      </w:r>
    </w:p>
    <w:p w14:paraId="68B741F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Россия, Украина, Белоруссия</w:t>
      </w:r>
    </w:p>
    <w:p w14:paraId="596AC1F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Россия, Украина, Белоруссия и Казахстан</w:t>
      </w:r>
    </w:p>
    <w:p w14:paraId="6FA0697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Россия</w:t>
      </w:r>
    </w:p>
    <w:p w14:paraId="77FAC54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Россия, Казахстан, Государство Средней Азии</w:t>
      </w:r>
    </w:p>
    <w:p w14:paraId="6A7041B0" w14:textId="77777777" w:rsidR="00946FF4" w:rsidRPr="00946FF4" w:rsidRDefault="00946FF4" w:rsidP="00946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4DC9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22.Федеральное собрание России включает...</w:t>
      </w:r>
    </w:p>
    <w:p w14:paraId="3CE097E1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Совет Федерации и Конституционный Суд</w:t>
      </w:r>
    </w:p>
    <w:p w14:paraId="0F2F5D9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Совет Федерации и Государственную Думу</w:t>
      </w:r>
    </w:p>
    <w:p w14:paraId="2726554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Государственную Думу и Палату представителей</w:t>
      </w:r>
    </w:p>
    <w:p w14:paraId="04A356F3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Совет национальностей и Конституционный Суд</w:t>
      </w:r>
    </w:p>
    <w:p w14:paraId="094B51F1" w14:textId="77777777" w:rsidR="00946FF4" w:rsidRPr="00946FF4" w:rsidRDefault="00946FF4" w:rsidP="00946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3DB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По Конституции РФ Россия является</w:t>
      </w: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14:paraId="10B3E4BC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парламентской республикой</w:t>
      </w:r>
    </w:p>
    <w:p w14:paraId="605AC3C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президентской республикой</w:t>
      </w:r>
    </w:p>
    <w:p w14:paraId="1516A8E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конституционной монархией</w:t>
      </w:r>
    </w:p>
    <w:p w14:paraId="215B65F0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президентско-парламентская</w:t>
      </w:r>
    </w:p>
    <w:p w14:paraId="4A6279DC" w14:textId="77777777" w:rsidR="00946FF4" w:rsidRPr="00946FF4" w:rsidRDefault="00946FF4" w:rsidP="00946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C650" w14:textId="77777777" w:rsidR="00946FF4" w:rsidRPr="00946FF4" w:rsidRDefault="00946FF4" w:rsidP="00946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9B94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Федеральные округа в структуре государственного управления России созданы для...</w:t>
      </w:r>
    </w:p>
    <w:p w14:paraId="57F617A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улучшения сбора налогов</w:t>
      </w:r>
    </w:p>
    <w:p w14:paraId="16F59432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укрепления вертикали власти</w:t>
      </w:r>
    </w:p>
    <w:p w14:paraId="6642FCA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расширения местного самоуправления</w:t>
      </w:r>
    </w:p>
    <w:p w14:paraId="32E49A18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укрепления правопорядка</w:t>
      </w:r>
    </w:p>
    <w:p w14:paraId="06F8605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59ADE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Что из названного произошло в Росси в 1993 г.?</w:t>
      </w:r>
    </w:p>
    <w:p w14:paraId="6362EA46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1.выборы Президента России;</w:t>
      </w:r>
    </w:p>
    <w:p w14:paraId="64C25F0A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2.издание указа Президента РФ о роспуске Верховного Совета; </w:t>
      </w:r>
    </w:p>
    <w:p w14:paraId="0FC4DF3F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3.дефолт; </w:t>
      </w:r>
    </w:p>
    <w:p w14:paraId="0EB53AD9" w14:textId="77777777" w:rsidR="00946FF4" w:rsidRPr="00946FF4" w:rsidRDefault="00946FF4" w:rsidP="0094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4.принятие Декларации о государственном суверенитете России</w:t>
      </w:r>
    </w:p>
    <w:p w14:paraId="599F4AD5" w14:textId="77777777" w:rsidR="00946FF4" w:rsidRPr="00946FF4" w:rsidRDefault="00946FF4" w:rsidP="00946FF4">
      <w:pPr>
        <w:tabs>
          <w:tab w:val="left" w:pos="709"/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</w:p>
    <w:p w14:paraId="4F06A977" w14:textId="77777777" w:rsidR="00946FF4" w:rsidRPr="00946FF4" w:rsidRDefault="00946FF4" w:rsidP="00946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4DA01D23" w14:textId="77777777" w:rsidR="00946FF4" w:rsidRPr="00946FF4" w:rsidRDefault="00946FF4" w:rsidP="00946FF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6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Критерий оценивание отдельных видов СРС  (1семестр)</w:t>
      </w:r>
    </w:p>
    <w:tbl>
      <w:tblPr>
        <w:tblStyle w:val="310"/>
        <w:tblW w:w="9606" w:type="dxa"/>
        <w:tblLook w:val="04A0" w:firstRow="1" w:lastRow="0" w:firstColumn="1" w:lastColumn="0" w:noHBand="0" w:noVBand="1"/>
      </w:tblPr>
      <w:tblGrid>
        <w:gridCol w:w="1892"/>
        <w:gridCol w:w="6332"/>
        <w:gridCol w:w="1382"/>
      </w:tblGrid>
      <w:tr w:rsidR="00946FF4" w:rsidRPr="00946FF4" w14:paraId="455DBB0B" w14:textId="77777777" w:rsidTr="00345F5F">
        <w:tc>
          <w:tcPr>
            <w:tcW w:w="1892" w:type="dxa"/>
          </w:tcPr>
          <w:p w14:paraId="128A9891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Виды отдельно оцениваемой СРС</w:t>
            </w:r>
          </w:p>
        </w:tc>
        <w:tc>
          <w:tcPr>
            <w:tcW w:w="6332" w:type="dxa"/>
          </w:tcPr>
          <w:p w14:paraId="6A0BA5C6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Параметры оценки</w:t>
            </w:r>
          </w:p>
        </w:tc>
        <w:tc>
          <w:tcPr>
            <w:tcW w:w="1382" w:type="dxa"/>
          </w:tcPr>
          <w:p w14:paraId="5BE3987C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баллы</w:t>
            </w:r>
          </w:p>
        </w:tc>
      </w:tr>
      <w:tr w:rsidR="00946FF4" w:rsidRPr="00946FF4" w14:paraId="7CD13147" w14:textId="77777777" w:rsidTr="00345F5F">
        <w:tc>
          <w:tcPr>
            <w:tcW w:w="1892" w:type="dxa"/>
          </w:tcPr>
          <w:p w14:paraId="37DD6159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  <w:b/>
              </w:rPr>
            </w:pPr>
            <w:r w:rsidRPr="00946FF4">
              <w:rPr>
                <w:rFonts w:ascii="Times New Roman" w:eastAsia="Times New Roman" w:hAnsi="Times New Roman"/>
                <w:b/>
              </w:rPr>
              <w:t>Итоговый тест</w:t>
            </w:r>
          </w:p>
        </w:tc>
        <w:tc>
          <w:tcPr>
            <w:tcW w:w="6332" w:type="dxa"/>
          </w:tcPr>
          <w:p w14:paraId="42EC70B1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</w:p>
        </w:tc>
        <w:tc>
          <w:tcPr>
            <w:tcW w:w="1382" w:type="dxa"/>
          </w:tcPr>
          <w:p w14:paraId="03AC1C95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46FF4" w:rsidRPr="00946FF4" w14:paraId="3C5AACC6" w14:textId="77777777" w:rsidTr="00345F5F">
        <w:tc>
          <w:tcPr>
            <w:tcW w:w="1892" w:type="dxa"/>
            <w:vMerge w:val="restart"/>
          </w:tcPr>
          <w:p w14:paraId="005C76FE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Тестирование</w:t>
            </w:r>
          </w:p>
          <w:p w14:paraId="764DAE09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Критерии оценки 1 теста (25 вопросов)</w:t>
            </w:r>
          </w:p>
        </w:tc>
        <w:tc>
          <w:tcPr>
            <w:tcW w:w="6332" w:type="dxa"/>
          </w:tcPr>
          <w:p w14:paraId="1D1A7F37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 xml:space="preserve">1 вопрос </w:t>
            </w:r>
          </w:p>
        </w:tc>
        <w:tc>
          <w:tcPr>
            <w:tcW w:w="1382" w:type="dxa"/>
          </w:tcPr>
          <w:p w14:paraId="1C8F3115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1</w:t>
            </w:r>
          </w:p>
        </w:tc>
      </w:tr>
      <w:tr w:rsidR="00946FF4" w:rsidRPr="00946FF4" w14:paraId="05F5A7A9" w14:textId="77777777" w:rsidTr="00345F5F">
        <w:tc>
          <w:tcPr>
            <w:tcW w:w="1892" w:type="dxa"/>
            <w:vMerge/>
          </w:tcPr>
          <w:p w14:paraId="7DA2FFF8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7142B757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  <w:lang w:eastAsia="ar-SA"/>
              </w:rPr>
              <w:t xml:space="preserve">25 вопросов </w:t>
            </w:r>
          </w:p>
        </w:tc>
        <w:tc>
          <w:tcPr>
            <w:tcW w:w="1382" w:type="dxa"/>
          </w:tcPr>
          <w:p w14:paraId="2780742D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25</w:t>
            </w:r>
          </w:p>
        </w:tc>
      </w:tr>
      <w:tr w:rsidR="00946FF4" w:rsidRPr="00946FF4" w14:paraId="6283BEC7" w14:textId="77777777" w:rsidTr="00345F5F">
        <w:tc>
          <w:tcPr>
            <w:tcW w:w="1892" w:type="dxa"/>
            <w:vMerge/>
          </w:tcPr>
          <w:p w14:paraId="3C2DB28C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32" w:type="dxa"/>
          </w:tcPr>
          <w:p w14:paraId="40276885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1382" w:type="dxa"/>
          </w:tcPr>
          <w:p w14:paraId="42E190FB" w14:textId="77777777" w:rsidR="00946FF4" w:rsidRPr="00946FF4" w:rsidRDefault="00946FF4" w:rsidP="00946FF4">
            <w:pPr>
              <w:overflowPunct w:val="0"/>
              <w:autoSpaceDE w:val="0"/>
              <w:autoSpaceDN w:val="0"/>
              <w:adjustRightInd w:val="0"/>
              <w:spacing w:line="213" w:lineRule="auto"/>
              <w:ind w:right="420"/>
              <w:jc w:val="center"/>
              <w:rPr>
                <w:rFonts w:ascii="Times New Roman" w:eastAsia="Times New Roman" w:hAnsi="Times New Roman"/>
              </w:rPr>
            </w:pPr>
            <w:r w:rsidRPr="00946FF4">
              <w:rPr>
                <w:rFonts w:ascii="Times New Roman" w:eastAsia="Times New Roman" w:hAnsi="Times New Roman"/>
              </w:rPr>
              <w:t>25</w:t>
            </w:r>
          </w:p>
        </w:tc>
      </w:tr>
    </w:tbl>
    <w:p w14:paraId="353E1290" w14:textId="77777777" w:rsidR="00415C1C" w:rsidRPr="000A26F5" w:rsidRDefault="00415C1C" w:rsidP="000A2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15C1C" w:rsidRPr="000A26F5" w:rsidSect="008A41C9">
      <w:pgSz w:w="11906" w:h="16838"/>
      <w:pgMar w:top="1134" w:right="850" w:bottom="212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" w15:restartNumberingAfterBreak="0">
    <w:nsid w:val="07F90474"/>
    <w:multiLevelType w:val="multilevel"/>
    <w:tmpl w:val="F98E7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F07A5"/>
    <w:multiLevelType w:val="multilevel"/>
    <w:tmpl w:val="E902ACD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90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2535BD"/>
    <w:multiLevelType w:val="multilevel"/>
    <w:tmpl w:val="92E4D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B908A3"/>
    <w:multiLevelType w:val="multilevel"/>
    <w:tmpl w:val="ECA4EC1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89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6C0AD4"/>
    <w:multiLevelType w:val="multilevel"/>
    <w:tmpl w:val="39A4A0D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92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BD3F4A"/>
    <w:multiLevelType w:val="multilevel"/>
    <w:tmpl w:val="85569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C8576B0"/>
    <w:multiLevelType w:val="multilevel"/>
    <w:tmpl w:val="133AF52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99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EF4585F"/>
    <w:multiLevelType w:val="multilevel"/>
    <w:tmpl w:val="E35CF0E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90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D2E1A"/>
    <w:multiLevelType w:val="multilevel"/>
    <w:tmpl w:val="B84E39C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99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6D513E6"/>
    <w:multiLevelType w:val="hybridMultilevel"/>
    <w:tmpl w:val="BB149396"/>
    <w:lvl w:ilvl="0" w:tplc="8676CA8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7C521919"/>
    <w:multiLevelType w:val="multilevel"/>
    <w:tmpl w:val="23828AA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99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D5"/>
    <w:rsid w:val="00022875"/>
    <w:rsid w:val="000328B5"/>
    <w:rsid w:val="00046AE4"/>
    <w:rsid w:val="00057C88"/>
    <w:rsid w:val="00060D38"/>
    <w:rsid w:val="000A26F5"/>
    <w:rsid w:val="000C2A24"/>
    <w:rsid w:val="000C6860"/>
    <w:rsid w:val="000E1478"/>
    <w:rsid w:val="001167FC"/>
    <w:rsid w:val="00172E2F"/>
    <w:rsid w:val="001A1880"/>
    <w:rsid w:val="001F0109"/>
    <w:rsid w:val="00206087"/>
    <w:rsid w:val="00215B7D"/>
    <w:rsid w:val="00274C15"/>
    <w:rsid w:val="002943D4"/>
    <w:rsid w:val="002A2C00"/>
    <w:rsid w:val="002C1B23"/>
    <w:rsid w:val="002C329B"/>
    <w:rsid w:val="002C6E6F"/>
    <w:rsid w:val="002F1E75"/>
    <w:rsid w:val="003360E0"/>
    <w:rsid w:val="00341CCE"/>
    <w:rsid w:val="00355E83"/>
    <w:rsid w:val="003A12FD"/>
    <w:rsid w:val="003D5709"/>
    <w:rsid w:val="00415C1C"/>
    <w:rsid w:val="004176E9"/>
    <w:rsid w:val="00510591"/>
    <w:rsid w:val="005A0810"/>
    <w:rsid w:val="005A607A"/>
    <w:rsid w:val="005C73A7"/>
    <w:rsid w:val="00631692"/>
    <w:rsid w:val="0064395C"/>
    <w:rsid w:val="00647FAC"/>
    <w:rsid w:val="00686615"/>
    <w:rsid w:val="006A4B26"/>
    <w:rsid w:val="006E005B"/>
    <w:rsid w:val="006E3AE4"/>
    <w:rsid w:val="006E765C"/>
    <w:rsid w:val="006F3AD5"/>
    <w:rsid w:val="00814569"/>
    <w:rsid w:val="00824E4E"/>
    <w:rsid w:val="008354DC"/>
    <w:rsid w:val="00843D73"/>
    <w:rsid w:val="008A41C9"/>
    <w:rsid w:val="008B4EBE"/>
    <w:rsid w:val="008C1476"/>
    <w:rsid w:val="00931659"/>
    <w:rsid w:val="009455B2"/>
    <w:rsid w:val="009465F9"/>
    <w:rsid w:val="00946FF4"/>
    <w:rsid w:val="00953CA7"/>
    <w:rsid w:val="009A1550"/>
    <w:rsid w:val="009C2D9E"/>
    <w:rsid w:val="00A66740"/>
    <w:rsid w:val="00AC0B96"/>
    <w:rsid w:val="00AE7888"/>
    <w:rsid w:val="00B07E54"/>
    <w:rsid w:val="00B211DC"/>
    <w:rsid w:val="00B41374"/>
    <w:rsid w:val="00B50561"/>
    <w:rsid w:val="00BA165C"/>
    <w:rsid w:val="00BA752E"/>
    <w:rsid w:val="00BB6EA9"/>
    <w:rsid w:val="00BC1CD2"/>
    <w:rsid w:val="00BE1BC9"/>
    <w:rsid w:val="00BF3874"/>
    <w:rsid w:val="00C24DD5"/>
    <w:rsid w:val="00C44EBC"/>
    <w:rsid w:val="00C907EE"/>
    <w:rsid w:val="00CA6DC2"/>
    <w:rsid w:val="00CA79C6"/>
    <w:rsid w:val="00DC5C23"/>
    <w:rsid w:val="00E6565F"/>
    <w:rsid w:val="00EC54AC"/>
    <w:rsid w:val="00EC7DCE"/>
    <w:rsid w:val="00ED0D32"/>
    <w:rsid w:val="00F12AE3"/>
    <w:rsid w:val="00F22718"/>
    <w:rsid w:val="00F36499"/>
    <w:rsid w:val="00F370C4"/>
    <w:rsid w:val="00F56EF3"/>
    <w:rsid w:val="00F65E74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3198"/>
  <w15:docId w15:val="{9E3F5E29-529E-47CF-A95E-8E3AF1F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A26F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15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2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aliases w:val="Heading 4 Char Char,Heading 4 Char"/>
    <w:basedOn w:val="a"/>
    <w:next w:val="a"/>
    <w:link w:val="40"/>
    <w:qFormat/>
    <w:rsid w:val="000A26F5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A26F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0A26F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aliases w:val="Heading 4 Char Char Знак,Heading 4 Char Знак"/>
    <w:basedOn w:val="a0"/>
    <w:link w:val="4"/>
    <w:rsid w:val="000A26F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A26F5"/>
  </w:style>
  <w:style w:type="table" w:styleId="a3">
    <w:name w:val="Table Grid"/>
    <w:basedOn w:val="a1"/>
    <w:rsid w:val="000A26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0A26F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8">
    <w:name w:val="Основной текст (18)_"/>
    <w:basedOn w:val="a0"/>
    <w:rsid w:val="000A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 + Полужирный;Не курсив"/>
    <w:basedOn w:val="18"/>
    <w:rsid w:val="000A26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0A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23">
    <w:name w:val="Основной текст (2)"/>
    <w:basedOn w:val="a"/>
    <w:link w:val="22"/>
    <w:rsid w:val="000A26F5"/>
    <w:pPr>
      <w:shd w:val="clear" w:color="auto" w:fill="FFFFFF"/>
      <w:spacing w:before="240" w:after="0" w:line="178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Normal (Web)"/>
    <w:basedOn w:val="a"/>
    <w:uiPriority w:val="99"/>
    <w:unhideWhenUsed/>
    <w:rsid w:val="000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A26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26F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F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0A26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0A26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A26F5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0A26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0A26F5"/>
    <w:rPr>
      <w:rFonts w:ascii="Calibri" w:eastAsia="Times New Roman" w:hAnsi="Calibri" w:cs="Times New Roman"/>
      <w:lang w:val="en-US"/>
    </w:rPr>
  </w:style>
  <w:style w:type="paragraph" w:customStyle="1" w:styleId="ad">
    <w:name w:val="Знак"/>
    <w:basedOn w:val="a"/>
    <w:rsid w:val="000A26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0A2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0A26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rsid w:val="000A26F5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A26F5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0A26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0A26F5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0A26F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A26F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0A26F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0A26F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0A26F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0A2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26F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26F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0A26F5"/>
  </w:style>
  <w:style w:type="paragraph" w:styleId="24">
    <w:name w:val="Body Text 2"/>
    <w:basedOn w:val="a"/>
    <w:link w:val="25"/>
    <w:rsid w:val="000A26F5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A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A26F5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0A26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0A26F5"/>
    <w:pPr>
      <w:numPr>
        <w:numId w:val="2"/>
      </w:numPr>
    </w:pPr>
  </w:style>
  <w:style w:type="numbering" w:customStyle="1" w:styleId="110">
    <w:name w:val="Нет списка11"/>
    <w:next w:val="a2"/>
    <w:uiPriority w:val="99"/>
    <w:semiHidden/>
    <w:unhideWhenUsed/>
    <w:rsid w:val="000A26F5"/>
  </w:style>
  <w:style w:type="table" w:customStyle="1" w:styleId="14">
    <w:name w:val="Сетка таблицы1"/>
    <w:basedOn w:val="a1"/>
    <w:next w:val="a3"/>
    <w:uiPriority w:val="59"/>
    <w:rsid w:val="000A26F5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0A26F5"/>
  </w:style>
  <w:style w:type="table" w:customStyle="1" w:styleId="27">
    <w:name w:val="Сетка таблицы2"/>
    <w:basedOn w:val="a1"/>
    <w:next w:val="a3"/>
    <w:uiPriority w:val="59"/>
    <w:rsid w:val="000A26F5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A26F5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character" w:customStyle="1" w:styleId="af1">
    <w:name w:val="Основной текст_"/>
    <w:link w:val="15"/>
    <w:rsid w:val="000A26F5"/>
    <w:rPr>
      <w:spacing w:val="-1"/>
      <w:sz w:val="15"/>
      <w:szCs w:val="15"/>
      <w:shd w:val="clear" w:color="auto" w:fill="FFFFFF"/>
    </w:rPr>
  </w:style>
  <w:style w:type="paragraph" w:customStyle="1" w:styleId="15">
    <w:name w:val="Основной текст1"/>
    <w:basedOn w:val="a"/>
    <w:link w:val="af1"/>
    <w:rsid w:val="000A26F5"/>
    <w:pPr>
      <w:shd w:val="clear" w:color="auto" w:fill="FFFFFF"/>
      <w:spacing w:after="0" w:line="0" w:lineRule="atLeast"/>
      <w:ind w:hanging="220"/>
    </w:pPr>
    <w:rPr>
      <w:spacing w:val="-1"/>
      <w:sz w:val="15"/>
      <w:szCs w:val="15"/>
    </w:rPr>
  </w:style>
  <w:style w:type="numbering" w:customStyle="1" w:styleId="33">
    <w:name w:val="Нет списка3"/>
    <w:next w:val="a2"/>
    <w:uiPriority w:val="99"/>
    <w:semiHidden/>
    <w:unhideWhenUsed/>
    <w:rsid w:val="000A26F5"/>
  </w:style>
  <w:style w:type="table" w:customStyle="1" w:styleId="34">
    <w:name w:val="Сетка таблицы3"/>
    <w:basedOn w:val="a1"/>
    <w:next w:val="a3"/>
    <w:rsid w:val="000A26F5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A26F5"/>
  </w:style>
  <w:style w:type="table" w:customStyle="1" w:styleId="42">
    <w:name w:val="Сетка таблицы4"/>
    <w:basedOn w:val="a1"/>
    <w:next w:val="a3"/>
    <w:uiPriority w:val="39"/>
    <w:rsid w:val="000A26F5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aliases w:val="Heading 4 Char Char Знак1,Heading 4 Char Знак1"/>
    <w:basedOn w:val="a0"/>
    <w:semiHidden/>
    <w:rsid w:val="000A26F5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0A26F5"/>
    <w:rPr>
      <w:rFonts w:eastAsia="Times New Roman"/>
      <w:sz w:val="22"/>
      <w:szCs w:val="22"/>
      <w:lang w:val="en-US" w:eastAsia="en-US"/>
    </w:rPr>
  </w:style>
  <w:style w:type="character" w:customStyle="1" w:styleId="182">
    <w:name w:val="Основной текст (18) + Полужирный"/>
    <w:aliases w:val="Не курсив"/>
    <w:basedOn w:val="18"/>
    <w:rsid w:val="000A26F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customStyle="1" w:styleId="111">
    <w:name w:val="Сетка таблицы11"/>
    <w:basedOn w:val="a1"/>
    <w:rsid w:val="000A26F5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0A26F5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semiHidden/>
    <w:unhideWhenUsed/>
    <w:rsid w:val="000A26F5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A26F5"/>
    <w:rPr>
      <w:color w:val="800080"/>
      <w:u w:val="single"/>
    </w:rPr>
  </w:style>
  <w:style w:type="numbering" w:customStyle="1" w:styleId="112">
    <w:name w:val="Стиль11"/>
    <w:rsid w:val="000A26F5"/>
  </w:style>
  <w:style w:type="table" w:customStyle="1" w:styleId="120">
    <w:name w:val="Сетка таблицы12"/>
    <w:basedOn w:val="a1"/>
    <w:next w:val="a3"/>
    <w:uiPriority w:val="99"/>
    <w:rsid w:val="000A26F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6E765C"/>
  </w:style>
  <w:style w:type="character" w:customStyle="1" w:styleId="50">
    <w:name w:val="Заголовок 5 Знак"/>
    <w:basedOn w:val="a0"/>
    <w:link w:val="5"/>
    <w:uiPriority w:val="9"/>
    <w:semiHidden/>
    <w:rsid w:val="00AC0B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0B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1">
    <w:name w:val="Заголовок 2 Знак"/>
    <w:basedOn w:val="a0"/>
    <w:link w:val="20"/>
    <w:uiPriority w:val="9"/>
    <w:semiHidden/>
    <w:rsid w:val="00415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10">
    <w:name w:val="Сетка таблицы31"/>
    <w:basedOn w:val="a1"/>
    <w:next w:val="a3"/>
    <w:rsid w:val="00F370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rsid w:val="00BE1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20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43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9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4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1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3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0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CDEC-BBF0-48A2-BAB8-5BF1BA5E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SiempreSobria</dc:creator>
  <cp:keywords/>
  <dc:description/>
  <cp:lastModifiedBy>Михаил Александрович</cp:lastModifiedBy>
  <cp:revision>44</cp:revision>
  <cp:lastPrinted>2021-05-18T06:55:00Z</cp:lastPrinted>
  <dcterms:created xsi:type="dcterms:W3CDTF">2020-06-07T01:12:00Z</dcterms:created>
  <dcterms:modified xsi:type="dcterms:W3CDTF">2024-10-08T14:58:00Z</dcterms:modified>
</cp:coreProperties>
</file>