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C2" w:rsidRDefault="003E0E65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934075" cy="8077200"/>
            <wp:effectExtent l="0" t="0" r="0" b="0"/>
            <wp:docPr id="1" name="Рисунок 1" descr="C:\Users\Привалова\Desktop\практики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валова\Desktop\практики\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68DD" w:rsidRDefault="003E0E65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7" o:title="2020-07-08_190227"/>
          </v:shape>
        </w:pict>
      </w:r>
    </w:p>
    <w:p w:rsidR="00E468DD" w:rsidRDefault="00E468DD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468DD" w:rsidRDefault="00E468DD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468DD" w:rsidRDefault="00E468DD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468DD" w:rsidRDefault="00E468DD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468DD" w:rsidRDefault="00E468DD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468DD" w:rsidRDefault="00E468DD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72C2" w:rsidRDefault="009F72C2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Паспорт фонда оценочных средств</w:t>
      </w:r>
    </w:p>
    <w:p w:rsidR="009F72C2" w:rsidRPr="009F72C2" w:rsidRDefault="009F72C2" w:rsidP="009F72C2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Б2.О.08(Пд</w:t>
      </w:r>
      <w:r w:rsidRPr="00070661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DD6E54">
        <w:rPr>
          <w:rFonts w:ascii="Times New Roman" w:hAnsi="Times New Roman"/>
          <w:b/>
          <w:bCs/>
          <w:sz w:val="24"/>
          <w:szCs w:val="24"/>
        </w:rPr>
        <w:t>Производственная п</w:t>
      </w:r>
      <w:r w:rsidR="00DD6E54">
        <w:rPr>
          <w:rFonts w:ascii="Times New Roman" w:hAnsi="Times New Roman"/>
          <w:b/>
          <w:sz w:val="24"/>
          <w:szCs w:val="24"/>
        </w:rPr>
        <w:t>реддипломная практика</w:t>
      </w:r>
    </w:p>
    <w:p w:rsidR="009F72C2" w:rsidRDefault="009F72C2" w:rsidP="009F72C2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 семестр </w:t>
      </w:r>
    </w:p>
    <w:p w:rsidR="009F72C2" w:rsidRDefault="009F72C2" w:rsidP="009F72C2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615"/>
        <w:gridCol w:w="2836"/>
        <w:gridCol w:w="2108"/>
      </w:tblGrid>
      <w:tr w:rsidR="009F72C2" w:rsidTr="009F72C2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 разделы (темы) дисциплины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C2" w:rsidRDefault="00DD6E54" w:rsidP="00DD6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обучения по дисциплине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 оценочного средства</w:t>
            </w:r>
          </w:p>
        </w:tc>
      </w:tr>
      <w:tr w:rsidR="009F72C2" w:rsidTr="009F72C2">
        <w:trPr>
          <w:jc w:val="center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Подготовительный этап</w:t>
            </w:r>
          </w:p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Основной этап</w:t>
            </w:r>
          </w:p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Заключительный этап</w:t>
            </w:r>
          </w:p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УК-1.1.Анализирует задачу, выделяя ее базовые составляющие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УК-1.2. Обосновывает выбор метода поиска и анализа информации для решения поставленной задачи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УК-1.3. При обработке информации формирует собственные мнения и суждения на основе системного анализа, аргументирует свои выводы и точку зрения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УК-1.4. Предлагает возможные варианты решения поставленной задачи, оценивая их достоинства и недостатки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  <w:i/>
              </w:rPr>
              <w:t>знать -</w:t>
            </w:r>
            <w:r w:rsidRPr="00824A10">
              <w:rPr>
                <w:rFonts w:ascii="Times New Roman" w:hAnsi="Times New Roman"/>
              </w:rPr>
              <w:t xml:space="preserve"> принципы сбора, отбора и обобщения информации</w:t>
            </w:r>
          </w:p>
          <w:p w:rsidR="009F72C2" w:rsidRPr="00824A10" w:rsidRDefault="009F72C2" w:rsidP="00FB123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  <w:i/>
              </w:rPr>
              <w:t xml:space="preserve">уметь </w:t>
            </w:r>
            <w:r w:rsidRPr="00824A10">
              <w:rPr>
                <w:rFonts w:ascii="Times New Roman" w:hAnsi="Times New Roman"/>
              </w:rPr>
              <w:t>- соотносить разнородные явления и систематизировать их в рамках избранных видов профессиональной деятельности</w:t>
            </w:r>
          </w:p>
          <w:p w:rsidR="009F72C2" w:rsidRPr="00824A10" w:rsidRDefault="009F72C2" w:rsidP="00FB1236">
            <w:pPr>
              <w:pStyle w:val="a3"/>
              <w:spacing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824A10">
              <w:rPr>
                <w:rFonts w:ascii="Times New Roman" w:hAnsi="Times New Roman"/>
                <w:i/>
              </w:rPr>
              <w:t>владеть</w:t>
            </w:r>
            <w:r w:rsidRPr="00824A10">
              <w:rPr>
                <w:rFonts w:ascii="Times New Roman" w:hAnsi="Times New Roman"/>
              </w:rPr>
              <w:t xml:space="preserve"> - практическим опытом работы с информационными источниками, опытом научного поиска, создания научных текстов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2C2" w:rsidRPr="009404D9" w:rsidRDefault="009F72C2" w:rsidP="009F72C2">
            <w:pPr>
              <w:tabs>
                <w:tab w:val="left" w:pos="0"/>
              </w:tabs>
              <w:spacing w:after="0" w:line="288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дневник практики</w:t>
            </w:r>
            <w:r w:rsidRPr="009404D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72C2" w:rsidRPr="009404D9" w:rsidRDefault="009F72C2" w:rsidP="009F72C2">
            <w:pPr>
              <w:tabs>
                <w:tab w:val="left" w:pos="0"/>
              </w:tabs>
              <w:spacing w:after="0" w:line="288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404D9">
              <w:rPr>
                <w:rFonts w:ascii="Times New Roman" w:hAnsi="Times New Roman"/>
                <w:sz w:val="24"/>
                <w:szCs w:val="24"/>
              </w:rPr>
              <w:t>2) отчет о прохо</w:t>
            </w:r>
            <w:r>
              <w:rPr>
                <w:rFonts w:ascii="Times New Roman" w:hAnsi="Times New Roman"/>
                <w:sz w:val="24"/>
                <w:szCs w:val="24"/>
              </w:rPr>
              <w:t>ждении практики</w:t>
            </w:r>
            <w:r w:rsidRPr="00940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Default="009F72C2" w:rsidP="009F72C2">
            <w:pPr>
              <w:tabs>
                <w:tab w:val="left" w:pos="0"/>
              </w:tabs>
              <w:spacing w:after="0" w:line="288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404D9">
              <w:rPr>
                <w:rFonts w:ascii="Times New Roman" w:hAnsi="Times New Roman"/>
                <w:sz w:val="24"/>
                <w:szCs w:val="24"/>
              </w:rPr>
              <w:t>3)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рактеристика, отзыв на студента</w:t>
            </w:r>
            <w:r w:rsidRPr="00940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Default="009F72C2" w:rsidP="009F72C2">
            <w:pPr>
              <w:tabs>
                <w:tab w:val="left" w:pos="0"/>
              </w:tabs>
              <w:spacing w:after="0" w:line="240" w:lineRule="auto"/>
              <w:ind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</w:t>
            </w:r>
            <w:r>
              <w:rPr>
                <w:rFonts w:ascii="Times New Roman" w:hAnsi="Times New Roman"/>
              </w:rPr>
              <w:t>рограмма формирующего эксперимента;</w:t>
            </w:r>
          </w:p>
          <w:p w:rsidR="009F72C2" w:rsidRDefault="009F72C2" w:rsidP="009F72C2">
            <w:pPr>
              <w:tabs>
                <w:tab w:val="left" w:pos="0"/>
              </w:tabs>
              <w:spacing w:after="0" w:line="240" w:lineRule="auto"/>
              <w:ind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конспект внеаудиторного занятия;</w:t>
            </w:r>
          </w:p>
          <w:p w:rsidR="009F72C2" w:rsidRDefault="009F72C2" w:rsidP="009F72C2">
            <w:pPr>
              <w:tabs>
                <w:tab w:val="left" w:pos="0"/>
              </w:tabs>
              <w:spacing w:after="0" w:line="240" w:lineRule="auto"/>
              <w:ind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  <w:r w:rsidRPr="005073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 конспекта посещенных занятий с анализом;</w:t>
            </w:r>
          </w:p>
          <w:p w:rsidR="009F72C2" w:rsidRDefault="009F72C2" w:rsidP="009F72C2">
            <w:pPr>
              <w:tabs>
                <w:tab w:val="left" w:pos="993"/>
              </w:tabs>
              <w:spacing w:after="0" w:line="240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проведенные мероприятия воспитательной работы и работы с родителями согласно плану педагога;</w:t>
            </w:r>
          </w:p>
          <w:p w:rsidR="009F72C2" w:rsidRDefault="009F72C2" w:rsidP="009F72C2">
            <w:pPr>
              <w:tabs>
                <w:tab w:val="left" w:pos="993"/>
              </w:tabs>
              <w:spacing w:after="0" w:line="240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8) выполненное индивидуальное задание от руководителя  практики от производства.</w:t>
            </w:r>
          </w:p>
          <w:p w:rsidR="009F72C2" w:rsidRPr="00F634D1" w:rsidRDefault="009F72C2" w:rsidP="009F72C2">
            <w:pPr>
              <w:tabs>
                <w:tab w:val="left" w:pos="0"/>
              </w:tabs>
              <w:spacing w:after="0" w:line="240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r w:rsidRPr="00627DD6">
              <w:rPr>
                <w:rFonts w:ascii="Times New Roman" w:hAnsi="Times New Roman"/>
                <w:sz w:val="24"/>
                <w:szCs w:val="24"/>
              </w:rPr>
              <w:t>материалы для 2-х публикаций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Pr="008B7093" w:rsidRDefault="009F72C2" w:rsidP="009F72C2">
            <w:pPr>
              <w:tabs>
                <w:tab w:val="left" w:pos="0"/>
              </w:tabs>
              <w:spacing w:after="0" w:line="240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</w:t>
            </w:r>
            <w:r w:rsidRPr="008B7093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отчетной документации</w:t>
            </w:r>
            <w:r w:rsidRPr="008B7093">
              <w:rPr>
                <w:rFonts w:ascii="Times New Roman" w:hAnsi="Times New Roman"/>
                <w:sz w:val="24"/>
                <w:szCs w:val="24"/>
              </w:rPr>
              <w:t xml:space="preserve"> на заседании студенческого научного кружка.</w:t>
            </w:r>
          </w:p>
          <w:p w:rsidR="009F72C2" w:rsidRDefault="009F72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ОПК-1.4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Выстраивает образовательный процесс в соответствии с правовыми и этическими нормами профессиональной деятельности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Знать: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правовые нормы педагогической деятельности и образования;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– основные понятия и сущность правового регулирования системы образования;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– систему законодательства об образовании в Российской Федерации;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принципы профессиональной этики.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Уметь: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– использовать знания законодательства в сфере </w:t>
            </w:r>
            <w:r w:rsidRPr="00824A10">
              <w:rPr>
                <w:rFonts w:ascii="Times New Roman" w:hAnsi="Times New Roman"/>
              </w:rPr>
              <w:lastRenderedPageBreak/>
              <w:t>образования при проектировании и реализации учебных программ.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Владеть: </w:t>
            </w:r>
          </w:p>
          <w:p w:rsidR="009F72C2" w:rsidRPr="00824A10" w:rsidRDefault="009F72C2" w:rsidP="00FB1236">
            <w:pPr>
              <w:spacing w:after="0" w:line="240" w:lineRule="auto"/>
            </w:pPr>
            <w:r w:rsidRPr="00824A10">
              <w:rPr>
                <w:rFonts w:ascii="Times New Roman" w:hAnsi="Times New Roman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2C2" w:rsidRDefault="009F72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ОПК-2.2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подготовки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>Знать:</w:t>
            </w:r>
          </w:p>
          <w:p w:rsidR="009F72C2" w:rsidRPr="00824A10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принципы, логику действий и этапы разработки основных и дополнительных образовательных программ; </w:t>
            </w:r>
          </w:p>
          <w:p w:rsidR="009F72C2" w:rsidRPr="00824A10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содержание преподаваемой дисциплины в объеме, необходимом для построения образовательной программы, методы обучения, образовательные технологии.</w:t>
            </w:r>
          </w:p>
          <w:p w:rsidR="009F72C2" w:rsidRPr="00824A10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>Уметь:</w:t>
            </w:r>
          </w:p>
          <w:p w:rsidR="009F72C2" w:rsidRPr="00824A10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разрабатывать основные и дополнительные образовательные программы, их отдельные компоненты с использованием различных методов и методик (в том числе с использованием информационно-коммуникационных технологий).</w:t>
            </w:r>
          </w:p>
          <w:p w:rsidR="009F72C2" w:rsidRPr="00824A10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>Владеть:</w:t>
            </w:r>
          </w:p>
          <w:p w:rsidR="009F72C2" w:rsidRPr="00824A10" w:rsidRDefault="009F72C2" w:rsidP="00FB1236">
            <w:pPr>
              <w:spacing w:after="0"/>
            </w:pPr>
            <w:r w:rsidRPr="00824A10">
              <w:rPr>
                <w:rFonts w:ascii="Times New Roman" w:hAnsi="Times New Roman"/>
              </w:rPr>
              <w:t>- технологией разработки образовательной и дополнительных программ.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2C2" w:rsidRDefault="009F72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ОПК-3.1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ОПК-3.2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ОПК-3.3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  <w:p w:rsidR="009F72C2" w:rsidRPr="00824A10" w:rsidRDefault="009F72C2" w:rsidP="00FB1236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4A10">
              <w:rPr>
                <w:b/>
                <w:color w:val="auto"/>
                <w:sz w:val="22"/>
                <w:szCs w:val="22"/>
              </w:rPr>
              <w:lastRenderedPageBreak/>
              <w:t>Знать:</w:t>
            </w:r>
            <w:r w:rsidRPr="00824A10">
              <w:rPr>
                <w:color w:val="auto"/>
                <w:sz w:val="22"/>
                <w:szCs w:val="22"/>
              </w:rPr>
              <w:br/>
              <w:t>- 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4A10">
              <w:rPr>
                <w:color w:val="auto"/>
                <w:sz w:val="22"/>
                <w:szCs w:val="22"/>
              </w:rPr>
              <w:t xml:space="preserve">- основы организации </w:t>
            </w:r>
            <w:r w:rsidRPr="00824A10">
              <w:rPr>
                <w:color w:val="auto"/>
                <w:sz w:val="22"/>
                <w:szCs w:val="22"/>
              </w:rPr>
              <w:lastRenderedPageBreak/>
              <w:t>совместной и индивидуальной учебной и воспитательной деятельности обучающихся с особыми образовательными потребностями.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24A10">
              <w:rPr>
                <w:b/>
                <w:color w:val="auto"/>
                <w:sz w:val="22"/>
                <w:szCs w:val="22"/>
              </w:rPr>
              <w:t>Уметь: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4A10">
              <w:rPr>
                <w:color w:val="auto"/>
                <w:sz w:val="22"/>
                <w:szCs w:val="22"/>
              </w:rPr>
              <w:t>- организовывать совместную и индивидуальную учебную и воспитательную деятельность обучающихся согласно требованиям федеральных государственных образовательных стандартов;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4A10">
              <w:rPr>
                <w:color w:val="auto"/>
                <w:sz w:val="22"/>
                <w:szCs w:val="22"/>
              </w:rPr>
              <w:t>- организовывать совместную и индивидуальную учебную и воспитательную деятельность обучающихся с особыми образовательными потребностями.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24A10">
              <w:rPr>
                <w:b/>
                <w:color w:val="auto"/>
                <w:sz w:val="22"/>
                <w:szCs w:val="22"/>
              </w:rPr>
              <w:t>Владеть: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4A10">
              <w:rPr>
                <w:color w:val="auto"/>
                <w:sz w:val="22"/>
                <w:szCs w:val="22"/>
              </w:rPr>
              <w:t>- навыками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9F72C2" w:rsidRPr="00824A10" w:rsidRDefault="009F72C2" w:rsidP="00FB1236">
            <w:pPr>
              <w:spacing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824A10">
              <w:rPr>
                <w:rFonts w:ascii="Times New Roman" w:hAnsi="Times New Roman"/>
              </w:rPr>
              <w:t>- навыками организации совместной и индивидуальной учебной и воспитательной деятельности обучающихся с особыми образовательными потребностями.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2C2" w:rsidRDefault="009F72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ОПК-4.1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Демонстрирует знание духовно-нравственных ценностей личности и модели нравственного поведения в профессиональной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ОПК-4.3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способы формирования и оценки воспитательных </w:t>
            </w:r>
            <w:r w:rsidRPr="00824A10">
              <w:rPr>
                <w:rFonts w:ascii="Times New Roman" w:hAnsi="Times New Roman"/>
              </w:rPr>
              <w:lastRenderedPageBreak/>
              <w:t>результатов в различных видах учебной и внеучебной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ОПК-4.4.  Применяет различные подходы к учебной и воспитательной деятельности обучающихся, в том числе с особыми образовательными потребностями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lastRenderedPageBreak/>
              <w:t xml:space="preserve">Знать: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-духовные основы нравственного развития и воспитания;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требования к организации </w:t>
            </w:r>
            <w:r w:rsidRPr="00824A10">
              <w:rPr>
                <w:rFonts w:ascii="Times New Roman" w:hAnsi="Times New Roman"/>
              </w:rPr>
              <w:lastRenderedPageBreak/>
              <w:t>духовно- нравственного воспитания обучающихся на основе базовых национальных ценностей.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Уметь: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оперировать понятиями из области духовности и нравственности;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организовывать духовно-нравственное воспитание и развитие обучающихся.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Владеть: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технологиями планирования и организации комплекса мероприятий по духовно-нравственному развитию и воспитанию обучающихся;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способами диагностики уровня воспитанности учащихся; </w:t>
            </w:r>
          </w:p>
          <w:p w:rsidR="009F72C2" w:rsidRPr="00824A10" w:rsidRDefault="009F72C2" w:rsidP="00FB1236">
            <w:pPr>
              <w:spacing w:after="0"/>
            </w:pPr>
            <w:r w:rsidRPr="00824A10">
              <w:rPr>
                <w:rFonts w:ascii="Times New Roman" w:hAnsi="Times New Roman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ОПК-5.2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Осуществляет отбор диагностических средств, форм контроля и оценки сформированности образовательных результатов обучающихся с целью их применения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Знать: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методы и процедуру контроля и оценки формирования результатов образования обучающихся;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методы и процедуру корректировки трудностей в обучении обучающихся.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Уметь: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осуществлять контроль и оценку формирования результатов образования обучающихся;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выявлять и корректировать трудности в обучении обучающихся.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Владеть: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навыками организации, прогнозирования и проведения мониторинга </w:t>
            </w:r>
            <w:r w:rsidRPr="00824A10">
              <w:rPr>
                <w:sz w:val="22"/>
                <w:szCs w:val="22"/>
              </w:rPr>
              <w:lastRenderedPageBreak/>
              <w:t>образовательных результатов обучающихся;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навыками разработки и реализации программ преодоления трудностей в обучении.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ОПК-6.1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ОПК-6.2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9F72C2" w:rsidRPr="00824A10" w:rsidRDefault="009F72C2" w:rsidP="00FB1236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Знать: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особенности индивидуализации обучения, развития, воспитания обучающихся с особыми образовательными потребностями, в том числе в инклюзивном классе;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основы развития взаимодействия младших школьников с ОВЗ и их здоровых сверстников;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стандартные методы и психолого-педагогические технологии, позволяющие решать развивающие задачи, задачи индивидуализации обучения и развития обучающихся с особыми образовательными потребностями;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возрастные и психофизические особенности обучающихся, основные специальные научные знания и результаты исследования в области психологии и психофизиологии лиц с ограниченными возможностями здоровья;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модели проектирования образовательной среды.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Уметь: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владеть методами и технологией проектирования педагогической деятельности с учетом психологии и психофизиологии лиц с ограниченными возможностями здоровья;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анализировать системы обучения, развития, воспитания обучающихся с особыми образовательными </w:t>
            </w:r>
            <w:r w:rsidRPr="00824A10">
              <w:rPr>
                <w:sz w:val="22"/>
                <w:szCs w:val="22"/>
              </w:rPr>
              <w:lastRenderedPageBreak/>
              <w:t xml:space="preserve">потребностями здоровья в школе, реализующей инклюзивную практику;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подбирать оптимальные психолого-педагогические технологии обучения и воспитания обучающихся в соответствии с их возрастными и психофизическими особенностями;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анализировать психолого-педагогические методы и технологии, позволяющие решать развивающие задачи, задачи индивидуализации обучения и развития обучающихся с особыми образовательными потребностями.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Владеть: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основами разработки и использования оптимальных психолого-педагогических, в том числе инклюзивных, технологий обучения и воспитания обучающихся с особыми образовательными потребностями; </w:t>
            </w:r>
          </w:p>
          <w:p w:rsidR="009F72C2" w:rsidRPr="00824A10" w:rsidRDefault="009F72C2" w:rsidP="00FB1236">
            <w:pPr>
              <w:pStyle w:val="Default"/>
              <w:rPr>
                <w:b/>
                <w:sz w:val="22"/>
                <w:szCs w:val="22"/>
                <w:highlight w:val="yellow"/>
              </w:rPr>
            </w:pPr>
            <w:r w:rsidRPr="00824A10">
              <w:rPr>
                <w:sz w:val="22"/>
                <w:szCs w:val="22"/>
              </w:rPr>
              <w:t xml:space="preserve">- эффективными способами взаимодействия со специалистами (учителями-дефектологами, учителями-логопедами) для определения эффективных психолого-педагогических, в том числе инклюзивных технологий в профессиональной деятельности, необходимых для индивидуализации обучения, развития, воспитания обучающихся с особыми </w:t>
            </w:r>
            <w:r>
              <w:rPr>
                <w:sz w:val="22"/>
                <w:szCs w:val="22"/>
              </w:rPr>
              <w:t>образовательными потребностями.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ОПК-7.1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Определяет состав участников образовательных отношений, их права и обязанности в рамках реализации </w:t>
            </w:r>
            <w:r w:rsidRPr="00824A10">
              <w:rPr>
                <w:rFonts w:ascii="Times New Roman" w:hAnsi="Times New Roman"/>
              </w:rPr>
              <w:lastRenderedPageBreak/>
              <w:t>образовательных программ, в том числе в урочной деятельности, внеурочной деятельности, коррекционной работе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ОПК-7.2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ОПК-7.3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Планирует и организует деятельность основных участников образовательных отношений в рамках реализации образовательных и других видов программ</w:t>
            </w:r>
          </w:p>
          <w:p w:rsidR="009F72C2" w:rsidRPr="00824A10" w:rsidRDefault="009F72C2" w:rsidP="00FB1236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lastRenderedPageBreak/>
              <w:t xml:space="preserve">Знать: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технологии организации взаимодействия специалистов различного профиля по вопросам развития детей для </w:t>
            </w:r>
            <w:r w:rsidRPr="00824A10">
              <w:rPr>
                <w:rFonts w:ascii="Times New Roman" w:hAnsi="Times New Roman"/>
              </w:rPr>
              <w:lastRenderedPageBreak/>
              <w:t>решения профессиональных задач;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основы взаимодействия с участниками образовательных отношений в рамках реализации образовательных программ.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Уметь: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использовать приемы и навыки продуктивного взаимодействия с различными субъектами образовательного процесса;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конструктивно взаимодействовать со смежными специалистами по вопросам развития детей;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взаимодействовать с участниками образовательных отношений в рамках реализации образовательных программ.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Владеть: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приемами эффективного взаимодействия со смежными специалистами по вопросам развития детей;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навыками привлечения специалистов для решения профессиональных задач;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способами организации совместной деятельности и межличностного взаимодействия субъектов образовательного процесса;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4A10">
              <w:rPr>
                <w:color w:val="auto"/>
                <w:sz w:val="22"/>
                <w:szCs w:val="22"/>
              </w:rPr>
              <w:t>- способами установления контактов и поддержания взаимодействия с субъектами образовательного процесса;</w:t>
            </w:r>
          </w:p>
          <w:p w:rsidR="009F72C2" w:rsidRPr="00824A10" w:rsidRDefault="009F72C2" w:rsidP="00FB1236">
            <w:pPr>
              <w:spacing w:after="0"/>
            </w:pPr>
            <w:r w:rsidRPr="00824A10">
              <w:rPr>
                <w:rFonts w:ascii="Times New Roman" w:hAnsi="Times New Roman"/>
              </w:rPr>
              <w:t xml:space="preserve">- способностью взаимодействовать с участниками образовательных отношений в рамках реализации образовательных </w:t>
            </w:r>
            <w:r w:rsidRPr="00824A10">
              <w:rPr>
                <w:rFonts w:ascii="Times New Roman" w:hAnsi="Times New Roman"/>
              </w:rPr>
              <w:lastRenderedPageBreak/>
              <w:t>программ.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ОПК-8.4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ab/>
              <w:t xml:space="preserve">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Знать: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основные принципы и процедуры научного исследования;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методы критического анализа и оценки научных достижений и исследований в области педагогики;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методы критического анализа и оценки научных достижений и педагогических исследований;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экспериментальные и теоретические методы научно-исследовательской деятельности;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основные этапы планирования и реализации научного исследования в области педагогики;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методы и технологии социально-психологической поддержки лиц с ограниченными возможностями здоровья;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технологии социального проектирования, моделирования и прогнозирования;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методы математической статистики.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Уметь: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учитывать теоретические и эмпирические ограничения, накладываемые структурой психолого-педагогического знания;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анализировать методы научных исследований в целях решения исследовательских и практических задач;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разрабатывать методологически обоснованную программу научного исследования;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организовать научное исследование в области педагогики;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применять методы математической статистики для исследований в </w:t>
            </w:r>
            <w:r w:rsidRPr="00824A10">
              <w:rPr>
                <w:sz w:val="22"/>
                <w:szCs w:val="22"/>
              </w:rPr>
              <w:lastRenderedPageBreak/>
              <w:t xml:space="preserve">профессиональной деятельности;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умеет обрабатывать данные и их интерпретировать;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представлять результаты исследовательских работ, выступать с сообщениями и докладами по тематике проводимых исследований.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Владеть: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навыками проведения исследований с учетом теоретических и эмпирических ограничений, накладываемых структурой психолого-педагогического знания;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осуществлением обоснованного выбора методов для проведения научного исследования; разработкой программ научно-исследовательской работы;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опытом проведения научного исследования в профессиональной деятельности;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современными технологиями организации сбора, обработки данных; </w:t>
            </w:r>
          </w:p>
          <w:p w:rsidR="009F72C2" w:rsidRPr="00824A10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</w:rPr>
              <w:t>- основными принципами проведения научных исследований в области педагогики.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73C0B" w:rsidRDefault="003E0E65"/>
    <w:p w:rsidR="009F72C2" w:rsidRDefault="009F72C2"/>
    <w:p w:rsidR="009F72C2" w:rsidRDefault="009F72C2"/>
    <w:p w:rsidR="009F72C2" w:rsidRDefault="009F72C2"/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 w:hanging="1069"/>
        <w:jc w:val="center"/>
        <w:rPr>
          <w:rFonts w:ascii="Times New Roman" w:hAnsi="Times New Roman"/>
          <w:b/>
          <w:sz w:val="24"/>
          <w:szCs w:val="24"/>
        </w:rPr>
      </w:pPr>
      <w:r w:rsidRPr="006E118A">
        <w:rPr>
          <w:rFonts w:ascii="Times New Roman" w:hAnsi="Times New Roman"/>
          <w:b/>
          <w:sz w:val="24"/>
          <w:szCs w:val="24"/>
        </w:rPr>
        <w:t>Типовые задания для практики</w:t>
      </w:r>
    </w:p>
    <w:p w:rsidR="009F72C2" w:rsidRPr="006E118A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23"/>
        <w:gridCol w:w="3159"/>
        <w:gridCol w:w="2410"/>
      </w:tblGrid>
      <w:tr w:rsidR="009F72C2" w:rsidRPr="00186906" w:rsidTr="00DD6E54">
        <w:tc>
          <w:tcPr>
            <w:tcW w:w="1526" w:type="dxa"/>
            <w:shd w:val="clear" w:color="auto" w:fill="auto"/>
          </w:tcPr>
          <w:p w:rsidR="009F72C2" w:rsidRPr="00C516B5" w:rsidRDefault="00DD6E54" w:rsidP="00DD6E5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индикатора достижения компетенций</w:t>
            </w:r>
          </w:p>
        </w:tc>
        <w:tc>
          <w:tcPr>
            <w:tcW w:w="2823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3159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Содержание задания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516B5">
              <w:rPr>
                <w:rFonts w:ascii="Times New Roman" w:hAnsi="Times New Roman"/>
                <w:sz w:val="24"/>
                <w:szCs w:val="24"/>
              </w:rPr>
              <w:t>К-1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УК-1.2.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УК-1.3.</w:t>
            </w:r>
          </w:p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УК-1.4.</w:t>
            </w:r>
          </w:p>
        </w:tc>
        <w:tc>
          <w:tcPr>
            <w:tcW w:w="2823" w:type="dxa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Анализирует задачу, выделяя ее базовые составляющие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Обосновывает выбор метода поиска и анализа информации для решения поставленной задачи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При обработке информации формирует собственные мнения и суждения на основе системного анализа, аргументирует свои выводы и точку зрения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Предлагает возможные варианты решения поставленной задачи, оценивая их достоинства и недостатки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F72C2" w:rsidRPr="006F139E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</w:tcPr>
          <w:p w:rsidR="009F72C2" w:rsidRPr="009059CB" w:rsidRDefault="009F72C2" w:rsidP="00FB1236">
            <w:pPr>
              <w:spacing w:after="0" w:line="240" w:lineRule="auto"/>
            </w:pPr>
            <w:r w:rsidRPr="00C516B5">
              <w:rPr>
                <w:rFonts w:ascii="Times New Roman" w:hAnsi="Times New Roman"/>
              </w:rPr>
              <w:t>составление индивидуального плана прохождения практики совместно с научным руководителем и утверждение его на кафедре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План работы, отчетные документы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ОПК-1.4.</w:t>
            </w:r>
          </w:p>
        </w:tc>
        <w:tc>
          <w:tcPr>
            <w:tcW w:w="2823" w:type="dxa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hAnsi="Times New Roman"/>
              </w:rPr>
              <w:t>Выстраивает образовательный процесс в соответствии с правовыми и этическими нормам</w:t>
            </w:r>
            <w:r>
              <w:rPr>
                <w:rFonts w:ascii="Times New Roman" w:hAnsi="Times New Roman"/>
              </w:rPr>
              <w:t>и профессиональной деятельности</w:t>
            </w:r>
          </w:p>
        </w:tc>
        <w:tc>
          <w:tcPr>
            <w:tcW w:w="3159" w:type="dxa"/>
            <w:shd w:val="clear" w:color="auto" w:fill="auto"/>
          </w:tcPr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B7080C">
              <w:rPr>
                <w:rFonts w:ascii="Times New Roman" w:hAnsi="Times New Roman"/>
                <w:sz w:val="24"/>
                <w:szCs w:val="24"/>
              </w:rPr>
              <w:t>подготовка конспектов занятий, наглядных материалов, раздаточного материала для реализации формирующего эксперимента согласно тематическому планированию, представленного в программе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конспекты занятий с детьми и родителями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ОПК-2.2.</w:t>
            </w:r>
          </w:p>
        </w:tc>
        <w:tc>
          <w:tcPr>
            <w:tcW w:w="2823" w:type="dxa"/>
            <w:shd w:val="clear" w:color="auto" w:fill="auto"/>
          </w:tcPr>
          <w:p w:rsidR="009F72C2" w:rsidRPr="00C268C7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подготовки</w:t>
            </w:r>
          </w:p>
        </w:tc>
        <w:tc>
          <w:tcPr>
            <w:tcW w:w="3159" w:type="dxa"/>
            <w:shd w:val="clear" w:color="auto" w:fill="auto"/>
          </w:tcPr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и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реализация программы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Pr="009059CB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подготовка конспектов занятий, наглядных материалов, раздаточного материала для реализации формирующего эксперимента согласно тематическому планированию, представленного в программе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формирующего эксперимента, конспекты занятий с детьми и родителями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ОПК-3.1.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ОПК-3.2.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ОПК-3.3.</w:t>
            </w:r>
          </w:p>
        </w:tc>
        <w:tc>
          <w:tcPr>
            <w:tcW w:w="2823" w:type="dxa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:rsidR="009F72C2" w:rsidRPr="00455FA9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Применяет формы, методы, приемы и средства организации учебной и воспитательной деятельности обучающихся, в том числе с особыми</w:t>
            </w:r>
            <w:r>
              <w:rPr>
                <w:rFonts w:ascii="Times New Roman" w:hAnsi="Times New Roman"/>
              </w:rPr>
              <w:t xml:space="preserve">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и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реализация программы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реализация программы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Pr="009059CB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проведение одного внеаудиторного занятия в прикрепленных классах (группах) в зависим</w:t>
            </w:r>
            <w:r>
              <w:rPr>
                <w:rFonts w:ascii="Times New Roman" w:hAnsi="Times New Roman"/>
                <w:sz w:val="24"/>
                <w:szCs w:val="24"/>
              </w:rPr>
              <w:t>ости от возраста с самоанализом.</w:t>
            </w:r>
          </w:p>
        </w:tc>
        <w:tc>
          <w:tcPr>
            <w:tcW w:w="2410" w:type="dxa"/>
            <w:shd w:val="clear" w:color="auto" w:fill="auto"/>
          </w:tcPr>
          <w:p w:rsidR="009F72C2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формирующего эксперимента,</w:t>
            </w:r>
          </w:p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 внеаудиторного занятия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ОПК-4.1.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ОПК-4.3.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ОПК-4.4.</w:t>
            </w:r>
          </w:p>
        </w:tc>
        <w:tc>
          <w:tcPr>
            <w:tcW w:w="2823" w:type="dxa"/>
            <w:shd w:val="clear" w:color="auto" w:fill="auto"/>
          </w:tcPr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Демонстрирует знание духовно-нравственных ценностей личности и модели нравственного поведения в профессиональной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Применяет способы формирования и оценки воспитательных результатов в различных видах учебной и внеучебной деятельности</w:t>
            </w:r>
          </w:p>
          <w:p w:rsidR="009F72C2" w:rsidRPr="00455FA9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Применяет различные подходы к учебной и воспитательной деятельности обучающихся, в том числе с особыми</w:t>
            </w:r>
            <w:r>
              <w:rPr>
                <w:rFonts w:ascii="Times New Roman" w:hAnsi="Times New Roman"/>
              </w:rPr>
              <w:t xml:space="preserve">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и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реализация программы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Pr="009059CB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проведение одного внеаудиторного занятия в прикрепленных классах (группах) в зависим</w:t>
            </w:r>
            <w:r>
              <w:rPr>
                <w:rFonts w:ascii="Times New Roman" w:hAnsi="Times New Roman"/>
                <w:sz w:val="24"/>
                <w:szCs w:val="24"/>
              </w:rPr>
              <w:t>ости от возраста с самоанализом.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формирующего эксперимента, конспект внеаудиторного занятия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ОПК-5.2.</w:t>
            </w:r>
          </w:p>
        </w:tc>
        <w:tc>
          <w:tcPr>
            <w:tcW w:w="2823" w:type="dxa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Осуществляет отбор диагностических средств, </w:t>
            </w:r>
            <w:r w:rsidRPr="00824A10">
              <w:rPr>
                <w:rFonts w:ascii="Times New Roman" w:hAnsi="Times New Roman"/>
              </w:rPr>
              <w:lastRenderedPageBreak/>
              <w:t>форм контроля и оценки сформированности образовательных результатов обучающихся с целью их применения</w:t>
            </w:r>
          </w:p>
          <w:p w:rsidR="009F72C2" w:rsidRPr="00455FA9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9" w:type="dxa"/>
            <w:shd w:val="clear" w:color="auto" w:fill="auto"/>
          </w:tcPr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конспектов занятий, наглядных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материалов, раздаточного материала для реализации формирующего эксперимента согласно тематическому планированию, представленного в программе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Pr="009059CB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посещение 2-х занятий однокурсников с последующим анализом занятий и фиксацией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тетради наблюдения.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конспекты занятий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ОПК-6.1.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ОПК-6.2.</w:t>
            </w:r>
          </w:p>
        </w:tc>
        <w:tc>
          <w:tcPr>
            <w:tcW w:w="2823" w:type="dxa"/>
            <w:shd w:val="clear" w:color="auto" w:fill="auto"/>
          </w:tcPr>
          <w:p w:rsidR="009F72C2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</w:t>
            </w:r>
            <w:r>
              <w:rPr>
                <w:rFonts w:ascii="Times New Roman" w:hAnsi="Times New Roman"/>
              </w:rPr>
              <w:t xml:space="preserve"> образовательными потребностями.</w:t>
            </w:r>
          </w:p>
          <w:p w:rsidR="009F72C2" w:rsidRPr="00455FA9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</w:t>
            </w:r>
            <w:r>
              <w:rPr>
                <w:rFonts w:ascii="Times New Roman" w:hAnsi="Times New Roman"/>
              </w:rPr>
              <w:t xml:space="preserve">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9F72C2" w:rsidRPr="009059CB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реализация программы формирующего эксперимента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формирующего эксперимента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ОПК-7.1.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ОПК-7.2.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ОПК-7.3.</w:t>
            </w:r>
          </w:p>
        </w:tc>
        <w:tc>
          <w:tcPr>
            <w:tcW w:w="2823" w:type="dxa"/>
            <w:shd w:val="clear" w:color="auto" w:fill="auto"/>
          </w:tcPr>
          <w:p w:rsidR="009F72C2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</w:t>
            </w:r>
            <w:r>
              <w:rPr>
                <w:rFonts w:ascii="Times New Roman" w:hAnsi="Times New Roman"/>
              </w:rPr>
              <w:t>тельности, коррекционной работе.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Проводит отбор и применение форм, методов и технологий взаимодействия и сотрудничества участников </w:t>
            </w:r>
            <w:r w:rsidRPr="00824A10">
              <w:rPr>
                <w:rFonts w:ascii="Times New Roman" w:hAnsi="Times New Roman"/>
              </w:rPr>
              <w:lastRenderedPageBreak/>
              <w:t>образовательных отношений в различных видах деятельности</w:t>
            </w:r>
          </w:p>
          <w:p w:rsidR="009F72C2" w:rsidRPr="00632C54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Планирует и организует деятельность основных участников образовательных отношений в рамках реализации образова</w:t>
            </w:r>
            <w:r>
              <w:rPr>
                <w:rFonts w:ascii="Times New Roman" w:hAnsi="Times New Roman"/>
              </w:rPr>
              <w:t>тельных и других видов программ</w:t>
            </w:r>
          </w:p>
        </w:tc>
        <w:tc>
          <w:tcPr>
            <w:tcW w:w="3159" w:type="dxa"/>
            <w:shd w:val="clear" w:color="auto" w:fill="auto"/>
          </w:tcPr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разработка и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реализация программы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проведение одного внеаудиторного занятия в прикрепленных классах (группах) в зависимости от возраста с самоанализом;</w:t>
            </w:r>
          </w:p>
          <w:p w:rsidR="009F72C2" w:rsidRPr="009059CB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посещение 2-х занятий однокурсников с последующим анализом занятий и фиксацией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тетради наблюдения.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формирующего эксперимента, конспект занятия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ОПК-8.4.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auto"/>
          </w:tcPr>
          <w:p w:rsidR="009F72C2" w:rsidRPr="00806EF0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10">
              <w:rPr>
                <w:rFonts w:ascii="Times New Roman" w:hAnsi="Times New Roman"/>
              </w:rPr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</w:tc>
        <w:tc>
          <w:tcPr>
            <w:tcW w:w="3159" w:type="dxa"/>
            <w:shd w:val="clear" w:color="auto" w:fill="auto"/>
          </w:tcPr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6B5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для публикации тезисов/статьи </w:t>
            </w:r>
          </w:p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t>по теме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t xml:space="preserve">теоретический анализ 10-15 учебно-научных источников; </w:t>
            </w:r>
          </w:p>
          <w:p w:rsidR="009F72C2" w:rsidRPr="00C516B5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6B5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для публикации тезисов/статьи по теме исследования; </w:t>
            </w:r>
          </w:p>
          <w:p w:rsidR="009F72C2" w:rsidRPr="00C516B5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t>эмпирический анализ психолого-педагогического опыта специалисто</w:t>
            </w:r>
            <w:r>
              <w:rPr>
                <w:rFonts w:ascii="Times New Roman" w:hAnsi="Times New Roman"/>
                <w:sz w:val="24"/>
                <w:szCs w:val="24"/>
              </w:rPr>
              <w:t>в РФ и РС (Я).</w:t>
            </w:r>
          </w:p>
        </w:tc>
        <w:tc>
          <w:tcPr>
            <w:tcW w:w="2410" w:type="dxa"/>
            <w:shd w:val="clear" w:color="auto" w:fill="auto"/>
          </w:tcPr>
          <w:p w:rsidR="009F72C2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материалы для 2-х публикаций</w:t>
            </w:r>
            <w:r>
              <w:rPr>
                <w:rFonts w:ascii="Times New Roman" w:hAnsi="Times New Roman"/>
              </w:rPr>
              <w:t>;</w:t>
            </w:r>
          </w:p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2200"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>а</w:t>
            </w:r>
            <w:r w:rsidRPr="001F22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C516B5">
              <w:rPr>
                <w:rFonts w:ascii="Times New Roman" w:hAnsi="Times New Roman"/>
              </w:rPr>
              <w:t>езультаты теоретического исследования (конспект/реферат);</w:t>
            </w:r>
          </w:p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результаты эмпирического исследования (конспект/реферат);</w:t>
            </w:r>
          </w:p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материалы для 2-х публикаций</w:t>
            </w:r>
          </w:p>
        </w:tc>
      </w:tr>
    </w:tbl>
    <w:p w:rsidR="009F72C2" w:rsidRDefault="009F72C2" w:rsidP="009F72C2"/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Pr="00C268C7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0765C3">
        <w:rPr>
          <w:rFonts w:ascii="Times New Roman" w:hAnsi="Times New Roman"/>
          <w:b/>
          <w:sz w:val="24"/>
          <w:szCs w:val="24"/>
        </w:rPr>
        <w:t xml:space="preserve">Показатели, критерии и шкала оценивания результатов практики </w:t>
      </w: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tbl>
      <w:tblPr>
        <w:tblW w:w="9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83"/>
        <w:gridCol w:w="1834"/>
        <w:gridCol w:w="3428"/>
        <w:gridCol w:w="1237"/>
      </w:tblGrid>
      <w:tr w:rsidR="009F72C2" w:rsidRPr="00F033F4" w:rsidTr="00DD6E54">
        <w:tc>
          <w:tcPr>
            <w:tcW w:w="1668" w:type="dxa"/>
            <w:shd w:val="clear" w:color="auto" w:fill="auto"/>
          </w:tcPr>
          <w:p w:rsidR="009F72C2" w:rsidRPr="00C516B5" w:rsidRDefault="00DD6E54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индикатора достижения компетенций</w:t>
            </w:r>
          </w:p>
        </w:tc>
        <w:tc>
          <w:tcPr>
            <w:tcW w:w="1683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Оценка</w:t>
            </w:r>
          </w:p>
        </w:tc>
      </w:tr>
      <w:tr w:rsidR="009F72C2" w:rsidRPr="00F033F4" w:rsidTr="00DD6E54">
        <w:trPr>
          <w:trHeight w:val="981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УК-1.1.Анализирует задачу, выделяя ее базовые составляющие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УК-1.2. Обосновывает выбор метода поиска и анализа информации для решения поставленной задачи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УК-1.3. При обработке информации формирует собственные мнения и суждения на основе системного анализа, аргументирует свои выводы и точку зрения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УК-1.4. Предлагает возможные варианты решения поставленной задачи, оценивая их достоинства и недостатки</w:t>
            </w:r>
          </w:p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– системный подход для решения поставленных задач</w:t>
            </w:r>
            <w:r w:rsidRPr="00C516B5">
              <w:rPr>
                <w:rFonts w:ascii="Times New Roman" w:hAnsi="Times New Roman"/>
              </w:rPr>
              <w:t>;</w:t>
            </w:r>
          </w:p>
          <w:p w:rsidR="009F72C2" w:rsidRPr="00884519" w:rsidRDefault="009F72C2" w:rsidP="00FB123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анализировать задачу, выделять</w:t>
            </w:r>
            <w:r w:rsidRPr="002B51C0">
              <w:rPr>
                <w:rFonts w:ascii="Times New Roman" w:eastAsia="Times New Roman" w:hAnsi="Times New Roman"/>
                <w:sz w:val="24"/>
                <w:szCs w:val="24"/>
              </w:rPr>
              <w:t xml:space="preserve"> ее базовые составляющие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i/>
              </w:rPr>
              <w:t>владеть</w:t>
            </w:r>
            <w:r w:rsidRPr="00C516B5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навыками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собственного</w:t>
            </w:r>
            <w:r w:rsidRPr="002B51C0">
              <w:rPr>
                <w:rFonts w:ascii="Times New Roman" w:eastAsia="Times New Roman" w:hAnsi="Times New Roman"/>
                <w:sz w:val="24"/>
                <w:szCs w:val="24"/>
              </w:rPr>
              <w:t xml:space="preserve"> мнения и суждения на основе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истемного анализа, аргументации</w:t>
            </w:r>
            <w:r w:rsidRPr="002B51C0">
              <w:rPr>
                <w:rFonts w:ascii="Times New Roman" w:eastAsia="Times New Roman" w:hAnsi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выводов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Демонстрирует глубокие знания об особенностях своей профессии.</w:t>
            </w:r>
          </w:p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516B5">
              <w:rPr>
                <w:rFonts w:ascii="Times New Roman" w:hAnsi="Times New Roman"/>
              </w:rPr>
              <w:t xml:space="preserve">Демонстрирует глубокие знания о нормах профессиональной этики. </w:t>
            </w:r>
            <w:r w:rsidRPr="00C516B5">
              <w:rPr>
                <w:rStyle w:val="hps"/>
                <w:rFonts w:ascii="Times New Roman" w:hAnsi="Times New Roman"/>
              </w:rPr>
              <w:t>Осознанное применение норм профессиональной этики на практике. Проявляет устойчивый интерес к профессиональной деятельности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F72C2" w:rsidRPr="00F033F4" w:rsidTr="00DD6E54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516B5">
              <w:rPr>
                <w:rFonts w:ascii="Times New Roman" w:hAnsi="Times New Roman"/>
              </w:rPr>
              <w:t xml:space="preserve">Допускает незначительные ошибки в определении особенностей своей профессии. Допускает неточности в формулировке норм профессиональной этики. </w:t>
            </w:r>
            <w:r w:rsidRPr="00C516B5">
              <w:rPr>
                <w:rStyle w:val="hps"/>
                <w:rFonts w:ascii="Times New Roman" w:hAnsi="Times New Roman"/>
              </w:rPr>
              <w:t>Демонстрирует стремление к соблюдению норм профессиональной этики на практике. Проявляет ситуативный интерес к профессиональной деятельности.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F72C2" w:rsidRPr="00F033F4" w:rsidTr="00DD6E54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516B5">
              <w:rPr>
                <w:rFonts w:ascii="Times New Roman" w:hAnsi="Times New Roman"/>
              </w:rPr>
              <w:t xml:space="preserve">Испытывает трудности в определении особенностей своей профессии; затруднения в формулировке норм профессиональной этики. </w:t>
            </w:r>
            <w:r w:rsidRPr="00C516B5">
              <w:rPr>
                <w:rStyle w:val="hps"/>
                <w:rFonts w:ascii="Times New Roman" w:hAnsi="Times New Roman"/>
              </w:rPr>
              <w:t>Формально соблюдает нормы профессиональной этики на практике. Проявляет слабо выраженный интерес к профессиональной деятельности.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F72C2" w:rsidRPr="00F033F4" w:rsidTr="00DD6E54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516B5">
              <w:rPr>
                <w:rFonts w:ascii="Times New Roman" w:hAnsi="Times New Roman"/>
              </w:rPr>
              <w:t>Испытывает трудности в определении особенностей своей профессии; затруднения в формулировке норм профессиональной этики. Не</w:t>
            </w:r>
            <w:r w:rsidRPr="00C516B5">
              <w:rPr>
                <w:rStyle w:val="hps"/>
                <w:rFonts w:ascii="Times New Roman" w:hAnsi="Times New Roman"/>
              </w:rPr>
              <w:t xml:space="preserve"> соблюдает нормы профессиональной этики на практике. Не проявляет даже слабо выраженный интерес к профессиональной деятельности.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ОПК-1.4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Выстраивает образовательный процесс в соответствии с правовыми и этическими нормами </w:t>
            </w:r>
            <w:r w:rsidRPr="00824A10">
              <w:rPr>
                <w:rFonts w:ascii="Times New Roman" w:hAnsi="Times New Roman"/>
              </w:rPr>
              <w:lastRenderedPageBreak/>
              <w:t>профессиональной деятельности</w:t>
            </w:r>
          </w:p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55FA9">
              <w:rPr>
                <w:rFonts w:ascii="Times New Roman" w:hAnsi="Times New Roman"/>
              </w:rPr>
              <w:tab/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 xml:space="preserve">- правовые нормы педагогической деятельности и </w:t>
            </w: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образования;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 xml:space="preserve">– основные понятия и сущность правового регулирования системы образования; 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– систему законодательства об образовании в Российской Федерации;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- принципы профессиональной этики.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9F72C2" w:rsidRPr="00F5115C" w:rsidRDefault="009F72C2" w:rsidP="00FB1236">
            <w:pPr>
              <w:spacing w:after="0" w:line="240" w:lineRule="auto"/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 xml:space="preserve">– навыками реализации и толкования законов и иных нормативных правовых </w:t>
            </w: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актов, регламентирующих образовательную деятельность в Российской Федерации.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E968E6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968E6">
              <w:rPr>
                <w:rFonts w:ascii="Times New Roman" w:hAnsi="Times New Roman"/>
              </w:rPr>
              <w:t xml:space="preserve">Демонстрирует четкое 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владеет </w:t>
            </w:r>
            <w:r>
              <w:rPr>
                <w:rFonts w:ascii="Times New Roman" w:hAnsi="Times New Roman"/>
              </w:rPr>
              <w:t xml:space="preserve">основными понятиями правовой системы образования; активно использует нормативно-правовые </w:t>
            </w:r>
            <w:r>
              <w:rPr>
                <w:rFonts w:ascii="Times New Roman" w:hAnsi="Times New Roman"/>
              </w:rPr>
              <w:lastRenderedPageBreak/>
              <w:t>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A13F7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Демонстрирует базовое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A13F7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Демонстрирует слабое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не</w:t>
            </w:r>
            <w:r w:rsidRPr="00E968E6">
              <w:rPr>
                <w:rFonts w:ascii="Times New Roman" w:hAnsi="Times New Roman"/>
              </w:rPr>
              <w:t xml:space="preserve">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не использует нормативно-правовые акты и законы.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A13F7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Не демонстрирует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не </w:t>
            </w:r>
            <w:r w:rsidRPr="00E968E6">
              <w:rPr>
                <w:rFonts w:ascii="Times New Roman" w:hAnsi="Times New Roman"/>
              </w:rPr>
              <w:t xml:space="preserve">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ОПК-2.2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подготовки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sz w:val="24"/>
                <w:szCs w:val="24"/>
              </w:rPr>
              <w:t>Знать:</w:t>
            </w:r>
          </w:p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 xml:space="preserve">- принципы, логику действий и этапы разработки основных и дополнительных образовательных программ; </w:t>
            </w:r>
          </w:p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- содержание преподаваемой дисциплины в объеме, необходимом для построения образовательной программы, методы обучения, образовательные технологии.</w:t>
            </w:r>
          </w:p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разрабатывать основные и дополнительные образовательные программы, их отдельные компоненты с использованием различных методов и методик (в том числе с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использованием информационно-коммуникационных технологий).</w:t>
            </w:r>
          </w:p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9F72C2" w:rsidRPr="003826D1" w:rsidRDefault="009F72C2" w:rsidP="00FB1236">
            <w:pPr>
              <w:spacing w:after="0" w:line="240" w:lineRule="auto"/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- технологией разработки образовательной и дополнительных программ.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A4D">
              <w:rPr>
                <w:rFonts w:ascii="Times New Roman" w:hAnsi="Times New Roman"/>
              </w:rPr>
              <w:t>Демонстрирует высокий уровень</w:t>
            </w:r>
            <w:r>
              <w:rPr>
                <w:rFonts w:ascii="Times New Roman" w:hAnsi="Times New Roman"/>
              </w:rPr>
              <w:t xml:space="preserve"> знаний принципов, логики действий и этапов разработки образовательных программ.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Ум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дополнительные образовательные программы, (в том числе с использованием информационно-коммуникационных технологий).</w:t>
            </w:r>
          </w:p>
          <w:p w:rsidR="009F72C2" w:rsidRPr="007F3A4D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На высоком уровне владеет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 достаточный</w:t>
            </w:r>
            <w:r w:rsidRPr="007F3A4D">
              <w:rPr>
                <w:rFonts w:ascii="Times New Roman" w:hAnsi="Times New Roman"/>
              </w:rPr>
              <w:t xml:space="preserve"> уровень</w:t>
            </w:r>
            <w:r>
              <w:rPr>
                <w:rFonts w:ascii="Times New Roman" w:hAnsi="Times New Roman"/>
              </w:rPr>
              <w:t xml:space="preserve"> знаний принципов, логики действий и этапов разработки образовательных программ.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Ум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дополнительные образовательные программы, (в том числе с использованием информационно-коммуникационных технологий).</w:t>
            </w:r>
          </w:p>
          <w:p w:rsidR="009F72C2" w:rsidRPr="007E558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7F3A4D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Демонстрирует средний </w:t>
            </w:r>
            <w:r w:rsidRPr="007F3A4D"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t xml:space="preserve"> знаний принципов, логики действий и этапов разработки образовательных программ.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Ум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ьные образовательные программы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7F3A4D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 отсутствие знаний принципов, логики действий и этапов разработки образовательных программ. Не у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ьные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образовательные программы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 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ОПК-3.1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ОПК-3.2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ОПК-3.3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формы, </w:t>
            </w:r>
            <w:r w:rsidRPr="00824A10">
              <w:rPr>
                <w:rFonts w:ascii="Times New Roman" w:hAnsi="Times New Roman"/>
              </w:rPr>
              <w:lastRenderedPageBreak/>
              <w:t>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Знать: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br/>
              <w:t>- 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- основы организации совместной и индивидуальной учебной и воспитательной деятельности обучающихся с особыми образовательными потребностями.</w:t>
            </w:r>
          </w:p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- организовывать совместную и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индивидуальную учебную и воспитательную деятельность обучающихся согласно требованиям федеральных государственных образовательных стандартов;</w:t>
            </w:r>
          </w:p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- организовывать совместную и индивидуальную учебную и воспитательную деятельность обучающихся с особыми образовательными потребностями.</w:t>
            </w:r>
          </w:p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- навыками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976736">
              <w:rPr>
                <w:rFonts w:ascii="Times New Roman" w:eastAsia="Times New Roman" w:hAnsi="Times New Roman"/>
              </w:rPr>
              <w:t>- навыками организации совместной и индивидуальной учебной и воспитательно</w:t>
            </w:r>
            <w:r w:rsidRPr="00976736">
              <w:rPr>
                <w:rFonts w:ascii="Times New Roman" w:eastAsia="Times New Roman" w:hAnsi="Times New Roman"/>
              </w:rPr>
              <w:lastRenderedPageBreak/>
              <w:t>й деятельности обучающихся с особыми образовательными потребностями.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>Демонстрирует четкое представление о</w:t>
            </w:r>
            <w:r>
              <w:rPr>
                <w:rFonts w:ascii="Times New Roman" w:hAnsi="Times New Roman"/>
              </w:rPr>
              <w:t>б</w:t>
            </w:r>
            <w:r w:rsidRPr="00E968E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 также обучающихся с особыми образовательными потребностями. Демонстрирует высокий уровень организации совместной и индивидуальной учебной и воспитательной деятельности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На высоком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обучающихся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</w:t>
            </w:r>
            <w:r w:rsidRPr="00E968E6">
              <w:rPr>
                <w:rFonts w:ascii="Times New Roman" w:hAnsi="Times New Roman"/>
              </w:rPr>
              <w:t xml:space="preserve"> представление о</w:t>
            </w:r>
            <w:r>
              <w:rPr>
                <w:rFonts w:ascii="Times New Roman" w:hAnsi="Times New Roman"/>
              </w:rPr>
              <w:t>б</w:t>
            </w:r>
            <w:r w:rsidRPr="00E968E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 также обучающихся с особыми образовательными потребностями. Демонстрирует достаточный уровень организации совместной и индивидуальной учебной и воспитательной деятельности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9F72C2" w:rsidRPr="00C516B5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хорошем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совместной и индивидуальной учебной и воспитательной деятельности обучающихся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 xml:space="preserve">Демонстрирует </w:t>
            </w:r>
            <w:r>
              <w:rPr>
                <w:rFonts w:ascii="Times New Roman" w:hAnsi="Times New Roman"/>
              </w:rPr>
              <w:t>слабое</w:t>
            </w:r>
            <w:r w:rsidRPr="00E968E6">
              <w:rPr>
                <w:rFonts w:ascii="Times New Roman" w:hAnsi="Times New Roman"/>
              </w:rPr>
              <w:t xml:space="preserve"> представление о</w:t>
            </w:r>
            <w:r>
              <w:rPr>
                <w:rFonts w:ascii="Times New Roman" w:hAnsi="Times New Roman"/>
              </w:rPr>
              <w:t>б</w:t>
            </w:r>
            <w:r w:rsidRPr="00E968E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 также обучающихся с особыми образовательными потребностями. Демонстрирует средний уровень организации совместной и индивидуальной учебной и воспитательной деятельности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9F72C2" w:rsidRPr="00C516B5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среднем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обучающихся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 xml:space="preserve">Демонстрирует </w:t>
            </w:r>
            <w:r>
              <w:rPr>
                <w:rFonts w:ascii="Times New Roman" w:hAnsi="Times New Roman"/>
              </w:rPr>
              <w:t>отсутствие  представлений</w:t>
            </w:r>
            <w:r w:rsidRPr="00E968E6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б</w:t>
            </w:r>
            <w:r w:rsidRPr="00E968E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 также обучающихся с особыми образовательными потребностями. Демонстрирует низкий уровень организации совместной и индивидуальной учебной и воспитательной деятельности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9F72C2" w:rsidRPr="00C516B5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обучающихся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ОПК-4.1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Демонстрирует знание духовно-нравственных ценностей личности и модели нравственного поведения в профессиональной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ОПК-4.3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способы формирования и оценки воспитательных результатов в различных видах учебной и внеучебной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ОПК-4.4.  Применяет различные подходы к учебной и воспитательной деятельности обучающихся, в том числе с особыми образовательными потребностями</w:t>
            </w:r>
          </w:p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9A6D46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6D4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Знать: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-духовные основы нравственного развития и воспитания;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9F72C2" w:rsidRPr="009A6D46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6D4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- оперировать понятиями из области духовности и нравственности;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выбирать способы 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взаимодействия педагога с различными субъектами воспитательного процесса;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- организовывать духовно-нравственное воспитание и развитие обучающихся.</w:t>
            </w:r>
          </w:p>
          <w:p w:rsidR="009F72C2" w:rsidRPr="009A6D46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6D4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технологиями планирования и организации комплекса мероприятий по духовно-нравственному развитию и воспитанию обучающихся;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способами диагностики уровня воспитанности учащихся; </w:t>
            </w:r>
          </w:p>
          <w:p w:rsidR="009F72C2" w:rsidRPr="00F033F4" w:rsidRDefault="009F72C2" w:rsidP="00FB1236">
            <w:pPr>
              <w:spacing w:after="0" w:line="240" w:lineRule="auto"/>
            </w:pPr>
            <w:r w:rsidRPr="00551EFA">
              <w:rPr>
                <w:rFonts w:ascii="Times New Roman" w:eastAsia="Times New Roman" w:hAnsi="Times New Roman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6D4597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высокий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ых документов 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организации духовно- нравственного воспитания обучающихся на основе базовых национальных ценностей.</w:t>
            </w:r>
          </w:p>
          <w:p w:rsidR="009F72C2" w:rsidRPr="006D4597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высоком уровне умеет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Умеет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 ценностей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выбирать способы взаимодействия педагога с различными субъектами воспитательного процесс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рганизовывать духовно-нравственное воспитание и развитие обучающихся.</w:t>
            </w:r>
          </w:p>
          <w:p w:rsidR="009F72C2" w:rsidRPr="005901A1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способами диагностики уровня воспитанности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современными подходами и технологиями решения задач воспитания и духовно- нравственного развития личности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6D4597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достаточный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У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рганизовывать духовно-нравственное воспитание и развитие обучающихся.</w:t>
            </w:r>
          </w:p>
          <w:p w:rsidR="009F72C2" w:rsidRPr="007E558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6D4597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слабый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У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рганизовывать духовно-нравственное воспитание и развитие обучающихся.</w:t>
            </w:r>
          </w:p>
          <w:p w:rsidR="009F72C2" w:rsidRPr="007E558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некоторыми 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6D4597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слабый уровень духовных основ нравственного развития и воспитания. Не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Не владеет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не умеет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выстраивать отношения с окружающими в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Не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рганизовывать духовно-нравственное воспитание и развитие обучающихся.</w:t>
            </w:r>
          </w:p>
          <w:p w:rsidR="009F72C2" w:rsidRPr="007E558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некоторыми 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ОПК-5.2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Осуществляет отбор диагностических средств, форм контроля и оценки сформированности образовательных результатов обучающихся с целью их применения</w:t>
            </w:r>
          </w:p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Знать: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и процедуру контроля и оценки формирования результатов образования обучающихся;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и процедуру корректировки трудностей в обучении обучающихся.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осуществлять контроль и оценку формирования результатов образования обучающихся;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выявлять и корректировать трудности в обучении обучающихся.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навыками организации, прогнозирования и проведения мониторинга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образовательных результатов обучающихся;</w:t>
            </w:r>
          </w:p>
          <w:p w:rsidR="009F72C2" w:rsidRPr="00F5115C" w:rsidRDefault="009F72C2" w:rsidP="00FB1236">
            <w:pPr>
              <w:spacing w:after="0" w:line="240" w:lineRule="auto"/>
            </w:pPr>
            <w:r w:rsidRPr="003826D1">
              <w:rPr>
                <w:rFonts w:ascii="Times New Roman" w:eastAsia="Times New Roman" w:hAnsi="Times New Roman"/>
              </w:rPr>
              <w:t>- навыками разработки и реализации программ преодоления трудностей в обучении.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E968E6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Демонстрирует высокий уровень знаний методов и процедуры контроля и оценки формирования результатов образования обучающихся. Высокий уровень умений осуществления контроля и оценки формирования результатов образования учащихся. Высокий уровень</w:t>
            </w: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обучающихся, а также</w:t>
            </w:r>
            <w:r w:rsidRPr="003826D1">
              <w:rPr>
                <w:rFonts w:ascii="Times New Roman" w:eastAsia="Times New Roman" w:hAnsi="Times New Roman"/>
              </w:rPr>
              <w:t xml:space="preserve"> разработки и реализации программ преодоления трудностей в обучении.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F74E44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 хороший уровень знаний методов и процедуры контроля и оценки формирования результатов образования обучающихся. Достаточный уровень умений осуществления контроля и оценки формирования результатов образования учащихся. Достаточный уровень</w:t>
            </w: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обучающихся, а также</w:t>
            </w:r>
            <w:r w:rsidRPr="003826D1">
              <w:rPr>
                <w:rFonts w:ascii="Times New Roman" w:eastAsia="Times New Roman" w:hAnsi="Times New Roman"/>
              </w:rPr>
              <w:t xml:space="preserve"> разработки и реализации программ преодоления трудностей в обучении.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средний уровень знаний методов и процедуры контроля и оценки формирования результатов образования обучающихся. Средний уровень умений осуществления контроля и оценки формирования результатов образования учащихся. Средний уровень</w:t>
            </w: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владения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низкий уровень знаний методов и процедуры контроля и оценки формирования результатов образования обучающихся. Не владеет умениями осуществления контроля и оценки формирования результатов образования учащихся. Не</w:t>
            </w: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ОПК-6.1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ОПК-6.2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r w:rsidRPr="00824A10">
              <w:rPr>
                <w:rFonts w:ascii="Times New Roman" w:hAnsi="Times New Roman"/>
              </w:rPr>
              <w:lastRenderedPageBreak/>
              <w:t>обучающихся с особыми образовательными потребностями</w:t>
            </w:r>
          </w:p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Знать</w:t>
            </w:r>
            <w:r w:rsidRPr="00551E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особенности индивидуализации обучения, развития,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воспитания обучающихся с ООП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основы развития взаимодействия младших школьников с ОВЗ и их здоровых сверстников; 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стандартные методы и психолого-педагогические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ехнологии;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возрастные и психофизи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ческие особенности обучающихся и лиц с ОВЗ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модели проектирования образователь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ной среды.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методами и технологией проектирован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 педагогической деятельности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системы обучения, развития, воспитания обучающихся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ОВЗ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школе, реализующей инклюзивную практику; 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подбирать оптимальные психолого-педагогические 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хнологии обучения и воспитания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анализировать психолого-педагогические методы и технологии, позволяющие решать развивающие задачи, задачи индивидуализации обучения и развития обучающ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ихся с ООП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основами разработки и использования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9F72C2" w:rsidRPr="00F033F4" w:rsidRDefault="009F72C2" w:rsidP="00FB1236">
            <w:pPr>
              <w:spacing w:line="240" w:lineRule="auto"/>
            </w:pPr>
            <w:r w:rsidRPr="00551EFA">
              <w:rPr>
                <w:rFonts w:ascii="Times New Roman" w:eastAsia="Times New Roman" w:hAnsi="Times New Roman"/>
              </w:rPr>
              <w:t>- эффективными способами взаимодействия со специалистами (учителями-дефектологами, учителями-логопедами) для определения эффективных психолого-педагогических, в том числе инклюзивных технологий в профессиональной деятельности, необходимых для индивидуализации обучения, ра</w:t>
            </w:r>
            <w:r>
              <w:rPr>
                <w:rFonts w:ascii="Times New Roman" w:eastAsia="Times New Roman" w:hAnsi="Times New Roman"/>
              </w:rPr>
              <w:t>звития, воспитания обучающихся с ООП</w:t>
            </w:r>
            <w:r w:rsidRPr="00551EF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9601C7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высокие знания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</w:t>
            </w:r>
          </w:p>
          <w:p w:rsidR="009F72C2" w:rsidRPr="00E11B4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основами разработки и использования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ООП, а также </w:t>
            </w:r>
            <w:r w:rsidRPr="00551EFA">
              <w:rPr>
                <w:rFonts w:ascii="Times New Roman" w:eastAsia="Times New Roman" w:hAnsi="Times New Roman"/>
              </w:rPr>
              <w:t>эффектив</w:t>
            </w:r>
            <w:r>
              <w:rPr>
                <w:rFonts w:ascii="Times New Roman" w:eastAsia="Times New Roman" w:hAnsi="Times New Roman"/>
              </w:rPr>
              <w:t>ными способами взаимодействия с разными</w:t>
            </w:r>
            <w:r w:rsidRPr="00551EFA">
              <w:rPr>
                <w:rFonts w:ascii="Times New Roman" w:eastAsia="Times New Roman" w:hAnsi="Times New Roman"/>
              </w:rPr>
              <w:t xml:space="preserve"> специалистами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9601C7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достаточный уровень знаний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использования оптимальных психолого-педагогических, в том числе инклюзивных, технологий обучения и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ООП, а также </w:t>
            </w:r>
            <w:r w:rsidRPr="00551EFA">
              <w:rPr>
                <w:rFonts w:ascii="Times New Roman" w:eastAsia="Times New Roman" w:hAnsi="Times New Roman"/>
              </w:rPr>
              <w:t>эффектив</w:t>
            </w:r>
            <w:r>
              <w:rPr>
                <w:rFonts w:ascii="Times New Roman" w:eastAsia="Times New Roman" w:hAnsi="Times New Roman"/>
              </w:rPr>
              <w:t>ными способами взаимодействия с разными</w:t>
            </w:r>
            <w:r w:rsidRPr="00551EFA">
              <w:rPr>
                <w:rFonts w:ascii="Times New Roman" w:eastAsia="Times New Roman" w:hAnsi="Times New Roman"/>
              </w:rPr>
              <w:t xml:space="preserve"> специалистами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9601C7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средний уровень знаний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Слабо 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основами разработки и использования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9601C7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владеет знаниями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Не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</w:t>
            </w:r>
          </w:p>
          <w:p w:rsidR="009F72C2" w:rsidRPr="00C516B5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 Не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основами разработки и использования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ОПК-7.1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</w:t>
            </w:r>
            <w:r w:rsidRPr="00824A10">
              <w:rPr>
                <w:rFonts w:ascii="Times New Roman" w:hAnsi="Times New Roman"/>
              </w:rPr>
              <w:lastRenderedPageBreak/>
              <w:t>внеурочной деятельности, коррекционной работе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ОПК-7.2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ОПК-7.3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Планирует и организует деятельность основных участников образовательных отношений в рамках реализации образовательных и других видов программ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E11B4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1B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технологии организации взаимодействия специалистов различного профиля по вопросам развития детей для решения профессиональных задач;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lastRenderedPageBreak/>
              <w:t>- основы взаимодействия с участниками образовательных отношений в рамках реализации образовательных программ.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B4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75169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использовать приемы и навыки продуктивного взаимодействия с различными субъектами образовательного процесса; 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конструктивно взаимодействовать со смежными специалистами по вопросам развития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взаимодействовать с участниками образовательных отношений в рамках реализации образовательных программ.</w:t>
            </w:r>
          </w:p>
          <w:p w:rsidR="009F72C2" w:rsidRPr="00E11B4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1B46">
              <w:rPr>
                <w:rFonts w:ascii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приемами эффективного взаимодейств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ия со смежными специалистами по вопросам развития детей; 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навыками привлечения специалистов для решения профессиональных задач; 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способами организации совместной деятельности и межличностного взаимодействия субъектов образовательного процесса; </w:t>
            </w:r>
          </w:p>
          <w:p w:rsidR="009F72C2" w:rsidRPr="00751696" w:rsidRDefault="009F72C2" w:rsidP="00FB1236">
            <w:pPr>
              <w:pStyle w:val="Default"/>
              <w:jc w:val="both"/>
              <w:rPr>
                <w:color w:val="auto"/>
              </w:rPr>
            </w:pPr>
            <w:r w:rsidRPr="00751696">
              <w:rPr>
                <w:color w:val="auto"/>
              </w:rPr>
              <w:t>- способами установления контактов и поддержания взаимодействия с субъектами образовательного процесса;</w:t>
            </w:r>
          </w:p>
          <w:p w:rsidR="009F72C2" w:rsidRPr="003826D1" w:rsidRDefault="009F72C2" w:rsidP="00FB1236">
            <w:pPr>
              <w:pStyle w:val="Default"/>
              <w:jc w:val="both"/>
              <w:rPr>
                <w:color w:val="FF0000"/>
              </w:rPr>
            </w:pPr>
            <w:r w:rsidRPr="00751696">
              <w:rPr>
                <w:color w:val="auto"/>
              </w:rPr>
              <w:t>- способностью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2C2" w:rsidRPr="00BB36BD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>тами образовательного процесса.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организации совместной деятельности и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lastRenderedPageBreak/>
              <w:t>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достаточный уровень 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>тами образовательного процесса.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организации совместной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средний уровень 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>тами образовательного процесса.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отсутствие  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2C2" w:rsidRPr="00C516B5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</w:t>
            </w:r>
            <w:r w:rsidRPr="00BB36BD">
              <w:rPr>
                <w:rFonts w:ascii="Times New Roman" w:hAnsi="Times New Roman"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>тами образовательного процесса.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36BD">
              <w:rPr>
                <w:rFonts w:ascii="Times New Roman" w:hAnsi="Times New Roman"/>
                <w:sz w:val="24"/>
                <w:szCs w:val="24"/>
              </w:rPr>
              <w:t>Не способен к организации совместной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ОПК-8.4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ab/>
              <w:t xml:space="preserve"> Владеет методами анализа </w:t>
            </w:r>
            <w:r w:rsidRPr="00824A10">
              <w:rPr>
                <w:rFonts w:ascii="Times New Roman" w:hAnsi="Times New Roman"/>
              </w:rPr>
              <w:lastRenderedPageBreak/>
              <w:t>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основные принципы и процедуры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научного исследования;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критического анализа и оценки научных достижений и исследований в области педагогики;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критического анализа и оценки научных достижений и педагогических исследований;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экспериментальные и теоретические методы научно-исследовательской деятельности;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основные этапы планирования и реализации научного исследования в области педагогики;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и технологии социально-психологической поддержки лиц с ограниченными возможностями здоровья;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технологии социального проектирован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ия, моделирования и прогнозирования;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математической статистики.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учитывать теоретические и эмпирические ограничения, накладываемые структурой психолого-педагогического знания;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методы научных исследований в целях решения исследовательских и практических задач;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разрабатывать методологически обоснованную программу научного исследования;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организовать научное исследование в области педагогики;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применять методы математической статистики для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исследований в профессиональной деятельности;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умеет обрабатывать данные и их интерпретировать;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представлять результаты исследовательских работ, выступать с сообщениями и докладами по тематике проводимых исследований.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навыками проведения исследований с учетом теоретических и эмпирических ограничений, накладываемых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структурой психолого-педагогического знания;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осуществлением обоснованного выбора методов для проведения научного исследования; разработкой программ научно-исследовательской работы;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опытом проведения научного исследования в профессиональной деятельности;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современными технологиями организации сбора, обработки данных; </w:t>
            </w:r>
          </w:p>
          <w:p w:rsidR="009F72C2" w:rsidRPr="00F033F4" w:rsidRDefault="009F72C2" w:rsidP="00FB1236">
            <w:pPr>
              <w:spacing w:line="240" w:lineRule="auto"/>
            </w:pPr>
            <w:r w:rsidRPr="00AA5D3D">
              <w:rPr>
                <w:rFonts w:ascii="Times New Roman" w:eastAsia="Times New Roman" w:hAnsi="Times New Roman"/>
              </w:rPr>
              <w:t>- основными принципами проведения научных исследований в области педагогики.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Демонстрирует высокий уровень знаний основных принципов и процедур научного исследования,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Умеет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исследования.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9F72C2" w:rsidRPr="00B06330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высоком уровне владеет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достаточный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исследования.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достаточном 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уровне владеет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средний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 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исследования.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владеет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отсутствие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исследования.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9F72C2" w:rsidRPr="00C516B5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владеет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sectPr w:rsidR="009F72C2" w:rsidSect="0044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2F6AC9"/>
    <w:multiLevelType w:val="multilevel"/>
    <w:tmpl w:val="C47E9E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3597C"/>
    <w:rsid w:val="003507DC"/>
    <w:rsid w:val="003E0E65"/>
    <w:rsid w:val="00445326"/>
    <w:rsid w:val="006F0AA0"/>
    <w:rsid w:val="007D45B6"/>
    <w:rsid w:val="008662B8"/>
    <w:rsid w:val="009F72C2"/>
    <w:rsid w:val="00B3597C"/>
    <w:rsid w:val="00BC566E"/>
    <w:rsid w:val="00DD6E54"/>
    <w:rsid w:val="00E468DD"/>
    <w:rsid w:val="00EE0431"/>
    <w:rsid w:val="00E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F72C2"/>
    <w:pPr>
      <w:keepNext/>
      <w:numPr>
        <w:numId w:val="2"/>
      </w:numPr>
      <w:tabs>
        <w:tab w:val="clear" w:pos="0"/>
      </w:tabs>
      <w:spacing w:before="240" w:after="60"/>
      <w:ind w:left="0" w:firstLine="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72C2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C2"/>
    <w:pPr>
      <w:ind w:left="720"/>
      <w:contextualSpacing/>
    </w:pPr>
  </w:style>
  <w:style w:type="paragraph" w:customStyle="1" w:styleId="Default">
    <w:name w:val="Default"/>
    <w:rsid w:val="009F7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F72C2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9F72C2"/>
    <w:rPr>
      <w:rFonts w:ascii="Cambria" w:eastAsia="Calibri" w:hAnsi="Cambria" w:cs="Times New Roman"/>
      <w:b/>
      <w:bCs/>
      <w:color w:val="4F81BD"/>
      <w:sz w:val="20"/>
      <w:szCs w:val="20"/>
      <w:lang w:eastAsia="ar-SA"/>
    </w:rPr>
  </w:style>
  <w:style w:type="character" w:customStyle="1" w:styleId="hps">
    <w:name w:val="hps"/>
    <w:rsid w:val="009F72C2"/>
  </w:style>
  <w:style w:type="paragraph" w:styleId="a4">
    <w:name w:val="Balloon Text"/>
    <w:basedOn w:val="a"/>
    <w:link w:val="a5"/>
    <w:uiPriority w:val="99"/>
    <w:semiHidden/>
    <w:unhideWhenUsed/>
    <w:rsid w:val="00E4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8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F72C2"/>
    <w:pPr>
      <w:keepNext/>
      <w:numPr>
        <w:numId w:val="2"/>
      </w:numPr>
      <w:tabs>
        <w:tab w:val="clear" w:pos="0"/>
      </w:tabs>
      <w:spacing w:before="240" w:after="60"/>
      <w:ind w:left="0" w:firstLine="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9F72C2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C2"/>
    <w:pPr>
      <w:ind w:left="720"/>
      <w:contextualSpacing/>
    </w:pPr>
  </w:style>
  <w:style w:type="paragraph" w:customStyle="1" w:styleId="Default">
    <w:name w:val="Default"/>
    <w:rsid w:val="009F7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F72C2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9F72C2"/>
    <w:rPr>
      <w:rFonts w:ascii="Cambria" w:eastAsia="Calibri" w:hAnsi="Cambria" w:cs="Times New Roman"/>
      <w:b/>
      <w:bCs/>
      <w:color w:val="4F81BD"/>
      <w:sz w:val="20"/>
      <w:szCs w:val="20"/>
      <w:lang w:val="x-none" w:eastAsia="ar-SA"/>
    </w:rPr>
  </w:style>
  <w:style w:type="character" w:customStyle="1" w:styleId="hps">
    <w:name w:val="hps"/>
    <w:rsid w:val="009F72C2"/>
  </w:style>
  <w:style w:type="paragraph" w:styleId="a4">
    <w:name w:val="Balloon Text"/>
    <w:basedOn w:val="a"/>
    <w:link w:val="a5"/>
    <w:uiPriority w:val="99"/>
    <w:semiHidden/>
    <w:unhideWhenUsed/>
    <w:rsid w:val="00E4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8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6865</Words>
  <Characters>39131</Characters>
  <Application>Microsoft Office Word</Application>
  <DocSecurity>0</DocSecurity>
  <Lines>326</Lines>
  <Paragraphs>91</Paragraphs>
  <ScaleCrop>false</ScaleCrop>
  <Company/>
  <LinksUpToDate>false</LinksUpToDate>
  <CharactersWithSpaces>45905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Привалова</cp:lastModifiedBy>
  <cp:revision>8</cp:revision>
  <dcterms:created xsi:type="dcterms:W3CDTF">2020-03-22T11:32:00Z</dcterms:created>
  <dcterms:modified xsi:type="dcterms:W3CDTF">2020-09-28T02:14:00Z</dcterms:modified>
</cp:coreProperties>
</file>