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888" w:rsidRDefault="005D564A" w:rsidP="00B66EC2">
      <w:pPr>
        <w:pStyle w:val="Preformatted"/>
        <w:tabs>
          <w:tab w:val="clear" w:pos="9590"/>
        </w:tabs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Privalova\Documents\Scanned Documents\Рисунок (9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valova\Documents\Scanned Documents\Рисунок (9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2888">
        <w:br w:type="page"/>
      </w:r>
    </w:p>
    <w:p w:rsidR="00106A1E" w:rsidRPr="00363581" w:rsidRDefault="00106A1E" w:rsidP="00106A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63581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106A1E" w:rsidRPr="00363581" w:rsidRDefault="00106A1E" w:rsidP="00106A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E25CB" w:rsidRPr="00C66220" w:rsidRDefault="00106A1E" w:rsidP="00081F0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25CB" w:rsidRPr="00C66220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программа профессионального </w:t>
      </w:r>
      <w:r w:rsidR="00CE25CB" w:rsidRPr="00C46514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</w:t>
      </w:r>
      <w:r w:rsidR="00D945D3" w:rsidRPr="00C46514">
        <w:rPr>
          <w:rFonts w:ascii="Times New Roman" w:hAnsi="Times New Roman" w:cs="Times New Roman"/>
          <w:color w:val="000000"/>
          <w:sz w:val="24"/>
          <w:szCs w:val="24"/>
        </w:rPr>
        <w:t xml:space="preserve">24236 </w:t>
      </w:r>
      <w:r w:rsidR="00CE25CB" w:rsidRPr="00C4651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E25CB" w:rsidRPr="00C66220">
        <w:rPr>
          <w:rFonts w:ascii="Times New Roman" w:hAnsi="Times New Roman" w:cs="Times New Roman"/>
          <w:color w:val="000000"/>
          <w:sz w:val="24"/>
          <w:szCs w:val="24"/>
        </w:rPr>
        <w:t>Младший воспитатель» представляет собой систему документов, разработанную и утвержденную организацией с учетом потребностей регионального рынка труда, установленных квалификационных требований, отраслевых требований на основе федеральных государственных образовательных стандартов высшего образования по соответ</w:t>
      </w:r>
      <w:r w:rsidR="00D945D3">
        <w:rPr>
          <w:rFonts w:ascii="Times New Roman" w:hAnsi="Times New Roman" w:cs="Times New Roman"/>
          <w:color w:val="000000"/>
          <w:sz w:val="24"/>
          <w:szCs w:val="24"/>
        </w:rPr>
        <w:t>ствующему направлению подготовки, является частью основной профессиональной образовательной программы по направлению подготовки 44.03.02 «Психолого-педагогическое образование (профиль «</w:t>
      </w:r>
      <w:r w:rsidR="00D945D3" w:rsidRPr="00D945D3">
        <w:rPr>
          <w:rFonts w:ascii="Times New Roman" w:hAnsi="Times New Roman" w:cs="Times New Roman"/>
          <w:color w:val="000000"/>
          <w:sz w:val="24"/>
          <w:szCs w:val="24"/>
        </w:rPr>
        <w:t>Общая и специальная психология и педагогика в образовании</w:t>
      </w:r>
      <w:r w:rsidR="00D945D3">
        <w:rPr>
          <w:rFonts w:ascii="Times New Roman" w:hAnsi="Times New Roman" w:cs="Times New Roman"/>
          <w:color w:val="000000"/>
          <w:sz w:val="24"/>
          <w:szCs w:val="24"/>
        </w:rPr>
        <w:t>»)».</w:t>
      </w:r>
    </w:p>
    <w:p w:rsidR="00CE25CB" w:rsidRPr="00C66220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20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Представленная программа опирается на требования, прописанные к профессии «Младший воспитатель» в приказе </w:t>
      </w:r>
      <w:proofErr w:type="spellStart"/>
      <w:r w:rsidRPr="00C66220">
        <w:rPr>
          <w:rFonts w:ascii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C66220">
        <w:rPr>
          <w:rFonts w:ascii="Times New Roman" w:hAnsi="Times New Roman" w:cs="Times New Roman"/>
          <w:color w:val="000000"/>
          <w:sz w:val="24"/>
          <w:szCs w:val="24"/>
        </w:rPr>
        <w:t xml:space="preserve"> РФ от 26.08.2010 №761н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</w:t>
      </w:r>
      <w:r w:rsidRPr="008B0B20">
        <w:rPr>
          <w:rFonts w:ascii="Times New Roman" w:hAnsi="Times New Roman" w:cs="Times New Roman"/>
          <w:bCs/>
          <w:color w:val="000000"/>
          <w:sz w:val="24"/>
          <w:szCs w:val="24"/>
        </w:rPr>
        <w:t>Федеральный закон № 273-ФЗ «Об образо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вании в Российской Федерации», </w:t>
      </w:r>
      <w:r w:rsidRPr="008B0B20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Министерства образования и науки Российской Федерации № 1155 «Об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B0B20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B0B20">
        <w:rPr>
          <w:rFonts w:ascii="Times New Roman" w:hAnsi="Times New Roman" w:cs="Times New Roman"/>
          <w:bCs/>
          <w:color w:val="000000"/>
          <w:sz w:val="24"/>
          <w:szCs w:val="24"/>
        </w:rPr>
        <w:t>дошкольного образования» от 17 октября 2013 г.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66220">
        <w:rPr>
          <w:rFonts w:ascii="Times New Roman" w:hAnsi="Times New Roman" w:cs="Times New Roman"/>
          <w:color w:val="000000"/>
          <w:sz w:val="24"/>
          <w:szCs w:val="24"/>
        </w:rPr>
        <w:t>а также на требования современного рынка труда.</w:t>
      </w:r>
    </w:p>
    <w:p w:rsidR="00CE25CB" w:rsidRPr="008B0B20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6220">
        <w:rPr>
          <w:rFonts w:ascii="Times New Roman" w:hAnsi="Times New Roman" w:cs="Times New Roman"/>
          <w:bCs/>
          <w:color w:val="000000"/>
          <w:sz w:val="24"/>
          <w:szCs w:val="24"/>
        </w:rPr>
        <w:t>Цель</w:t>
      </w:r>
      <w:r w:rsidRPr="00C662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66220">
        <w:rPr>
          <w:rFonts w:ascii="Times New Roman" w:hAnsi="Times New Roman" w:cs="Times New Roman"/>
          <w:color w:val="000000"/>
          <w:sz w:val="24"/>
          <w:szCs w:val="24"/>
        </w:rPr>
        <w:t>программы – развитие и формирование профессиональных компетенций современного специалиста в области воспитания детей дошкольного возраста в дошкольных образовательных организациях.</w:t>
      </w:r>
    </w:p>
    <w:p w:rsidR="00CE25CB" w:rsidRPr="00C66220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20">
        <w:rPr>
          <w:rFonts w:ascii="Times New Roman" w:hAnsi="Times New Roman" w:cs="Times New Roman"/>
          <w:color w:val="000000"/>
          <w:sz w:val="24"/>
          <w:szCs w:val="24"/>
        </w:rPr>
        <w:t>Обучающийся по программе профессиональной подготовки профессии «Младший воспитатель» будет готов к выполнению профессиональной деятельности по оказанию помощи воспитателю дошкольного образовательного учреждения разных возрастных групп, осуществлять воспитательные функции в процессе взаимодействия с детьми, осуществлять присмотр за детьми, осуществлять обстановку эмоционального комфорта.</w:t>
      </w:r>
    </w:p>
    <w:p w:rsidR="00CE25CB" w:rsidRPr="00C66220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20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слушателей – </w:t>
      </w:r>
      <w:r w:rsidR="00D945D3" w:rsidRPr="00C46514">
        <w:rPr>
          <w:rFonts w:ascii="Times New Roman" w:hAnsi="Times New Roman" w:cs="Times New Roman"/>
          <w:color w:val="000000"/>
          <w:sz w:val="24"/>
          <w:szCs w:val="24"/>
        </w:rPr>
        <w:t>студенты направлению подготовки 44.03.02 «Психолого-педагогическое образование</w:t>
      </w:r>
      <w:r w:rsidR="00662E46" w:rsidRPr="00C4651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945D3" w:rsidRPr="00C46514">
        <w:rPr>
          <w:rFonts w:ascii="Times New Roman" w:hAnsi="Times New Roman" w:cs="Times New Roman"/>
          <w:color w:val="000000"/>
          <w:sz w:val="24"/>
          <w:szCs w:val="24"/>
        </w:rPr>
        <w:t xml:space="preserve"> (профиль «Общая и специальная психология и педагогика в образовании</w:t>
      </w:r>
      <w:r w:rsidR="00662E46" w:rsidRPr="00C4651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945D3" w:rsidRPr="00C465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E25CB" w:rsidRPr="00C66220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20">
        <w:rPr>
          <w:rFonts w:ascii="Times New Roman" w:hAnsi="Times New Roman" w:cs="Times New Roman"/>
          <w:color w:val="000000"/>
          <w:sz w:val="24"/>
          <w:szCs w:val="24"/>
        </w:rPr>
        <w:t xml:space="preserve">Срок обучения </w:t>
      </w:r>
      <w:r w:rsidRPr="00EF4B46">
        <w:rPr>
          <w:rFonts w:ascii="Times New Roman" w:hAnsi="Times New Roman" w:cs="Times New Roman"/>
          <w:color w:val="000000"/>
          <w:sz w:val="24"/>
          <w:szCs w:val="24"/>
        </w:rPr>
        <w:t xml:space="preserve">– 1 </w:t>
      </w:r>
      <w:r w:rsidR="001A4A32">
        <w:rPr>
          <w:rFonts w:ascii="Times New Roman" w:hAnsi="Times New Roman" w:cs="Times New Roman"/>
          <w:sz w:val="24"/>
          <w:szCs w:val="24"/>
        </w:rPr>
        <w:t>год (288</w:t>
      </w:r>
      <w:r w:rsidRPr="00EF4B46">
        <w:rPr>
          <w:rFonts w:ascii="Times New Roman" w:hAnsi="Times New Roman" w:cs="Times New Roman"/>
          <w:sz w:val="24"/>
          <w:szCs w:val="24"/>
        </w:rPr>
        <w:t xml:space="preserve"> часа).</w:t>
      </w:r>
    </w:p>
    <w:p w:rsidR="00CE25CB" w:rsidRPr="00C66220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C66220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предполагает теоретическую и практическую подготовку.</w:t>
      </w:r>
    </w:p>
    <w:p w:rsidR="00CE25CB" w:rsidRPr="00C66220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20">
        <w:rPr>
          <w:rFonts w:ascii="Times New Roman" w:hAnsi="Times New Roman" w:cs="Times New Roman"/>
          <w:color w:val="000000"/>
          <w:sz w:val="24"/>
          <w:szCs w:val="24"/>
        </w:rPr>
        <w:t>Режим занятий – 2,5  академических часа в неделю.</w:t>
      </w:r>
    </w:p>
    <w:p w:rsidR="00CE25CB" w:rsidRPr="00241294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6220">
        <w:rPr>
          <w:rFonts w:ascii="Times New Roman" w:hAnsi="Times New Roman" w:cs="Times New Roman"/>
          <w:color w:val="000000"/>
          <w:sz w:val="24"/>
          <w:szCs w:val="24"/>
        </w:rPr>
        <w:t xml:space="preserve">Форма обучения  – очная, </w:t>
      </w:r>
      <w:r w:rsidRPr="00241294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технологий.</w:t>
      </w:r>
    </w:p>
    <w:p w:rsidR="00CE25CB" w:rsidRPr="00C66220" w:rsidRDefault="00CE25CB" w:rsidP="00CE25C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20">
        <w:rPr>
          <w:rFonts w:ascii="Times New Roman" w:hAnsi="Times New Roman" w:cs="Times New Roman"/>
          <w:color w:val="000000"/>
          <w:sz w:val="24"/>
          <w:szCs w:val="24"/>
        </w:rPr>
        <w:t>Форма итоговой аттестации: квалификационный экзамен.</w:t>
      </w:r>
    </w:p>
    <w:p w:rsidR="00CE25CB" w:rsidRDefault="00CE25CB" w:rsidP="00CE25CB">
      <w:pPr>
        <w:tabs>
          <w:tab w:val="left" w:pos="6030"/>
        </w:tabs>
        <w:autoSpaceDE w:val="0"/>
        <w:autoSpaceDN w:val="0"/>
        <w:adjustRightInd w:val="0"/>
        <w:ind w:firstLine="567"/>
        <w:jc w:val="both"/>
        <w:rPr>
          <w:b/>
          <w:bCs/>
          <w:i/>
          <w:iCs/>
          <w:color w:val="000000"/>
        </w:rPr>
      </w:pPr>
      <w:r w:rsidRPr="008B0B20">
        <w:rPr>
          <w:b/>
          <w:bCs/>
          <w:i/>
          <w:iCs/>
          <w:color w:val="000000"/>
        </w:rPr>
        <w:t>Область профессиональной деятельности</w:t>
      </w:r>
    </w:p>
    <w:p w:rsidR="00CE25CB" w:rsidRPr="008B0B20" w:rsidRDefault="00CE25CB" w:rsidP="00CE25CB">
      <w:pPr>
        <w:tabs>
          <w:tab w:val="left" w:pos="6030"/>
        </w:tabs>
        <w:autoSpaceDE w:val="0"/>
        <w:autoSpaceDN w:val="0"/>
        <w:adjustRightInd w:val="0"/>
        <w:ind w:firstLine="567"/>
        <w:jc w:val="both"/>
      </w:pPr>
      <w:r w:rsidRPr="008B0B20">
        <w:rPr>
          <w:color w:val="000000"/>
        </w:rPr>
        <w:t>Областью профессиональной деятельности является участие в планировании и</w:t>
      </w:r>
      <w:r>
        <w:rPr>
          <w:color w:val="000000"/>
        </w:rPr>
        <w:t xml:space="preserve"> </w:t>
      </w:r>
      <w:r w:rsidRPr="008B0B20">
        <w:rPr>
          <w:color w:val="000000"/>
        </w:rPr>
        <w:t>организации жизнедеятельности воспитанников, участие в проведении занятий,</w:t>
      </w:r>
      <w:r>
        <w:rPr>
          <w:color w:val="000000"/>
        </w:rPr>
        <w:t xml:space="preserve"> </w:t>
      </w:r>
      <w:r w:rsidRPr="008B0B20">
        <w:rPr>
          <w:color w:val="000000"/>
        </w:rPr>
        <w:t>организуемых воспитателем.</w:t>
      </w:r>
      <w:r>
        <w:rPr>
          <w:color w:val="000000"/>
        </w:rPr>
        <w:t xml:space="preserve"> </w:t>
      </w:r>
      <w:r w:rsidRPr="008B0B20">
        <w:rPr>
          <w:color w:val="000000"/>
        </w:rPr>
        <w:t>Осуществление под руководством воспитателя повседневной работы,</w:t>
      </w:r>
      <w:r>
        <w:rPr>
          <w:color w:val="000000"/>
        </w:rPr>
        <w:t xml:space="preserve"> </w:t>
      </w:r>
      <w:r w:rsidRPr="008B0B20">
        <w:rPr>
          <w:color w:val="000000"/>
        </w:rPr>
        <w:t>обеспечивающей создание условий для социально-психологической реабилитации,</w:t>
      </w:r>
      <w:r>
        <w:rPr>
          <w:color w:val="000000"/>
        </w:rPr>
        <w:t xml:space="preserve"> </w:t>
      </w:r>
      <w:r w:rsidRPr="008B0B20">
        <w:rPr>
          <w:color w:val="000000"/>
        </w:rPr>
        <w:t>социальной и трудовой адаптации воспитанников.</w:t>
      </w:r>
      <w:r>
        <w:rPr>
          <w:color w:val="000000"/>
        </w:rPr>
        <w:t xml:space="preserve"> </w:t>
      </w:r>
      <w:r w:rsidRPr="008B0B20">
        <w:rPr>
          <w:color w:val="000000"/>
        </w:rPr>
        <w:t>Совместно с медицинскими работниками и под руководством воспитателя</w:t>
      </w:r>
      <w:r>
        <w:rPr>
          <w:color w:val="000000"/>
        </w:rPr>
        <w:t xml:space="preserve"> </w:t>
      </w:r>
      <w:r w:rsidRPr="008B0B20">
        <w:rPr>
          <w:color w:val="000000"/>
        </w:rPr>
        <w:t>обеспечение, сохранение и укрепление здоровья воспитанников, проведение</w:t>
      </w:r>
      <w:r>
        <w:rPr>
          <w:color w:val="000000"/>
        </w:rPr>
        <w:t xml:space="preserve"> </w:t>
      </w:r>
      <w:r w:rsidRPr="008B0B20">
        <w:rPr>
          <w:color w:val="000000"/>
        </w:rPr>
        <w:t>мероприятий, способствующих их психофизическому развитию, соблюдению ими</w:t>
      </w:r>
      <w:r>
        <w:rPr>
          <w:color w:val="000000"/>
        </w:rPr>
        <w:t xml:space="preserve"> </w:t>
      </w:r>
      <w:r w:rsidRPr="008B0B20">
        <w:rPr>
          <w:color w:val="000000"/>
        </w:rPr>
        <w:t>распорядка дня.</w:t>
      </w:r>
      <w:r>
        <w:rPr>
          <w:color w:val="000000"/>
        </w:rPr>
        <w:t xml:space="preserve"> </w:t>
      </w:r>
      <w:r w:rsidRPr="008B0B20">
        <w:rPr>
          <w:color w:val="000000"/>
        </w:rPr>
        <w:t>Организация, с учетом возраста, работы воспитанников по</w:t>
      </w:r>
      <w:r>
        <w:rPr>
          <w:color w:val="000000"/>
        </w:rPr>
        <w:t xml:space="preserve"> </w:t>
      </w:r>
      <w:r w:rsidRPr="008B0B20">
        <w:rPr>
          <w:color w:val="000000"/>
        </w:rPr>
        <w:t>самообслуживанию, соблюдению требований охраны труда, оказание необходимую</w:t>
      </w:r>
      <w:r>
        <w:rPr>
          <w:color w:val="000000"/>
        </w:rPr>
        <w:t xml:space="preserve"> </w:t>
      </w:r>
      <w:r w:rsidRPr="008B0B20">
        <w:rPr>
          <w:color w:val="000000"/>
        </w:rPr>
        <w:t>помощи. Участие в работе по профилактике отклоняющегося поведения, вредных</w:t>
      </w:r>
      <w:r>
        <w:rPr>
          <w:color w:val="000000"/>
        </w:rPr>
        <w:t xml:space="preserve"> привычек у воспитанников. </w:t>
      </w:r>
      <w:r w:rsidRPr="008B0B20">
        <w:rPr>
          <w:color w:val="000000"/>
        </w:rPr>
        <w:t>Обеспечение состояния помещений и оборудования, соответствующее</w:t>
      </w:r>
      <w:r>
        <w:rPr>
          <w:color w:val="000000"/>
        </w:rPr>
        <w:t xml:space="preserve"> </w:t>
      </w:r>
      <w:r w:rsidRPr="008B0B20">
        <w:rPr>
          <w:color w:val="000000"/>
        </w:rPr>
        <w:t>санитарно-гигиеническим нормам их содержания. Взаимодействие с родителями</w:t>
      </w:r>
      <w:r>
        <w:rPr>
          <w:color w:val="000000"/>
        </w:rPr>
        <w:t xml:space="preserve"> </w:t>
      </w:r>
      <w:r w:rsidRPr="008B0B20">
        <w:rPr>
          <w:color w:val="000000"/>
        </w:rPr>
        <w:t>воспитанников (лицами, их заменяющими).</w:t>
      </w:r>
    </w:p>
    <w:p w:rsidR="00C46514" w:rsidRDefault="00F53C6F" w:rsidP="00F53C6F">
      <w:pPr>
        <w:autoSpaceDE w:val="0"/>
        <w:autoSpaceDN w:val="0"/>
        <w:adjustRightInd w:val="0"/>
        <w:ind w:firstLine="993"/>
        <w:jc w:val="both"/>
      </w:pPr>
      <w:r w:rsidRPr="00C46514">
        <w:t>Квалификация, присваиваемая выпускникам образовательной программы: «Младший воспитатель».</w:t>
      </w:r>
    </w:p>
    <w:p w:rsidR="00C46514" w:rsidRDefault="00C46514" w:rsidP="00C46514">
      <w:pPr>
        <w:jc w:val="center"/>
        <w:rPr>
          <w:i/>
        </w:rPr>
      </w:pPr>
      <w:r w:rsidRPr="0002389A">
        <w:rPr>
          <w:i/>
        </w:rPr>
        <w:lastRenderedPageBreak/>
        <w:t>Профессиональный стандарт «</w:t>
      </w:r>
      <w:r w:rsidRPr="00B7114A">
        <w:rPr>
          <w:szCs w:val="25"/>
        </w:rPr>
        <w:t>Няня (работник по присмотру и уходу за детьми)</w:t>
      </w:r>
      <w:r w:rsidRPr="0002389A">
        <w:rPr>
          <w:i/>
        </w:rPr>
        <w:t>»</w:t>
      </w:r>
    </w:p>
    <w:p w:rsidR="00C46514" w:rsidRPr="00B7114A" w:rsidRDefault="00C46514" w:rsidP="00C46514">
      <w:pPr>
        <w:jc w:val="center"/>
        <w:rPr>
          <w:rStyle w:val="a6"/>
          <w:i w:val="0"/>
        </w:rPr>
      </w:pPr>
      <w:r w:rsidRPr="0002389A">
        <w:rPr>
          <w:i/>
        </w:rPr>
        <w:t xml:space="preserve"> </w:t>
      </w:r>
      <w:r w:rsidRPr="00B7114A">
        <w:t>утвержден</w:t>
      </w:r>
      <w:r>
        <w:t>ный</w:t>
      </w:r>
      <w:r w:rsidRPr="00B7114A">
        <w:t xml:space="preserve"> </w:t>
      </w:r>
      <w:r w:rsidRPr="00B7114A">
        <w:rPr>
          <w:rStyle w:val="a6"/>
          <w:i w:val="0"/>
        </w:rPr>
        <w:t>приказом</w:t>
      </w:r>
      <w:r w:rsidRPr="0002389A">
        <w:rPr>
          <w:rStyle w:val="a6"/>
          <w:i w:val="0"/>
        </w:rPr>
        <w:t xml:space="preserve"> </w:t>
      </w:r>
      <w:r w:rsidRPr="00444BCA">
        <w:rPr>
          <w:rStyle w:val="a6"/>
          <w:i w:val="0"/>
        </w:rPr>
        <w:t xml:space="preserve">Министерства труда и социальной защиты Российской Федерации от </w:t>
      </w:r>
      <w:r w:rsidRPr="00B7114A">
        <w:rPr>
          <w:rStyle w:val="a6"/>
          <w:i w:val="0"/>
        </w:rPr>
        <w:t xml:space="preserve">05 декабря 2018 года № </w:t>
      </w:r>
      <w:r w:rsidR="002E2DC1">
        <w:rPr>
          <w:rStyle w:val="a6"/>
          <w:i w:val="0"/>
        </w:rPr>
        <w:t>769н (зарегистрировано в Министерстве юстиции</w:t>
      </w:r>
      <w:r w:rsidRPr="00B7114A">
        <w:rPr>
          <w:rStyle w:val="a6"/>
          <w:i w:val="0"/>
        </w:rPr>
        <w:t xml:space="preserve"> России 25.12.2018 №53158)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134"/>
        <w:gridCol w:w="2604"/>
        <w:gridCol w:w="1514"/>
        <w:gridCol w:w="1268"/>
      </w:tblGrid>
      <w:tr w:rsidR="00C46514" w:rsidRPr="00B7114A" w:rsidTr="00C46514">
        <w:tc>
          <w:tcPr>
            <w:tcW w:w="4361" w:type="dxa"/>
            <w:gridSpan w:val="3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Обобщенные трудовые функции</w:t>
            </w:r>
          </w:p>
        </w:tc>
        <w:tc>
          <w:tcPr>
            <w:tcW w:w="5386" w:type="dxa"/>
            <w:gridSpan w:val="3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Трудовые функции</w:t>
            </w:r>
          </w:p>
        </w:tc>
      </w:tr>
      <w:tr w:rsidR="00C46514" w:rsidRPr="00B7114A" w:rsidTr="00C46514">
        <w:tc>
          <w:tcPr>
            <w:tcW w:w="817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код</w:t>
            </w:r>
          </w:p>
        </w:tc>
        <w:tc>
          <w:tcPr>
            <w:tcW w:w="2410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наименование</w:t>
            </w:r>
          </w:p>
        </w:tc>
        <w:tc>
          <w:tcPr>
            <w:tcW w:w="113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уровень</w:t>
            </w:r>
            <w:r w:rsidRPr="00B7114A">
              <w:br/>
            </w:r>
            <w:proofErr w:type="spellStart"/>
            <w:r w:rsidRPr="00B7114A">
              <w:t>квалифи</w:t>
            </w:r>
            <w:proofErr w:type="spellEnd"/>
            <w:r w:rsidRPr="00B7114A">
              <w:br/>
            </w:r>
            <w:proofErr w:type="spellStart"/>
            <w:r w:rsidRPr="00B7114A">
              <w:t>кации</w:t>
            </w:r>
            <w:proofErr w:type="spellEnd"/>
          </w:p>
        </w:tc>
        <w:tc>
          <w:tcPr>
            <w:tcW w:w="260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наименование</w:t>
            </w:r>
          </w:p>
        </w:tc>
        <w:tc>
          <w:tcPr>
            <w:tcW w:w="151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код</w:t>
            </w:r>
          </w:p>
        </w:tc>
        <w:tc>
          <w:tcPr>
            <w:tcW w:w="1268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уровень</w:t>
            </w:r>
            <w:r w:rsidRPr="00B7114A">
              <w:br/>
              <w:t>(</w:t>
            </w:r>
            <w:proofErr w:type="spellStart"/>
            <w:r w:rsidRPr="00B7114A">
              <w:t>подуро</w:t>
            </w:r>
            <w:proofErr w:type="spellEnd"/>
            <w:r w:rsidRPr="00B7114A">
              <w:br/>
            </w:r>
            <w:proofErr w:type="spellStart"/>
            <w:r w:rsidRPr="00B7114A">
              <w:t>вень</w:t>
            </w:r>
            <w:proofErr w:type="spellEnd"/>
            <w:r w:rsidRPr="00B7114A">
              <w:t>)</w:t>
            </w:r>
            <w:r w:rsidRPr="00B7114A">
              <w:br/>
            </w:r>
            <w:proofErr w:type="spellStart"/>
            <w:r w:rsidRPr="00B7114A">
              <w:t>квалифи</w:t>
            </w:r>
            <w:proofErr w:type="spellEnd"/>
            <w:r w:rsidRPr="00B7114A">
              <w:br/>
            </w:r>
            <w:proofErr w:type="spellStart"/>
            <w:r w:rsidRPr="00B7114A">
              <w:t>кации</w:t>
            </w:r>
            <w:proofErr w:type="spellEnd"/>
          </w:p>
        </w:tc>
      </w:tr>
      <w:tr w:rsidR="00C46514" w:rsidRPr="00B7114A" w:rsidTr="00C46514">
        <w:tc>
          <w:tcPr>
            <w:tcW w:w="817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A</w:t>
            </w:r>
          </w:p>
        </w:tc>
        <w:tc>
          <w:tcPr>
            <w:tcW w:w="2410" w:type="dxa"/>
          </w:tcPr>
          <w:p w:rsidR="00C46514" w:rsidRPr="00B7114A" w:rsidRDefault="00C46514" w:rsidP="002E2DC1">
            <w:pPr>
              <w:jc w:val="center"/>
              <w:rPr>
                <w:rStyle w:val="a6"/>
                <w:i w:val="0"/>
                <w:color w:val="FF0000"/>
              </w:rPr>
            </w:pPr>
            <w:r w:rsidRPr="00B7114A">
              <w:t>Присмотр и уход за</w:t>
            </w:r>
            <w:r w:rsidR="002E2DC1">
              <w:t xml:space="preserve"> </w:t>
            </w:r>
            <w:r w:rsidRPr="00B7114A">
              <w:t>детьми в</w:t>
            </w:r>
            <w:r w:rsidR="002E2DC1">
              <w:t xml:space="preserve"> </w:t>
            </w:r>
            <w:r w:rsidRPr="00B7114A">
              <w:t>организациях и на</w:t>
            </w:r>
            <w:r w:rsidR="002E2DC1">
              <w:t xml:space="preserve"> </w:t>
            </w:r>
            <w:r w:rsidRPr="00B7114A">
              <w:t>дому</w:t>
            </w:r>
          </w:p>
        </w:tc>
        <w:tc>
          <w:tcPr>
            <w:tcW w:w="113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rPr>
                <w:rStyle w:val="a6"/>
                <w:i w:val="0"/>
              </w:rPr>
              <w:t>3</w:t>
            </w:r>
          </w:p>
        </w:tc>
        <w:tc>
          <w:tcPr>
            <w:tcW w:w="2604" w:type="dxa"/>
          </w:tcPr>
          <w:p w:rsidR="00C46514" w:rsidRPr="00B7114A" w:rsidRDefault="00C46514" w:rsidP="002E2DC1">
            <w:pPr>
              <w:jc w:val="center"/>
              <w:rPr>
                <w:rStyle w:val="a6"/>
                <w:i w:val="0"/>
              </w:rPr>
            </w:pPr>
            <w:r w:rsidRPr="00B7114A">
              <w:t>Уход за детьми младенческого</w:t>
            </w:r>
            <w:r w:rsidR="002E2DC1">
              <w:t xml:space="preserve"> </w:t>
            </w:r>
            <w:r w:rsidRPr="00B7114A">
              <w:t>возраста (до 1 года)</w:t>
            </w:r>
          </w:p>
        </w:tc>
        <w:tc>
          <w:tcPr>
            <w:tcW w:w="151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t>A/01.3</w:t>
            </w:r>
          </w:p>
        </w:tc>
        <w:tc>
          <w:tcPr>
            <w:tcW w:w="1268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rPr>
                <w:rStyle w:val="a6"/>
                <w:i w:val="0"/>
              </w:rPr>
              <w:t>3</w:t>
            </w:r>
          </w:p>
        </w:tc>
      </w:tr>
      <w:tr w:rsidR="00C46514" w:rsidRPr="00B7114A" w:rsidTr="00C46514">
        <w:tc>
          <w:tcPr>
            <w:tcW w:w="817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</w:p>
        </w:tc>
        <w:tc>
          <w:tcPr>
            <w:tcW w:w="2410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</w:p>
        </w:tc>
        <w:tc>
          <w:tcPr>
            <w:tcW w:w="113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</w:p>
        </w:tc>
        <w:tc>
          <w:tcPr>
            <w:tcW w:w="2604" w:type="dxa"/>
          </w:tcPr>
          <w:p w:rsidR="00C46514" w:rsidRPr="00B7114A" w:rsidRDefault="00C46514" w:rsidP="002E2DC1">
            <w:pPr>
              <w:jc w:val="center"/>
              <w:rPr>
                <w:rStyle w:val="a6"/>
                <w:i w:val="0"/>
              </w:rPr>
            </w:pPr>
            <w:r w:rsidRPr="00B7114A">
              <w:t>Уход за детьми раннего возраста (от 1</w:t>
            </w:r>
            <w:r w:rsidR="002E2DC1">
              <w:t xml:space="preserve"> </w:t>
            </w:r>
            <w:r w:rsidRPr="00B7114A">
              <w:t>года до 3 лет)</w:t>
            </w:r>
          </w:p>
        </w:tc>
        <w:tc>
          <w:tcPr>
            <w:tcW w:w="151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t>A/02.3</w:t>
            </w:r>
          </w:p>
        </w:tc>
        <w:tc>
          <w:tcPr>
            <w:tcW w:w="1268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rPr>
                <w:rStyle w:val="a6"/>
                <w:i w:val="0"/>
              </w:rPr>
              <w:t>3</w:t>
            </w:r>
          </w:p>
        </w:tc>
      </w:tr>
      <w:tr w:rsidR="00C46514" w:rsidRPr="00B7114A" w:rsidTr="00C46514">
        <w:tc>
          <w:tcPr>
            <w:tcW w:w="817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</w:p>
        </w:tc>
        <w:tc>
          <w:tcPr>
            <w:tcW w:w="2410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</w:p>
        </w:tc>
        <w:tc>
          <w:tcPr>
            <w:tcW w:w="113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</w:p>
        </w:tc>
        <w:tc>
          <w:tcPr>
            <w:tcW w:w="2604" w:type="dxa"/>
          </w:tcPr>
          <w:p w:rsidR="00C46514" w:rsidRPr="00B7114A" w:rsidRDefault="00C46514" w:rsidP="002E2DC1">
            <w:pPr>
              <w:jc w:val="center"/>
              <w:rPr>
                <w:rStyle w:val="a6"/>
                <w:i w:val="0"/>
              </w:rPr>
            </w:pPr>
            <w:r w:rsidRPr="00B7114A">
              <w:t>Присмотр за детьми дошкольного</w:t>
            </w:r>
            <w:r w:rsidR="002E2DC1">
              <w:t xml:space="preserve"> </w:t>
            </w:r>
            <w:r w:rsidRPr="00B7114A">
              <w:t>возраста от 3 лет</w:t>
            </w:r>
          </w:p>
        </w:tc>
        <w:tc>
          <w:tcPr>
            <w:tcW w:w="151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t>A/03.3</w:t>
            </w:r>
          </w:p>
        </w:tc>
        <w:tc>
          <w:tcPr>
            <w:tcW w:w="1268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rPr>
                <w:rStyle w:val="a6"/>
                <w:i w:val="0"/>
              </w:rPr>
              <w:t>3</w:t>
            </w:r>
          </w:p>
        </w:tc>
      </w:tr>
      <w:tr w:rsidR="00C46514" w:rsidRPr="00B7114A" w:rsidTr="00C46514">
        <w:tc>
          <w:tcPr>
            <w:tcW w:w="817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</w:p>
        </w:tc>
        <w:tc>
          <w:tcPr>
            <w:tcW w:w="2410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  <w:color w:val="FF0000"/>
              </w:rPr>
            </w:pPr>
          </w:p>
        </w:tc>
        <w:tc>
          <w:tcPr>
            <w:tcW w:w="113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</w:p>
        </w:tc>
        <w:tc>
          <w:tcPr>
            <w:tcW w:w="2604" w:type="dxa"/>
          </w:tcPr>
          <w:p w:rsidR="00C46514" w:rsidRPr="00B7114A" w:rsidRDefault="00C46514" w:rsidP="002E2DC1">
            <w:pPr>
              <w:jc w:val="center"/>
              <w:rPr>
                <w:rStyle w:val="a6"/>
                <w:i w:val="0"/>
              </w:rPr>
            </w:pPr>
            <w:r w:rsidRPr="00B7114A">
              <w:t>Присмотр и уход за детьми</w:t>
            </w:r>
            <w:r w:rsidR="002E2DC1">
              <w:t xml:space="preserve"> </w:t>
            </w:r>
            <w:r w:rsidRPr="00B7114A">
              <w:t>дошкольного возраста с</w:t>
            </w:r>
            <w:r w:rsidR="002E2DC1">
              <w:t xml:space="preserve"> </w:t>
            </w:r>
            <w:r w:rsidRPr="00B7114A">
              <w:t>ограниченными возможностями</w:t>
            </w:r>
            <w:r w:rsidR="002E2DC1">
              <w:t xml:space="preserve"> </w:t>
            </w:r>
            <w:r w:rsidRPr="00B7114A">
              <w:t>здоровья (далее - ОВЗ) и</w:t>
            </w:r>
            <w:r w:rsidR="002E2DC1">
              <w:t xml:space="preserve"> </w:t>
            </w:r>
            <w:r w:rsidRPr="00B7114A">
              <w:t>детьми-инвалидами</w:t>
            </w:r>
          </w:p>
        </w:tc>
        <w:tc>
          <w:tcPr>
            <w:tcW w:w="1514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t>A/04.3</w:t>
            </w:r>
          </w:p>
        </w:tc>
        <w:tc>
          <w:tcPr>
            <w:tcW w:w="1268" w:type="dxa"/>
          </w:tcPr>
          <w:p w:rsidR="00C46514" w:rsidRPr="00B7114A" w:rsidRDefault="00C46514" w:rsidP="00C46514">
            <w:pPr>
              <w:jc w:val="center"/>
              <w:rPr>
                <w:rStyle w:val="a6"/>
                <w:i w:val="0"/>
              </w:rPr>
            </w:pPr>
            <w:r w:rsidRPr="00B7114A">
              <w:rPr>
                <w:rStyle w:val="a6"/>
                <w:i w:val="0"/>
              </w:rPr>
              <w:t>3</w:t>
            </w:r>
          </w:p>
        </w:tc>
      </w:tr>
    </w:tbl>
    <w:p w:rsidR="00106A1E" w:rsidRDefault="00106A1E" w:rsidP="00F53C6F">
      <w:pPr>
        <w:autoSpaceDE w:val="0"/>
        <w:autoSpaceDN w:val="0"/>
        <w:adjustRightInd w:val="0"/>
        <w:ind w:firstLine="993"/>
        <w:jc w:val="both"/>
      </w:pPr>
      <w:r>
        <w:br w:type="page"/>
      </w:r>
    </w:p>
    <w:p w:rsidR="00106A1E" w:rsidRDefault="00106A1E" w:rsidP="00106A1E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106A1E" w:rsidRDefault="00106A1E" w:rsidP="00106A1E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ОБУЧЕНИЯ</w:t>
      </w:r>
    </w:p>
    <w:p w:rsidR="00106A1E" w:rsidRPr="00314914" w:rsidRDefault="00106A1E" w:rsidP="00106A1E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46514">
        <w:rPr>
          <w:rFonts w:ascii="Times New Roman" w:hAnsi="Times New Roman" w:cs="Times New Roman"/>
          <w:sz w:val="24"/>
          <w:szCs w:val="24"/>
          <w:u w:val="single"/>
        </w:rPr>
        <w:t xml:space="preserve">24236 </w:t>
      </w:r>
      <w:r w:rsidR="00D945D3" w:rsidRPr="00C46514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C46514">
        <w:rPr>
          <w:rFonts w:ascii="Times New Roman" w:hAnsi="Times New Roman" w:cs="Times New Roman"/>
          <w:sz w:val="24"/>
          <w:szCs w:val="24"/>
          <w:u w:val="single"/>
        </w:rPr>
        <w:t>Младший воспитатель</w:t>
      </w:r>
      <w:r w:rsidR="00D945D3" w:rsidRPr="00C4651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06A1E" w:rsidRPr="00256908" w:rsidRDefault="00106A1E" w:rsidP="00106A1E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</w:t>
      </w:r>
      <w:r w:rsidRPr="00256908">
        <w:rPr>
          <w:rFonts w:ascii="Times New Roman" w:hAnsi="Times New Roman" w:cs="Times New Roman"/>
          <w:i/>
        </w:rPr>
        <w:t>Наименование курса</w:t>
      </w:r>
      <w:r>
        <w:rPr>
          <w:rFonts w:ascii="Times New Roman" w:hAnsi="Times New Roman" w:cs="Times New Roman"/>
          <w:i/>
        </w:rPr>
        <w:t>)</w:t>
      </w:r>
      <w:r w:rsidRPr="00256908">
        <w:rPr>
          <w:rFonts w:ascii="Times New Roman" w:hAnsi="Times New Roman" w:cs="Times New Roman"/>
          <w:i/>
        </w:rPr>
        <w:t xml:space="preserve"> </w:t>
      </w:r>
    </w:p>
    <w:p w:rsidR="00106A1E" w:rsidRPr="008140F6" w:rsidRDefault="00106A1E" w:rsidP="00106A1E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961"/>
        <w:gridCol w:w="1029"/>
        <w:gridCol w:w="1806"/>
        <w:gridCol w:w="1843"/>
      </w:tblGrid>
      <w:tr w:rsidR="00106A1E" w:rsidRPr="00494D64" w:rsidTr="00CD7835">
        <w:tc>
          <w:tcPr>
            <w:tcW w:w="568" w:type="dxa"/>
            <w:vMerge w:val="restart"/>
          </w:tcPr>
          <w:p w:rsidR="00106A1E" w:rsidRPr="00494D64" w:rsidRDefault="00106A1E" w:rsidP="00CD7835">
            <w:pPr>
              <w:jc w:val="center"/>
            </w:pPr>
            <w:r w:rsidRPr="00494D64">
              <w:t>№</w:t>
            </w:r>
          </w:p>
          <w:p w:rsidR="00106A1E" w:rsidRPr="00494D64" w:rsidRDefault="00106A1E" w:rsidP="00CD7835">
            <w:pPr>
              <w:jc w:val="center"/>
            </w:pPr>
            <w:r w:rsidRPr="00494D64">
              <w:t>п/п</w:t>
            </w:r>
          </w:p>
        </w:tc>
        <w:tc>
          <w:tcPr>
            <w:tcW w:w="4961" w:type="dxa"/>
            <w:vMerge w:val="restart"/>
          </w:tcPr>
          <w:p w:rsidR="00106A1E" w:rsidRPr="00494D64" w:rsidRDefault="00106A1E" w:rsidP="00CD7835">
            <w:pPr>
              <w:jc w:val="center"/>
            </w:pPr>
            <w:r w:rsidRPr="00494D64">
              <w:t>Учебные предметы</w:t>
            </w:r>
          </w:p>
        </w:tc>
        <w:tc>
          <w:tcPr>
            <w:tcW w:w="4678" w:type="dxa"/>
            <w:gridSpan w:val="3"/>
          </w:tcPr>
          <w:p w:rsidR="00106A1E" w:rsidRPr="00494D64" w:rsidRDefault="00106A1E" w:rsidP="00CD7835">
            <w:pPr>
              <w:jc w:val="center"/>
            </w:pPr>
            <w:r w:rsidRPr="00494D64">
              <w:t>Количество часов</w:t>
            </w:r>
          </w:p>
        </w:tc>
      </w:tr>
      <w:tr w:rsidR="00106A1E" w:rsidRPr="00494D64" w:rsidTr="00CD7835">
        <w:tc>
          <w:tcPr>
            <w:tcW w:w="568" w:type="dxa"/>
            <w:vMerge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4961" w:type="dxa"/>
            <w:vMerge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1029" w:type="dxa"/>
            <w:vMerge w:val="restart"/>
          </w:tcPr>
          <w:p w:rsidR="00106A1E" w:rsidRPr="00494D64" w:rsidRDefault="00106A1E" w:rsidP="00CD7835">
            <w:pPr>
              <w:jc w:val="center"/>
            </w:pPr>
          </w:p>
          <w:p w:rsidR="00106A1E" w:rsidRPr="00494D64" w:rsidRDefault="00106A1E" w:rsidP="00CD7835">
            <w:pPr>
              <w:jc w:val="center"/>
            </w:pPr>
            <w:r w:rsidRPr="00494D64">
              <w:t>Всего</w:t>
            </w:r>
          </w:p>
        </w:tc>
        <w:tc>
          <w:tcPr>
            <w:tcW w:w="3649" w:type="dxa"/>
            <w:gridSpan w:val="2"/>
          </w:tcPr>
          <w:p w:rsidR="00106A1E" w:rsidRPr="00494D64" w:rsidRDefault="00106A1E" w:rsidP="00CD7835">
            <w:pPr>
              <w:jc w:val="center"/>
            </w:pPr>
            <w:r w:rsidRPr="00494D64">
              <w:t>В том числе</w:t>
            </w:r>
          </w:p>
        </w:tc>
      </w:tr>
      <w:tr w:rsidR="00106A1E" w:rsidRPr="00494D64" w:rsidTr="00CD7835">
        <w:tc>
          <w:tcPr>
            <w:tcW w:w="568" w:type="dxa"/>
            <w:vMerge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4961" w:type="dxa"/>
            <w:vMerge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1029" w:type="dxa"/>
            <w:vMerge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1806" w:type="dxa"/>
          </w:tcPr>
          <w:p w:rsidR="00106A1E" w:rsidRPr="00494D64" w:rsidRDefault="00106A1E" w:rsidP="00CD7835">
            <w:pPr>
              <w:ind w:right="6"/>
              <w:jc w:val="center"/>
            </w:pPr>
            <w:r w:rsidRPr="00494D64">
              <w:t xml:space="preserve">Теоретические </w:t>
            </w:r>
          </w:p>
          <w:p w:rsidR="00106A1E" w:rsidRPr="00494D64" w:rsidRDefault="00106A1E" w:rsidP="00CD7835">
            <w:pPr>
              <w:jc w:val="center"/>
            </w:pPr>
            <w:r w:rsidRPr="00494D64">
              <w:t>занятия</w:t>
            </w:r>
          </w:p>
        </w:tc>
        <w:tc>
          <w:tcPr>
            <w:tcW w:w="1843" w:type="dxa"/>
          </w:tcPr>
          <w:p w:rsidR="00106A1E" w:rsidRPr="00494D64" w:rsidRDefault="00106A1E" w:rsidP="00CD7835">
            <w:pPr>
              <w:ind w:right="6"/>
              <w:jc w:val="center"/>
            </w:pPr>
            <w:r w:rsidRPr="00494D64">
              <w:t xml:space="preserve">Практические </w:t>
            </w:r>
          </w:p>
          <w:p w:rsidR="00106A1E" w:rsidRPr="00494D64" w:rsidRDefault="00106A1E" w:rsidP="00CD7835">
            <w:pPr>
              <w:jc w:val="center"/>
            </w:pPr>
            <w:r w:rsidRPr="00494D64">
              <w:t>занятия</w:t>
            </w:r>
          </w:p>
        </w:tc>
      </w:tr>
      <w:tr w:rsidR="00106A1E" w:rsidRPr="00494D64" w:rsidTr="00CD7835">
        <w:tc>
          <w:tcPr>
            <w:tcW w:w="10207" w:type="dxa"/>
            <w:gridSpan w:val="5"/>
          </w:tcPr>
          <w:p w:rsidR="00106A1E" w:rsidRPr="00494D64" w:rsidRDefault="00106A1E" w:rsidP="00CD7835">
            <w:pPr>
              <w:jc w:val="center"/>
            </w:pPr>
            <w:r w:rsidRPr="00494D64">
              <w:t>Учебные предметы базового цикла</w:t>
            </w:r>
          </w:p>
        </w:tc>
      </w:tr>
      <w:tr w:rsidR="00106A1E" w:rsidRPr="00494D64" w:rsidTr="00CD7835">
        <w:tc>
          <w:tcPr>
            <w:tcW w:w="568" w:type="dxa"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4961" w:type="dxa"/>
          </w:tcPr>
          <w:p w:rsidR="00106A1E" w:rsidRPr="00494D64" w:rsidRDefault="00106A1E" w:rsidP="001A4A32">
            <w:r>
              <w:t>Б1.В.0</w:t>
            </w:r>
            <w:r w:rsidR="001A4A32">
              <w:t>2</w:t>
            </w:r>
            <w:r>
              <w:t xml:space="preserve">.01 </w:t>
            </w:r>
            <w:r w:rsidRPr="00106A1E">
              <w:t>Теория и методика педагогической деятельности в ДОУ</w:t>
            </w:r>
          </w:p>
        </w:tc>
        <w:tc>
          <w:tcPr>
            <w:tcW w:w="1029" w:type="dxa"/>
          </w:tcPr>
          <w:p w:rsidR="00106A1E" w:rsidRPr="00494D64" w:rsidRDefault="001A4A32" w:rsidP="00CD7835">
            <w:pPr>
              <w:jc w:val="center"/>
            </w:pPr>
            <w:r>
              <w:t>180</w:t>
            </w:r>
          </w:p>
        </w:tc>
        <w:tc>
          <w:tcPr>
            <w:tcW w:w="1806" w:type="dxa"/>
          </w:tcPr>
          <w:p w:rsidR="00106A1E" w:rsidRPr="00494D64" w:rsidRDefault="001A4A32" w:rsidP="00CD7835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106A1E" w:rsidRPr="00494D64" w:rsidRDefault="001A4A32" w:rsidP="00CD7835">
            <w:pPr>
              <w:jc w:val="center"/>
            </w:pPr>
            <w:r>
              <w:t>18</w:t>
            </w:r>
          </w:p>
        </w:tc>
      </w:tr>
      <w:tr w:rsidR="00106A1E" w:rsidRPr="00494D64" w:rsidTr="00CD7835">
        <w:tc>
          <w:tcPr>
            <w:tcW w:w="10207" w:type="dxa"/>
            <w:gridSpan w:val="5"/>
          </w:tcPr>
          <w:p w:rsidR="00106A1E" w:rsidRPr="00494D64" w:rsidRDefault="00106A1E" w:rsidP="00CD7835">
            <w:pPr>
              <w:jc w:val="center"/>
            </w:pPr>
            <w:r w:rsidRPr="00494D64">
              <w:t>Учебные предметы специального цикла</w:t>
            </w:r>
          </w:p>
        </w:tc>
      </w:tr>
      <w:tr w:rsidR="00106A1E" w:rsidRPr="00494D64" w:rsidTr="00CD7835">
        <w:tc>
          <w:tcPr>
            <w:tcW w:w="568" w:type="dxa"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4961" w:type="dxa"/>
          </w:tcPr>
          <w:p w:rsidR="00106A1E" w:rsidRPr="00494D64" w:rsidRDefault="00CE25CB" w:rsidP="001A4A32">
            <w:r>
              <w:t>ФТД.0</w:t>
            </w:r>
            <w:r w:rsidR="001A4A32">
              <w:t>3.01</w:t>
            </w:r>
            <w:r>
              <w:t xml:space="preserve"> Теория и методика воспитательной работы в ДОУ</w:t>
            </w:r>
          </w:p>
        </w:tc>
        <w:tc>
          <w:tcPr>
            <w:tcW w:w="1029" w:type="dxa"/>
          </w:tcPr>
          <w:p w:rsidR="00106A1E" w:rsidRPr="00494D64" w:rsidRDefault="00CE25CB" w:rsidP="00CD7835">
            <w:pPr>
              <w:jc w:val="center"/>
            </w:pPr>
            <w:r>
              <w:t>72</w:t>
            </w:r>
          </w:p>
        </w:tc>
        <w:tc>
          <w:tcPr>
            <w:tcW w:w="1806" w:type="dxa"/>
          </w:tcPr>
          <w:p w:rsidR="00106A1E" w:rsidRPr="00494D64" w:rsidRDefault="000A0E76" w:rsidP="00CD7835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106A1E" w:rsidRPr="00494D64" w:rsidRDefault="000A0E76" w:rsidP="00CD7835">
            <w:pPr>
              <w:jc w:val="center"/>
            </w:pPr>
            <w:r>
              <w:t>8</w:t>
            </w:r>
          </w:p>
        </w:tc>
      </w:tr>
      <w:tr w:rsidR="00106A1E" w:rsidRPr="00494D64" w:rsidTr="00CD7835">
        <w:tc>
          <w:tcPr>
            <w:tcW w:w="10207" w:type="dxa"/>
            <w:gridSpan w:val="5"/>
          </w:tcPr>
          <w:p w:rsidR="00106A1E" w:rsidRPr="00494D64" w:rsidRDefault="00106A1E" w:rsidP="00CD7835">
            <w:pPr>
              <w:jc w:val="center"/>
            </w:pPr>
            <w:r w:rsidRPr="00494D64">
              <w:t>Квалификационный экзамен</w:t>
            </w:r>
          </w:p>
        </w:tc>
      </w:tr>
      <w:tr w:rsidR="00106A1E" w:rsidRPr="00494D64" w:rsidTr="00CD7835">
        <w:trPr>
          <w:trHeight w:val="307"/>
        </w:trPr>
        <w:tc>
          <w:tcPr>
            <w:tcW w:w="568" w:type="dxa"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4961" w:type="dxa"/>
          </w:tcPr>
          <w:p w:rsidR="00106A1E" w:rsidRPr="00494D64" w:rsidRDefault="00106A1E" w:rsidP="00D849F5">
            <w:r w:rsidRPr="00106A1E">
              <w:t>Б1.В.0</w:t>
            </w:r>
            <w:r w:rsidR="00D849F5">
              <w:t>2</w:t>
            </w:r>
            <w:r w:rsidRPr="00106A1E">
              <w:t>.02(К)</w:t>
            </w:r>
            <w:r w:rsidRPr="00314914">
              <w:t>Квалификационный экзамен ПО "24236 Младший воспит</w:t>
            </w:r>
            <w:r>
              <w:t>атель"</w:t>
            </w:r>
          </w:p>
        </w:tc>
        <w:tc>
          <w:tcPr>
            <w:tcW w:w="1029" w:type="dxa"/>
          </w:tcPr>
          <w:p w:rsidR="00106A1E" w:rsidRPr="00494D64" w:rsidRDefault="00106A1E" w:rsidP="00CD7835">
            <w:pPr>
              <w:jc w:val="center"/>
            </w:pPr>
            <w:r>
              <w:t>36</w:t>
            </w:r>
          </w:p>
        </w:tc>
        <w:tc>
          <w:tcPr>
            <w:tcW w:w="1806" w:type="dxa"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1843" w:type="dxa"/>
          </w:tcPr>
          <w:p w:rsidR="00106A1E" w:rsidRPr="00494D64" w:rsidRDefault="00106A1E" w:rsidP="00CD7835">
            <w:pPr>
              <w:jc w:val="center"/>
            </w:pPr>
          </w:p>
        </w:tc>
      </w:tr>
      <w:tr w:rsidR="00106A1E" w:rsidRPr="00494D64" w:rsidTr="00CD7835">
        <w:trPr>
          <w:trHeight w:val="288"/>
        </w:trPr>
        <w:tc>
          <w:tcPr>
            <w:tcW w:w="568" w:type="dxa"/>
          </w:tcPr>
          <w:p w:rsidR="00106A1E" w:rsidRPr="00494D64" w:rsidRDefault="00106A1E" w:rsidP="00CD7835">
            <w:pPr>
              <w:jc w:val="center"/>
            </w:pPr>
          </w:p>
        </w:tc>
        <w:tc>
          <w:tcPr>
            <w:tcW w:w="4961" w:type="dxa"/>
          </w:tcPr>
          <w:p w:rsidR="00106A1E" w:rsidRPr="00494D64" w:rsidRDefault="00106A1E" w:rsidP="00CD7835">
            <w:r w:rsidRPr="00494D64">
              <w:t xml:space="preserve">Итого </w:t>
            </w:r>
          </w:p>
        </w:tc>
        <w:tc>
          <w:tcPr>
            <w:tcW w:w="1029" w:type="dxa"/>
          </w:tcPr>
          <w:p w:rsidR="00106A1E" w:rsidRPr="00494D64" w:rsidRDefault="001A4A32" w:rsidP="00CD7835">
            <w:pPr>
              <w:jc w:val="center"/>
            </w:pPr>
            <w:r>
              <w:t>288</w:t>
            </w:r>
          </w:p>
        </w:tc>
        <w:tc>
          <w:tcPr>
            <w:tcW w:w="1806" w:type="dxa"/>
          </w:tcPr>
          <w:p w:rsidR="00106A1E" w:rsidRPr="00494D64" w:rsidRDefault="000A0E76" w:rsidP="001A4A32">
            <w:pPr>
              <w:jc w:val="center"/>
            </w:pPr>
            <w:r>
              <w:t>2</w:t>
            </w:r>
            <w:r w:rsidR="001A4A32">
              <w:t>4</w:t>
            </w:r>
          </w:p>
        </w:tc>
        <w:tc>
          <w:tcPr>
            <w:tcW w:w="1843" w:type="dxa"/>
          </w:tcPr>
          <w:p w:rsidR="00106A1E" w:rsidRPr="00494D64" w:rsidRDefault="001A4A32" w:rsidP="00CD7835">
            <w:pPr>
              <w:jc w:val="center"/>
            </w:pPr>
            <w:r>
              <w:t>26</w:t>
            </w:r>
          </w:p>
        </w:tc>
      </w:tr>
    </w:tbl>
    <w:p w:rsidR="00106A1E" w:rsidRPr="00425041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Pr="00425041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pStyle w:val="Preformatted"/>
        <w:tabs>
          <w:tab w:val="clear" w:pos="95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06A1E" w:rsidRPr="00817E68" w:rsidRDefault="00106A1E" w:rsidP="00106A1E">
      <w:pPr>
        <w:jc w:val="center"/>
        <w:rPr>
          <w:b/>
        </w:rPr>
      </w:pPr>
      <w:r w:rsidRPr="00817E68">
        <w:rPr>
          <w:b/>
        </w:rPr>
        <w:lastRenderedPageBreak/>
        <w:t xml:space="preserve">Рабочие программы </w:t>
      </w:r>
    </w:p>
    <w:p w:rsidR="00106A1E" w:rsidRPr="00817E68" w:rsidRDefault="00106A1E" w:rsidP="00106A1E">
      <w:pPr>
        <w:jc w:val="center"/>
        <w:rPr>
          <w:b/>
        </w:rPr>
      </w:pPr>
      <w:r w:rsidRPr="00817E68">
        <w:rPr>
          <w:b/>
        </w:rPr>
        <w:t xml:space="preserve">учебных предметов </w:t>
      </w: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  <w:r>
        <w:rPr>
          <w:b/>
        </w:rPr>
        <w:t>Базовый цикл</w:t>
      </w:r>
    </w:p>
    <w:p w:rsidR="00106A1E" w:rsidRPr="00817E68" w:rsidRDefault="00106A1E" w:rsidP="00106A1E">
      <w:pPr>
        <w:jc w:val="center"/>
        <w:rPr>
          <w:b/>
          <w:bCs/>
        </w:rPr>
      </w:pPr>
      <w:r>
        <w:rPr>
          <w:rFonts w:eastAsia="Calibri"/>
          <w:b/>
        </w:rPr>
        <w:t>«</w:t>
      </w:r>
      <w:r w:rsidR="00B03C29">
        <w:rPr>
          <w:rFonts w:eastAsia="Calibri"/>
          <w:b/>
          <w:u w:val="single"/>
        </w:rPr>
        <w:t>Б</w:t>
      </w:r>
      <w:proofErr w:type="gramStart"/>
      <w:r w:rsidR="00B03C29">
        <w:rPr>
          <w:rFonts w:eastAsia="Calibri"/>
          <w:b/>
          <w:u w:val="single"/>
        </w:rPr>
        <w:t>1.В.</w:t>
      </w:r>
      <w:proofErr w:type="gramEnd"/>
      <w:r w:rsidRPr="00314914">
        <w:rPr>
          <w:rFonts w:eastAsia="Calibri"/>
          <w:b/>
          <w:u w:val="single"/>
        </w:rPr>
        <w:t>0</w:t>
      </w:r>
      <w:r w:rsidR="001A4A32">
        <w:rPr>
          <w:rFonts w:eastAsia="Calibri"/>
          <w:b/>
          <w:u w:val="single"/>
        </w:rPr>
        <w:t>2</w:t>
      </w:r>
      <w:r w:rsidRPr="00314914">
        <w:rPr>
          <w:rFonts w:eastAsia="Calibri"/>
          <w:b/>
          <w:u w:val="single"/>
        </w:rPr>
        <w:t xml:space="preserve">.01 </w:t>
      </w:r>
      <w:r w:rsidR="00B03C29" w:rsidRPr="00B03C29">
        <w:rPr>
          <w:rFonts w:eastAsia="Calibri"/>
          <w:b/>
          <w:u w:val="single"/>
        </w:rPr>
        <w:t>Теория и методика педагогической деятельности в ДОУ</w:t>
      </w:r>
      <w:r w:rsidRPr="00817E68">
        <w:rPr>
          <w:rFonts w:eastAsia="Calibri"/>
          <w:b/>
        </w:rPr>
        <w:t>»</w:t>
      </w:r>
      <w:r w:rsidRPr="00817E68">
        <w:rPr>
          <w:b/>
          <w:bCs/>
        </w:rPr>
        <w:t>,</w:t>
      </w:r>
    </w:p>
    <w:p w:rsidR="00106A1E" w:rsidRPr="00817E68" w:rsidRDefault="00106A1E" w:rsidP="00106A1E">
      <w:pPr>
        <w:jc w:val="center"/>
        <w:rPr>
          <w:bCs/>
          <w:i/>
        </w:rPr>
      </w:pPr>
      <w:r w:rsidRPr="00817E68">
        <w:rPr>
          <w:bCs/>
          <w:i/>
        </w:rPr>
        <w:t>(наименование учебного предмета)</w:t>
      </w:r>
    </w:p>
    <w:p w:rsidR="00106A1E" w:rsidRDefault="00106A1E" w:rsidP="00106A1E">
      <w:pPr>
        <w:jc w:val="center"/>
        <w:rPr>
          <w:b/>
          <w:bCs/>
        </w:rPr>
      </w:pPr>
      <w:r w:rsidRPr="00817E68">
        <w:rPr>
          <w:b/>
          <w:bCs/>
        </w:rPr>
        <w:t xml:space="preserve"> </w:t>
      </w:r>
    </w:p>
    <w:p w:rsidR="00106A1E" w:rsidRPr="00817E68" w:rsidRDefault="00106A1E" w:rsidP="00106A1E">
      <w:pPr>
        <w:jc w:val="center"/>
        <w:rPr>
          <w:b/>
          <w:bCs/>
        </w:rPr>
      </w:pPr>
      <w:r w:rsidRPr="00817E68">
        <w:rPr>
          <w:b/>
          <w:bCs/>
        </w:rPr>
        <w:t xml:space="preserve">распределение учебных часов по разделам и темам </w:t>
      </w:r>
    </w:p>
    <w:p w:rsidR="00106A1E" w:rsidRPr="00817E68" w:rsidRDefault="00106A1E" w:rsidP="00106A1E">
      <w:pPr>
        <w:rPr>
          <w:rFonts w:eastAsia="Calibri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266"/>
        <w:gridCol w:w="1120"/>
        <w:gridCol w:w="1255"/>
        <w:gridCol w:w="12"/>
        <w:gridCol w:w="1181"/>
      </w:tblGrid>
      <w:tr w:rsidR="00106A1E" w:rsidRPr="00F322D9" w:rsidTr="00CD7835">
        <w:tc>
          <w:tcPr>
            <w:tcW w:w="742" w:type="dxa"/>
            <w:vMerge w:val="restart"/>
            <w:tcBorders>
              <w:top w:val="single" w:sz="8" w:space="0" w:color="auto"/>
            </w:tcBorders>
          </w:tcPr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</w:p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</w:p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  <w:r w:rsidRPr="00F322D9">
              <w:rPr>
                <w:lang w:val="en-US"/>
              </w:rPr>
              <w:t>№</w:t>
            </w:r>
          </w:p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  <w:r w:rsidRPr="00F322D9">
              <w:t>п/п</w:t>
            </w:r>
          </w:p>
        </w:tc>
        <w:tc>
          <w:tcPr>
            <w:tcW w:w="5266" w:type="dxa"/>
            <w:vMerge w:val="restart"/>
            <w:tcBorders>
              <w:top w:val="single" w:sz="8" w:space="0" w:color="auto"/>
            </w:tcBorders>
          </w:tcPr>
          <w:p w:rsidR="00106A1E" w:rsidRPr="00F322D9" w:rsidRDefault="00106A1E" w:rsidP="00CD7835">
            <w:pPr>
              <w:ind w:right="4"/>
              <w:jc w:val="center"/>
            </w:pPr>
          </w:p>
          <w:p w:rsidR="00106A1E" w:rsidRPr="00F322D9" w:rsidRDefault="00106A1E" w:rsidP="00CD7835">
            <w:pPr>
              <w:ind w:right="4"/>
              <w:jc w:val="center"/>
            </w:pPr>
          </w:p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  <w:r w:rsidRPr="00F322D9">
              <w:t xml:space="preserve">Наименование разделов и тем </w:t>
            </w:r>
          </w:p>
        </w:tc>
        <w:tc>
          <w:tcPr>
            <w:tcW w:w="3568" w:type="dxa"/>
            <w:gridSpan w:val="4"/>
            <w:tcBorders>
              <w:top w:val="single" w:sz="8" w:space="0" w:color="auto"/>
            </w:tcBorders>
          </w:tcPr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  <w:r w:rsidRPr="00F322D9">
              <w:t>Количество часов</w:t>
            </w:r>
          </w:p>
        </w:tc>
      </w:tr>
      <w:tr w:rsidR="00106A1E" w:rsidRPr="00F322D9" w:rsidTr="00CD7835">
        <w:tc>
          <w:tcPr>
            <w:tcW w:w="742" w:type="dxa"/>
            <w:vMerge/>
          </w:tcPr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5266" w:type="dxa"/>
            <w:vMerge/>
          </w:tcPr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1120" w:type="dxa"/>
            <w:vMerge w:val="restart"/>
          </w:tcPr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  <w:r w:rsidRPr="00F322D9">
              <w:t>Всего</w:t>
            </w:r>
          </w:p>
        </w:tc>
        <w:tc>
          <w:tcPr>
            <w:tcW w:w="2448" w:type="dxa"/>
            <w:gridSpan w:val="3"/>
          </w:tcPr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  <w:r w:rsidRPr="00F322D9">
              <w:t>в том числе</w:t>
            </w:r>
          </w:p>
        </w:tc>
      </w:tr>
      <w:tr w:rsidR="00106A1E" w:rsidRPr="00F322D9" w:rsidTr="00CD7835">
        <w:tc>
          <w:tcPr>
            <w:tcW w:w="742" w:type="dxa"/>
            <w:vMerge/>
          </w:tcPr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5266" w:type="dxa"/>
            <w:vMerge/>
          </w:tcPr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1120" w:type="dxa"/>
            <w:vMerge/>
          </w:tcPr>
          <w:p w:rsidR="00106A1E" w:rsidRPr="00F322D9" w:rsidRDefault="00106A1E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1255" w:type="dxa"/>
          </w:tcPr>
          <w:p w:rsidR="00106A1E" w:rsidRPr="00F322D9" w:rsidRDefault="00106A1E" w:rsidP="00CD7835">
            <w:pPr>
              <w:ind w:right="6"/>
              <w:jc w:val="center"/>
            </w:pPr>
            <w:r w:rsidRPr="00F322D9">
              <w:t xml:space="preserve">Теоретические </w:t>
            </w:r>
          </w:p>
          <w:p w:rsidR="00106A1E" w:rsidRPr="00F322D9" w:rsidRDefault="00106A1E" w:rsidP="00CD7835">
            <w:pPr>
              <w:ind w:right="6"/>
              <w:jc w:val="center"/>
              <w:rPr>
                <w:bCs/>
              </w:rPr>
            </w:pPr>
            <w:r w:rsidRPr="00F322D9">
              <w:t>занятия</w:t>
            </w:r>
          </w:p>
        </w:tc>
        <w:tc>
          <w:tcPr>
            <w:tcW w:w="1193" w:type="dxa"/>
            <w:gridSpan w:val="2"/>
          </w:tcPr>
          <w:p w:rsidR="00106A1E" w:rsidRPr="00F322D9" w:rsidRDefault="00106A1E" w:rsidP="00CD7835">
            <w:pPr>
              <w:ind w:right="6"/>
              <w:jc w:val="center"/>
            </w:pPr>
            <w:r w:rsidRPr="00F322D9">
              <w:t xml:space="preserve">Практические </w:t>
            </w:r>
          </w:p>
          <w:p w:rsidR="00106A1E" w:rsidRPr="00F322D9" w:rsidRDefault="00106A1E" w:rsidP="00CD7835">
            <w:pPr>
              <w:ind w:right="6"/>
              <w:jc w:val="center"/>
              <w:rPr>
                <w:bCs/>
              </w:rPr>
            </w:pPr>
            <w:r w:rsidRPr="00F322D9">
              <w:t>занятия</w:t>
            </w:r>
          </w:p>
        </w:tc>
      </w:tr>
      <w:tr w:rsidR="00106A1E" w:rsidRPr="00F322D9" w:rsidTr="00CD7835">
        <w:trPr>
          <w:trHeight w:val="61"/>
        </w:trPr>
        <w:tc>
          <w:tcPr>
            <w:tcW w:w="742" w:type="dxa"/>
            <w:tcBorders>
              <w:bottom w:val="single" w:sz="2" w:space="0" w:color="auto"/>
            </w:tcBorders>
          </w:tcPr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  <w:r w:rsidRPr="00F322D9">
              <w:t>1</w:t>
            </w:r>
          </w:p>
        </w:tc>
        <w:tc>
          <w:tcPr>
            <w:tcW w:w="5266" w:type="dxa"/>
            <w:tcBorders>
              <w:bottom w:val="single" w:sz="2" w:space="0" w:color="auto"/>
            </w:tcBorders>
          </w:tcPr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  <w:r w:rsidRPr="00F322D9">
              <w:t>2</w:t>
            </w:r>
          </w:p>
        </w:tc>
        <w:tc>
          <w:tcPr>
            <w:tcW w:w="1120" w:type="dxa"/>
            <w:tcBorders>
              <w:bottom w:val="single" w:sz="2" w:space="0" w:color="auto"/>
            </w:tcBorders>
          </w:tcPr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  <w:r w:rsidRPr="00F322D9">
              <w:t>3</w:t>
            </w:r>
          </w:p>
        </w:tc>
        <w:tc>
          <w:tcPr>
            <w:tcW w:w="1267" w:type="dxa"/>
            <w:gridSpan w:val="2"/>
            <w:tcBorders>
              <w:bottom w:val="single" w:sz="2" w:space="0" w:color="auto"/>
            </w:tcBorders>
          </w:tcPr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  <w:r w:rsidRPr="00F322D9">
              <w:t>4</w:t>
            </w:r>
          </w:p>
        </w:tc>
        <w:tc>
          <w:tcPr>
            <w:tcW w:w="1181" w:type="dxa"/>
            <w:tcBorders>
              <w:bottom w:val="single" w:sz="2" w:space="0" w:color="auto"/>
            </w:tcBorders>
          </w:tcPr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  <w:r w:rsidRPr="00F322D9">
              <w:t>5</w:t>
            </w:r>
          </w:p>
        </w:tc>
      </w:tr>
      <w:tr w:rsidR="00106A1E" w:rsidRPr="00F322D9" w:rsidTr="00CD7835">
        <w:tc>
          <w:tcPr>
            <w:tcW w:w="9576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06A1E" w:rsidRPr="00F322D9" w:rsidRDefault="00106A1E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F322D9">
              <w:t xml:space="preserve">Раздел 1. </w:t>
            </w:r>
            <w:r w:rsidRPr="00F322D9">
              <w:rPr>
                <w:rFonts w:eastAsia="Calibri"/>
              </w:rPr>
              <w:t xml:space="preserve"> </w:t>
            </w:r>
          </w:p>
        </w:tc>
      </w:tr>
      <w:tr w:rsidR="00106A1E" w:rsidRPr="00F322D9" w:rsidTr="00CD7835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106A1E" w:rsidRPr="00F322D9" w:rsidRDefault="00106A1E" w:rsidP="00CD7835">
            <w:pPr>
              <w:ind w:right="4"/>
              <w:jc w:val="center"/>
            </w:pPr>
            <w:r w:rsidRPr="00F322D9">
              <w:t>1.1</w:t>
            </w: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106A1E" w:rsidRPr="000A0E76" w:rsidRDefault="00BB0215" w:rsidP="00CD7835">
            <w:pPr>
              <w:ind w:right="4"/>
            </w:pPr>
            <w:hyperlink r:id="rId6" w:history="1">
              <w:r w:rsidR="00A15254" w:rsidRPr="000A0E76">
                <w:t>Образовательный</w:t>
              </w:r>
            </w:hyperlink>
            <w:r w:rsidR="00A15254" w:rsidRPr="000A0E76">
              <w:t xml:space="preserve"> процесс и его понятие</w:t>
            </w:r>
            <w:r w:rsidR="00A15254" w:rsidRPr="000A0E76">
              <w:rPr>
                <w:rFonts w:eastAsia="Times-Roman"/>
              </w:rPr>
              <w:t>.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106A1E" w:rsidRPr="00F322D9" w:rsidRDefault="00A15254" w:rsidP="00CD7835">
            <w:pPr>
              <w:tabs>
                <w:tab w:val="left" w:pos="560"/>
              </w:tabs>
              <w:jc w:val="center"/>
            </w:pPr>
            <w:r>
              <w:t>16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106A1E" w:rsidRPr="00F322D9" w:rsidRDefault="00106A1E" w:rsidP="00CD7835">
            <w:pPr>
              <w:tabs>
                <w:tab w:val="left" w:pos="560"/>
              </w:tabs>
              <w:jc w:val="center"/>
            </w:pPr>
            <w:r>
              <w:t>8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06A1E" w:rsidRPr="00F322D9" w:rsidRDefault="00A15254" w:rsidP="00CD7835">
            <w:pPr>
              <w:tabs>
                <w:tab w:val="left" w:pos="560"/>
              </w:tabs>
              <w:jc w:val="center"/>
            </w:pPr>
            <w:r>
              <w:t>8</w:t>
            </w: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A15254" w:rsidRDefault="00A15254" w:rsidP="00CD7835">
            <w:pPr>
              <w:pStyle w:val="TableParagraph"/>
              <w:ind w:right="9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  <w:r>
              <w:t>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D77563" w:rsidRDefault="00A15254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Default="00A15254" w:rsidP="00CD7835">
            <w:pPr>
              <w:ind w:right="4"/>
              <w:jc w:val="center"/>
            </w:pPr>
            <w:r>
              <w:t>50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Default="00A15254" w:rsidP="00CD7835">
            <w:pPr>
              <w:ind w:right="4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Default="00A15254" w:rsidP="00CD7835">
            <w:pPr>
              <w:ind w:right="4"/>
              <w:jc w:val="center"/>
            </w:pP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D77563" w:rsidRDefault="00A15254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Зачет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Default="00A15254" w:rsidP="00CD7835">
            <w:pPr>
              <w:ind w:right="4"/>
              <w:jc w:val="center"/>
            </w:pPr>
            <w: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Default="00A15254" w:rsidP="00CD7835">
            <w:pPr>
              <w:ind w:right="4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Default="00A15254" w:rsidP="00CD7835">
            <w:pPr>
              <w:ind w:right="4"/>
              <w:jc w:val="center"/>
            </w:pP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F322D9" w:rsidRDefault="00A15254" w:rsidP="00CD7835">
            <w:pPr>
              <w:ind w:right="4"/>
              <w:jc w:val="both"/>
            </w:pPr>
            <w:r w:rsidRPr="00F322D9">
              <w:t>Итого по разделу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  <w:r>
              <w:t>72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  <w: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tabs>
                <w:tab w:val="left" w:pos="560"/>
              </w:tabs>
              <w:jc w:val="center"/>
            </w:pPr>
            <w:r>
              <w:t>8</w:t>
            </w:r>
          </w:p>
        </w:tc>
      </w:tr>
      <w:tr w:rsidR="00A15254" w:rsidRPr="00F322D9" w:rsidTr="00CD7835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tabs>
                <w:tab w:val="left" w:pos="560"/>
              </w:tabs>
              <w:jc w:val="center"/>
            </w:pPr>
            <w:r w:rsidRPr="00F322D9">
              <w:t xml:space="preserve">Раздел 2.  </w:t>
            </w: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  <w:r w:rsidRPr="00F322D9">
              <w:t>2.1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A15254" w:rsidRDefault="00A15254" w:rsidP="00A15254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 w:rsidRPr="00A15254">
              <w:rPr>
                <w:lang w:eastAsia="en-US"/>
              </w:rPr>
              <w:t>Субъекты дошкольного образовательного процесса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B91DD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  <w:r w:rsidRPr="00F322D9">
              <w:t>2.2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A15254" w:rsidRDefault="00BB0215" w:rsidP="00A15254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hyperlink r:id="rId7" w:history="1">
              <w:r w:rsidR="00A15254" w:rsidRPr="00A15254">
                <w:rPr>
                  <w:lang w:eastAsia="en-US"/>
                </w:rPr>
                <w:t>Взаимодействие</w:t>
              </w:r>
            </w:hyperlink>
            <w:r w:rsidR="00A15254" w:rsidRPr="00A15254">
              <w:rPr>
                <w:lang w:eastAsia="en-US"/>
              </w:rPr>
              <w:t xml:space="preserve"> детей и взрослых в процессе развития, воспитания и обучения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4A5B3B" w:rsidP="00CD7835">
            <w:pPr>
              <w:ind w:right="4"/>
              <w:jc w:val="center"/>
            </w:pPr>
            <w:r>
              <w:t>2.3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A15254" w:rsidRDefault="00A15254" w:rsidP="00A15254">
            <w:pPr>
              <w:pStyle w:val="TableParagraph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A1525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Педагогическая деятельность как диалог культуры ребенка и педагога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B91DD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B91DD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B91DD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4A5B3B" w:rsidP="00CD7835">
            <w:pPr>
              <w:ind w:right="4"/>
              <w:jc w:val="center"/>
            </w:pPr>
            <w:r>
              <w:t>2.4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A15254" w:rsidRDefault="005D564A" w:rsidP="00A15254">
            <w:pPr>
              <w:pStyle w:val="TableParagraph"/>
              <w:ind w:right="903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hyperlink r:id="rId8" w:history="1">
              <w:r w:rsidR="00A15254" w:rsidRPr="00A15254">
                <w:rPr>
                  <w:rFonts w:ascii="Times New Roman" w:hAnsi="Times New Roman" w:cs="Times New Roman"/>
                  <w:sz w:val="24"/>
                  <w:szCs w:val="24"/>
                  <w:lang w:val="ru-RU"/>
                </w:rPr>
                <w:t>Интерактивные</w:t>
              </w:r>
            </w:hyperlink>
            <w:r w:rsidR="00A15254" w:rsidRPr="00A152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технологии в образовательном процессе ДОУ. </w:t>
            </w:r>
            <w:proofErr w:type="spellStart"/>
            <w:r w:rsidR="00A15254" w:rsidRPr="00A15254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  <w:proofErr w:type="spellEnd"/>
            <w:r w:rsidR="00A15254" w:rsidRPr="00A15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254" w:rsidRPr="00A15254">
              <w:rPr>
                <w:rFonts w:ascii="Times New Roman" w:hAnsi="Times New Roman" w:cs="Times New Roman"/>
                <w:sz w:val="24"/>
                <w:szCs w:val="24"/>
              </w:rPr>
              <w:t>субъектов</w:t>
            </w:r>
            <w:proofErr w:type="spellEnd"/>
            <w:r w:rsidR="00A15254" w:rsidRPr="00A15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254" w:rsidRPr="00A15254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spellEnd"/>
            <w:r w:rsidR="00A15254" w:rsidRPr="00A15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254" w:rsidRPr="00A1525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B91DD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B91DD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B91DD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A15254" w:rsidRDefault="00A15254" w:rsidP="00A15254">
            <w:pPr>
              <w:pStyle w:val="TableParagraph"/>
              <w:ind w:right="9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Pr="00D77563" w:rsidRDefault="00A15254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7</w:t>
            </w:r>
            <w:r w:rsidR="00A15254"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15254" w:rsidRDefault="00A15254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Экзамен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A15254" w:rsidRPr="00F322D9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 w:rsidRPr="00F322D9">
              <w:t>Итого по разделу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108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A15254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A15254" w:rsidRPr="00F322D9" w:rsidRDefault="00A15254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A15254" w:rsidRPr="00F322D9" w:rsidRDefault="00A15254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180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15254" w:rsidRPr="00F322D9" w:rsidRDefault="00DD1157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</w:tr>
    </w:tbl>
    <w:p w:rsidR="00106A1E" w:rsidRPr="00817E68" w:rsidRDefault="00106A1E" w:rsidP="00106A1E">
      <w:pPr>
        <w:jc w:val="center"/>
        <w:rPr>
          <w:rFonts w:eastAsia="Calibri"/>
          <w:i/>
        </w:rPr>
      </w:pPr>
    </w:p>
    <w:p w:rsidR="00106A1E" w:rsidRPr="00D77563" w:rsidRDefault="00106A1E" w:rsidP="00106A1E">
      <w:pPr>
        <w:jc w:val="center"/>
        <w:rPr>
          <w:rFonts w:eastAsia="Calibri"/>
          <w:b/>
        </w:rPr>
      </w:pPr>
      <w:r w:rsidRPr="00D77563">
        <w:rPr>
          <w:rFonts w:eastAsia="Calibri"/>
          <w:b/>
        </w:rPr>
        <w:t xml:space="preserve">Раздел 1.  </w:t>
      </w:r>
    </w:p>
    <w:p w:rsidR="00106A1E" w:rsidRDefault="00106A1E" w:rsidP="00A15254">
      <w:pPr>
        <w:jc w:val="both"/>
        <w:rPr>
          <w:rFonts w:eastAsia="Times-Roman"/>
          <w:b/>
        </w:rPr>
      </w:pPr>
      <w:r w:rsidRPr="00D77563">
        <w:rPr>
          <w:rFonts w:eastAsia="Calibri"/>
          <w:b/>
        </w:rPr>
        <w:t xml:space="preserve">Тема 1.1 </w:t>
      </w:r>
      <w:hyperlink r:id="rId9" w:history="1">
        <w:r w:rsidR="00A15254" w:rsidRPr="00A15254">
          <w:rPr>
            <w:b/>
          </w:rPr>
          <w:t>Образовательный</w:t>
        </w:r>
      </w:hyperlink>
      <w:r w:rsidR="00A15254" w:rsidRPr="00A15254">
        <w:rPr>
          <w:b/>
        </w:rPr>
        <w:t xml:space="preserve"> процесс и его понятие</w:t>
      </w:r>
      <w:r w:rsidR="00A15254" w:rsidRPr="00A15254">
        <w:rPr>
          <w:rFonts w:eastAsia="Times-Roman"/>
          <w:b/>
        </w:rPr>
        <w:t>.</w:t>
      </w:r>
    </w:p>
    <w:p w:rsidR="00B91DD5" w:rsidRDefault="00B91DD5" w:rsidP="00A15254">
      <w:pPr>
        <w:jc w:val="both"/>
        <w:rPr>
          <w:rFonts w:eastAsia="Calibri"/>
          <w:b/>
        </w:rPr>
      </w:pPr>
    </w:p>
    <w:p w:rsidR="00106A1E" w:rsidRPr="00D77563" w:rsidRDefault="00106A1E" w:rsidP="00106A1E">
      <w:pPr>
        <w:jc w:val="center"/>
        <w:rPr>
          <w:rFonts w:eastAsia="Calibri"/>
          <w:b/>
        </w:rPr>
      </w:pPr>
      <w:r w:rsidRPr="00D77563">
        <w:rPr>
          <w:rFonts w:eastAsia="Calibri"/>
          <w:b/>
        </w:rPr>
        <w:t xml:space="preserve">Раздел 2.  </w:t>
      </w:r>
    </w:p>
    <w:p w:rsidR="00106A1E" w:rsidRDefault="00106A1E" w:rsidP="00A15254">
      <w:pPr>
        <w:jc w:val="both"/>
        <w:rPr>
          <w:b/>
          <w:lang w:eastAsia="en-US"/>
        </w:rPr>
      </w:pPr>
      <w:r w:rsidRPr="00A15254">
        <w:rPr>
          <w:rFonts w:eastAsia="Calibri"/>
          <w:b/>
        </w:rPr>
        <w:t xml:space="preserve">Тема 2.1 </w:t>
      </w:r>
      <w:r w:rsidR="00A15254" w:rsidRPr="00A15254">
        <w:rPr>
          <w:b/>
          <w:lang w:eastAsia="en-US"/>
        </w:rPr>
        <w:t>Субъекты дошкольного образовательного процесса</w:t>
      </w:r>
    </w:p>
    <w:p w:rsidR="00B91DD5" w:rsidRPr="00A15254" w:rsidRDefault="00B91DD5" w:rsidP="00A15254">
      <w:pPr>
        <w:jc w:val="both"/>
        <w:rPr>
          <w:rFonts w:eastAsia="Calibri"/>
          <w:b/>
        </w:rPr>
      </w:pPr>
      <w:r w:rsidRPr="008F0BD8">
        <w:t>Личность педагога в дошкольной педагогике. Психолого-педагогические условия развития, воспитания и обучения детей дошкольного возраста. Закономерности и особенности развития ребенка в дошкольном возрасте. Средства развития ребенка в дошкольном возрасте. Воспитание ребенка в семье. Особенности взаимодействия ребенка и взрослого в процессе развития, воспитания и обучения.</w:t>
      </w:r>
    </w:p>
    <w:p w:rsidR="00A15254" w:rsidRDefault="00A15254" w:rsidP="00A15254">
      <w:pPr>
        <w:jc w:val="both"/>
        <w:rPr>
          <w:b/>
          <w:lang w:eastAsia="en-US"/>
        </w:rPr>
      </w:pPr>
      <w:r w:rsidRPr="00A15254">
        <w:rPr>
          <w:rFonts w:eastAsia="Calibri"/>
          <w:b/>
        </w:rPr>
        <w:t xml:space="preserve">Тема 2.2 </w:t>
      </w:r>
      <w:hyperlink r:id="rId10" w:history="1">
        <w:r w:rsidRPr="00A15254">
          <w:rPr>
            <w:b/>
            <w:lang w:eastAsia="en-US"/>
          </w:rPr>
          <w:t>Взаимодействие</w:t>
        </w:r>
      </w:hyperlink>
      <w:r w:rsidRPr="00A15254">
        <w:rPr>
          <w:b/>
          <w:lang w:eastAsia="en-US"/>
        </w:rPr>
        <w:t xml:space="preserve"> детей и взрослых в процессе развития, воспитания и обучения</w:t>
      </w:r>
    </w:p>
    <w:p w:rsidR="00B91DD5" w:rsidRPr="00A15254" w:rsidRDefault="00B91DD5" w:rsidP="00A15254">
      <w:pPr>
        <w:jc w:val="both"/>
        <w:rPr>
          <w:rFonts w:eastAsia="Calibri"/>
          <w:b/>
        </w:rPr>
      </w:pPr>
      <w:r w:rsidRPr="008F0BD8">
        <w:lastRenderedPageBreak/>
        <w:t>Субъекты образовательного пространства. Интерактивные технологии в образовательном пространстве ДОУ. Понятие образовательного процесса. Проектирование игровой и интерактивной предметно-развивающей среды.  Модели и признаки образовательного процесса.</w:t>
      </w:r>
    </w:p>
    <w:p w:rsidR="00A15254" w:rsidRDefault="00A15254" w:rsidP="00A15254">
      <w:pPr>
        <w:jc w:val="both"/>
        <w:rPr>
          <w:b/>
          <w:bCs/>
          <w:lang w:eastAsia="en-US"/>
        </w:rPr>
      </w:pPr>
      <w:r w:rsidRPr="00A15254">
        <w:rPr>
          <w:rFonts w:eastAsia="Calibri"/>
          <w:b/>
        </w:rPr>
        <w:t xml:space="preserve">Тема 2.3 </w:t>
      </w:r>
      <w:r w:rsidRPr="00A15254">
        <w:rPr>
          <w:b/>
          <w:bCs/>
          <w:lang w:eastAsia="en-US"/>
        </w:rPr>
        <w:t>Педагогическая деятельность как диалог культуры ребенка и педагога</w:t>
      </w:r>
    </w:p>
    <w:p w:rsidR="00B91DD5" w:rsidRPr="00A15254" w:rsidRDefault="00323F9A" w:rsidP="00A15254">
      <w:pPr>
        <w:jc w:val="both"/>
        <w:rPr>
          <w:b/>
          <w:bCs/>
          <w:lang w:eastAsia="en-US"/>
        </w:rPr>
      </w:pPr>
      <w:r w:rsidRPr="008F0BD8">
        <w:t>Педагогические концепции как методологическая и теоретическая основа концепций дошкольного образования и воспитания. Общие концепции. Авторские концепции.</w:t>
      </w:r>
    </w:p>
    <w:p w:rsidR="00A15254" w:rsidRPr="00A15254" w:rsidRDefault="00A15254" w:rsidP="00A15254">
      <w:pPr>
        <w:jc w:val="both"/>
        <w:rPr>
          <w:b/>
        </w:rPr>
      </w:pPr>
      <w:r w:rsidRPr="00A15254">
        <w:rPr>
          <w:b/>
          <w:bCs/>
          <w:lang w:eastAsia="en-US"/>
        </w:rPr>
        <w:t xml:space="preserve">Тема 2.4 </w:t>
      </w:r>
      <w:hyperlink r:id="rId11" w:history="1">
        <w:r w:rsidRPr="00A15254">
          <w:rPr>
            <w:b/>
            <w:lang w:eastAsia="en-US"/>
          </w:rPr>
          <w:t>Интерактивные</w:t>
        </w:r>
      </w:hyperlink>
      <w:r w:rsidRPr="00A15254">
        <w:rPr>
          <w:b/>
          <w:lang w:eastAsia="en-US"/>
        </w:rPr>
        <w:t xml:space="preserve"> технологии в образовательном процессе ДОУ. Самоорганизация субъектов образовательного процесса</w:t>
      </w:r>
    </w:p>
    <w:p w:rsidR="00106A1E" w:rsidRPr="00D77563" w:rsidRDefault="00323F9A" w:rsidP="00106A1E">
      <w:pPr>
        <w:jc w:val="both"/>
        <w:rPr>
          <w:b/>
        </w:rPr>
      </w:pPr>
      <w:r w:rsidRPr="008F0BD8">
        <w:t>Осуществление деятельности ДОУ в условиях вариативности программно-методического обеспечения. Требования ФГОС по программам для работы с детьми раннего и дошкольного возраста. Педагогическая диагностика. Преемственность программ для детей дошкольного возраста.</w:t>
      </w:r>
    </w:p>
    <w:p w:rsidR="00106A1E" w:rsidRPr="00817E68" w:rsidRDefault="00106A1E" w:rsidP="00106A1E">
      <w:pPr>
        <w:jc w:val="both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E25CB" w:rsidRDefault="00CE25CB" w:rsidP="00CE25CB">
      <w:pPr>
        <w:jc w:val="center"/>
        <w:rPr>
          <w:b/>
        </w:rPr>
      </w:pPr>
      <w:r>
        <w:rPr>
          <w:b/>
        </w:rPr>
        <w:lastRenderedPageBreak/>
        <w:t>Специальный цикл</w:t>
      </w:r>
    </w:p>
    <w:p w:rsidR="00CE25CB" w:rsidRPr="00817E68" w:rsidRDefault="00CE25CB" w:rsidP="00CE25CB">
      <w:pPr>
        <w:jc w:val="center"/>
        <w:rPr>
          <w:b/>
          <w:bCs/>
        </w:rPr>
      </w:pPr>
      <w:r>
        <w:rPr>
          <w:rFonts w:eastAsia="Calibri"/>
          <w:b/>
        </w:rPr>
        <w:t>«</w:t>
      </w:r>
      <w:r>
        <w:rPr>
          <w:b/>
          <w:u w:val="single"/>
        </w:rPr>
        <w:t>ФТД.</w:t>
      </w:r>
      <w:r w:rsidRPr="00BD45F3">
        <w:rPr>
          <w:b/>
          <w:u w:val="single"/>
        </w:rPr>
        <w:t>0</w:t>
      </w:r>
      <w:r w:rsidR="001A4A32">
        <w:rPr>
          <w:b/>
          <w:u w:val="single"/>
        </w:rPr>
        <w:t>3.01</w:t>
      </w:r>
      <w:r w:rsidRPr="00BD45F3">
        <w:rPr>
          <w:b/>
          <w:u w:val="single"/>
        </w:rPr>
        <w:t xml:space="preserve"> Теория и методика воспитательной работы в ДОУ</w:t>
      </w:r>
      <w:r w:rsidRPr="00817E68">
        <w:rPr>
          <w:rFonts w:eastAsia="Calibri"/>
          <w:b/>
        </w:rPr>
        <w:t>»</w:t>
      </w:r>
      <w:r w:rsidRPr="00817E68">
        <w:rPr>
          <w:b/>
          <w:bCs/>
        </w:rPr>
        <w:t>,</w:t>
      </w:r>
    </w:p>
    <w:p w:rsidR="00CE25CB" w:rsidRPr="00817E68" w:rsidRDefault="00CE25CB" w:rsidP="00CE25CB">
      <w:pPr>
        <w:jc w:val="center"/>
        <w:rPr>
          <w:bCs/>
          <w:i/>
        </w:rPr>
      </w:pPr>
      <w:r w:rsidRPr="00817E68">
        <w:rPr>
          <w:bCs/>
          <w:i/>
        </w:rPr>
        <w:t>(наименование учебного предмета)</w:t>
      </w:r>
    </w:p>
    <w:p w:rsidR="00CE25CB" w:rsidRDefault="00CE25CB" w:rsidP="00CE25CB">
      <w:pPr>
        <w:jc w:val="center"/>
        <w:rPr>
          <w:b/>
          <w:bCs/>
        </w:rPr>
      </w:pPr>
      <w:r w:rsidRPr="00817E68">
        <w:rPr>
          <w:b/>
          <w:bCs/>
        </w:rPr>
        <w:t xml:space="preserve"> </w:t>
      </w:r>
    </w:p>
    <w:p w:rsidR="00CE25CB" w:rsidRPr="00817E68" w:rsidRDefault="00CE25CB" w:rsidP="00CE25CB">
      <w:pPr>
        <w:jc w:val="center"/>
        <w:rPr>
          <w:b/>
          <w:bCs/>
        </w:rPr>
      </w:pPr>
      <w:r w:rsidRPr="00817E68">
        <w:rPr>
          <w:b/>
          <w:bCs/>
        </w:rPr>
        <w:t xml:space="preserve">распределение учебных часов по разделам и темам </w:t>
      </w:r>
    </w:p>
    <w:p w:rsidR="00CE25CB" w:rsidRPr="00817E68" w:rsidRDefault="00CE25CB" w:rsidP="00CE25CB">
      <w:pPr>
        <w:rPr>
          <w:rFonts w:eastAsia="Calibri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5266"/>
        <w:gridCol w:w="1120"/>
        <w:gridCol w:w="1255"/>
        <w:gridCol w:w="12"/>
        <w:gridCol w:w="1181"/>
      </w:tblGrid>
      <w:tr w:rsidR="00344703" w:rsidRPr="00F322D9" w:rsidTr="00CD7835">
        <w:tc>
          <w:tcPr>
            <w:tcW w:w="742" w:type="dxa"/>
            <w:vMerge w:val="restart"/>
            <w:tcBorders>
              <w:top w:val="single" w:sz="8" w:space="0" w:color="auto"/>
            </w:tcBorders>
          </w:tcPr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</w:p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</w:p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  <w:r w:rsidRPr="001A4A32">
              <w:t>№</w:t>
            </w:r>
          </w:p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  <w:r w:rsidRPr="00F322D9">
              <w:t>п/п</w:t>
            </w:r>
          </w:p>
        </w:tc>
        <w:tc>
          <w:tcPr>
            <w:tcW w:w="5266" w:type="dxa"/>
            <w:vMerge w:val="restart"/>
            <w:tcBorders>
              <w:top w:val="single" w:sz="8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</w:p>
          <w:p w:rsidR="00344703" w:rsidRPr="00F322D9" w:rsidRDefault="00344703" w:rsidP="00CD7835">
            <w:pPr>
              <w:ind w:right="4"/>
              <w:jc w:val="center"/>
            </w:pPr>
          </w:p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  <w:r w:rsidRPr="00F322D9">
              <w:t xml:space="preserve">Наименование разделов и тем </w:t>
            </w:r>
          </w:p>
        </w:tc>
        <w:tc>
          <w:tcPr>
            <w:tcW w:w="3568" w:type="dxa"/>
            <w:gridSpan w:val="4"/>
            <w:tcBorders>
              <w:top w:val="single" w:sz="8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  <w:r w:rsidRPr="00F322D9">
              <w:t>Количество часов</w:t>
            </w:r>
          </w:p>
        </w:tc>
      </w:tr>
      <w:tr w:rsidR="00344703" w:rsidRPr="00F322D9" w:rsidTr="00CD7835">
        <w:tc>
          <w:tcPr>
            <w:tcW w:w="742" w:type="dxa"/>
            <w:vMerge/>
          </w:tcPr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5266" w:type="dxa"/>
            <w:vMerge/>
          </w:tcPr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1120" w:type="dxa"/>
            <w:vMerge w:val="restart"/>
          </w:tcPr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  <w:r w:rsidRPr="00F322D9">
              <w:t>Всего</w:t>
            </w:r>
          </w:p>
        </w:tc>
        <w:tc>
          <w:tcPr>
            <w:tcW w:w="2448" w:type="dxa"/>
            <w:gridSpan w:val="3"/>
          </w:tcPr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  <w:r w:rsidRPr="00F322D9">
              <w:t>в том числе</w:t>
            </w:r>
          </w:p>
        </w:tc>
      </w:tr>
      <w:tr w:rsidR="00344703" w:rsidRPr="00F322D9" w:rsidTr="00CD7835">
        <w:tc>
          <w:tcPr>
            <w:tcW w:w="742" w:type="dxa"/>
            <w:vMerge/>
          </w:tcPr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5266" w:type="dxa"/>
            <w:vMerge/>
          </w:tcPr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1120" w:type="dxa"/>
            <w:vMerge/>
          </w:tcPr>
          <w:p w:rsidR="00344703" w:rsidRPr="00F322D9" w:rsidRDefault="00344703" w:rsidP="00CD7835">
            <w:pPr>
              <w:ind w:right="4"/>
              <w:jc w:val="center"/>
              <w:rPr>
                <w:bCs/>
              </w:rPr>
            </w:pPr>
          </w:p>
        </w:tc>
        <w:tc>
          <w:tcPr>
            <w:tcW w:w="1255" w:type="dxa"/>
          </w:tcPr>
          <w:p w:rsidR="00344703" w:rsidRPr="00F322D9" w:rsidRDefault="00344703" w:rsidP="00CD7835">
            <w:pPr>
              <w:ind w:right="6"/>
              <w:jc w:val="center"/>
            </w:pPr>
            <w:r w:rsidRPr="00F322D9">
              <w:t xml:space="preserve">Теоретические </w:t>
            </w:r>
          </w:p>
          <w:p w:rsidR="00344703" w:rsidRPr="00F322D9" w:rsidRDefault="00344703" w:rsidP="00CD7835">
            <w:pPr>
              <w:ind w:right="6"/>
              <w:jc w:val="center"/>
              <w:rPr>
                <w:bCs/>
              </w:rPr>
            </w:pPr>
            <w:r w:rsidRPr="00F322D9">
              <w:t>занятия</w:t>
            </w:r>
          </w:p>
        </w:tc>
        <w:tc>
          <w:tcPr>
            <w:tcW w:w="1193" w:type="dxa"/>
            <w:gridSpan w:val="2"/>
          </w:tcPr>
          <w:p w:rsidR="00344703" w:rsidRPr="00F322D9" w:rsidRDefault="00344703" w:rsidP="00CD7835">
            <w:pPr>
              <w:ind w:right="6"/>
              <w:jc w:val="center"/>
            </w:pPr>
            <w:r w:rsidRPr="00F322D9">
              <w:t xml:space="preserve">Практические </w:t>
            </w:r>
          </w:p>
          <w:p w:rsidR="00344703" w:rsidRPr="00F322D9" w:rsidRDefault="00344703" w:rsidP="00CD7835">
            <w:pPr>
              <w:ind w:right="6"/>
              <w:jc w:val="center"/>
              <w:rPr>
                <w:bCs/>
              </w:rPr>
            </w:pPr>
            <w:r w:rsidRPr="00F322D9">
              <w:t>занятия</w:t>
            </w:r>
          </w:p>
        </w:tc>
      </w:tr>
      <w:tr w:rsidR="00344703" w:rsidRPr="00F322D9" w:rsidTr="00CD7835">
        <w:trPr>
          <w:trHeight w:val="61"/>
        </w:trPr>
        <w:tc>
          <w:tcPr>
            <w:tcW w:w="742" w:type="dxa"/>
            <w:tcBorders>
              <w:bottom w:val="single" w:sz="2" w:space="0" w:color="auto"/>
            </w:tcBorders>
          </w:tcPr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  <w:r w:rsidRPr="00F322D9">
              <w:t>1</w:t>
            </w:r>
          </w:p>
        </w:tc>
        <w:tc>
          <w:tcPr>
            <w:tcW w:w="5266" w:type="dxa"/>
            <w:tcBorders>
              <w:bottom w:val="single" w:sz="2" w:space="0" w:color="auto"/>
            </w:tcBorders>
          </w:tcPr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  <w:r w:rsidRPr="00F322D9">
              <w:t>2</w:t>
            </w:r>
          </w:p>
        </w:tc>
        <w:tc>
          <w:tcPr>
            <w:tcW w:w="1120" w:type="dxa"/>
            <w:tcBorders>
              <w:bottom w:val="single" w:sz="2" w:space="0" w:color="auto"/>
            </w:tcBorders>
          </w:tcPr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  <w:r w:rsidRPr="00F322D9">
              <w:t>3</w:t>
            </w:r>
          </w:p>
        </w:tc>
        <w:tc>
          <w:tcPr>
            <w:tcW w:w="1267" w:type="dxa"/>
            <w:gridSpan w:val="2"/>
            <w:tcBorders>
              <w:bottom w:val="single" w:sz="2" w:space="0" w:color="auto"/>
            </w:tcBorders>
          </w:tcPr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  <w:r w:rsidRPr="00F322D9">
              <w:t>4</w:t>
            </w:r>
          </w:p>
        </w:tc>
        <w:tc>
          <w:tcPr>
            <w:tcW w:w="1181" w:type="dxa"/>
            <w:tcBorders>
              <w:bottom w:val="single" w:sz="2" w:space="0" w:color="auto"/>
            </w:tcBorders>
          </w:tcPr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  <w:r w:rsidRPr="00F322D9">
              <w:t>5</w:t>
            </w:r>
          </w:p>
        </w:tc>
      </w:tr>
      <w:tr w:rsidR="00344703" w:rsidRPr="00F322D9" w:rsidTr="00CD7835">
        <w:tc>
          <w:tcPr>
            <w:tcW w:w="9576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F322D9">
              <w:t xml:space="preserve">Раздел 1. </w:t>
            </w:r>
            <w:r w:rsidRPr="00F322D9">
              <w:rPr>
                <w:rFonts w:eastAsia="Calibri"/>
              </w:rPr>
              <w:t xml:space="preserve"> 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 w:rsidRPr="00F322D9">
              <w:t>1.1</w:t>
            </w: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344703" w:rsidRPr="00AF42B1" w:rsidRDefault="00344703" w:rsidP="00CD7835">
            <w:pPr>
              <w:ind w:right="4"/>
              <w:rPr>
                <w:highlight w:val="yellow"/>
              </w:rPr>
            </w:pPr>
            <w:r w:rsidRPr="00253F76">
              <w:t>Изучение</w:t>
            </w:r>
            <w:r>
              <w:tab/>
              <w:t xml:space="preserve"> </w:t>
            </w:r>
            <w:r w:rsidRPr="00253F76">
              <w:t>требований ФГОС ДО и СанПиН.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344703" w:rsidRPr="00CD7835" w:rsidRDefault="00CD7835" w:rsidP="00CD7835">
            <w:pPr>
              <w:tabs>
                <w:tab w:val="left" w:pos="560"/>
              </w:tabs>
              <w:jc w:val="center"/>
            </w:pPr>
            <w:r w:rsidRPr="00CD7835">
              <w:t>0,5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344703" w:rsidRPr="00CD7835" w:rsidRDefault="00CD7835" w:rsidP="00CD7835">
            <w:pPr>
              <w:tabs>
                <w:tab w:val="left" w:pos="560"/>
              </w:tabs>
              <w:jc w:val="center"/>
            </w:pPr>
            <w:r w:rsidRPr="00CD7835">
              <w:t>0,5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tabs>
                <w:tab w:val="left" w:pos="560"/>
              </w:tabs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t>1.2</w:t>
            </w: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344703" w:rsidRPr="00AF42B1" w:rsidRDefault="00344703" w:rsidP="00CD7835">
            <w:pPr>
              <w:ind w:right="4"/>
              <w:rPr>
                <w:spacing w:val="-2"/>
                <w:highlight w:val="yellow"/>
              </w:rPr>
            </w:pPr>
            <w:r w:rsidRPr="00253F76">
              <w:t>Профессиональные к</w:t>
            </w:r>
            <w:r>
              <w:t>омпетенции младшего воспитателя</w:t>
            </w:r>
            <w:r w:rsidRPr="00253F76">
              <w:t>.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344703" w:rsidRPr="00CD7835" w:rsidRDefault="00CD7835" w:rsidP="00CD7835">
            <w:pPr>
              <w:tabs>
                <w:tab w:val="left" w:pos="560"/>
              </w:tabs>
              <w:jc w:val="center"/>
            </w:pPr>
            <w:r w:rsidRPr="00CD7835">
              <w:t>1,5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344703" w:rsidRPr="00CD7835" w:rsidRDefault="00CD7835" w:rsidP="00CD7835">
            <w:pPr>
              <w:tabs>
                <w:tab w:val="left" w:pos="560"/>
              </w:tabs>
              <w:jc w:val="center"/>
            </w:pPr>
            <w:r w:rsidRPr="00CD7835">
              <w:t>0,5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tabs>
                <w:tab w:val="left" w:pos="560"/>
              </w:tabs>
              <w:jc w:val="center"/>
            </w:pPr>
            <w:r w:rsidRPr="00CD7835">
              <w:t>1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t>1.3</w:t>
            </w: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344703" w:rsidRPr="00AF42B1" w:rsidRDefault="00344703" w:rsidP="00CD7835">
            <w:pPr>
              <w:ind w:right="4"/>
              <w:rPr>
                <w:spacing w:val="-2"/>
                <w:highlight w:val="yellow"/>
              </w:rPr>
            </w:pPr>
            <w:r w:rsidRPr="00253F76">
              <w:t>Квалификационные требования к младшему воспитателю.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344703" w:rsidRPr="00CD7835" w:rsidRDefault="00CD7835" w:rsidP="00CD7835">
            <w:pPr>
              <w:tabs>
                <w:tab w:val="left" w:pos="560"/>
              </w:tabs>
              <w:jc w:val="center"/>
            </w:pPr>
            <w:r w:rsidRPr="00CD7835">
              <w:t>1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344703" w:rsidRPr="00CD7835" w:rsidRDefault="00344703" w:rsidP="00CD7835">
            <w:pPr>
              <w:tabs>
                <w:tab w:val="left" w:pos="560"/>
              </w:tabs>
              <w:jc w:val="center"/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tabs>
                <w:tab w:val="left" w:pos="560"/>
              </w:tabs>
              <w:jc w:val="center"/>
            </w:pPr>
            <w:r w:rsidRPr="00CD7835">
              <w:t>1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344703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2" w:space="0" w:color="auto"/>
              <w:bottom w:val="single" w:sz="4" w:space="0" w:color="auto"/>
            </w:tcBorders>
          </w:tcPr>
          <w:p w:rsidR="00344703" w:rsidRPr="00AF42B1" w:rsidRDefault="00344703" w:rsidP="00CD7835">
            <w:pPr>
              <w:ind w:right="4"/>
            </w:pPr>
            <w:r w:rsidRPr="00AF42B1">
              <w:t>СРС</w:t>
            </w:r>
          </w:p>
        </w:tc>
        <w:tc>
          <w:tcPr>
            <w:tcW w:w="1120" w:type="dxa"/>
            <w:tcBorders>
              <w:top w:val="single" w:sz="2" w:space="0" w:color="auto"/>
              <w:bottom w:val="single" w:sz="4" w:space="0" w:color="auto"/>
            </w:tcBorders>
          </w:tcPr>
          <w:p w:rsidR="00344703" w:rsidRPr="00AF42B1" w:rsidRDefault="00CD7835" w:rsidP="00CD7835">
            <w:pPr>
              <w:tabs>
                <w:tab w:val="left" w:pos="560"/>
              </w:tabs>
              <w:jc w:val="center"/>
            </w:pPr>
            <w:r>
              <w:t>10</w:t>
            </w:r>
          </w:p>
        </w:tc>
        <w:tc>
          <w:tcPr>
            <w:tcW w:w="12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344703" w:rsidRDefault="00344703" w:rsidP="00CD7835">
            <w:pPr>
              <w:tabs>
                <w:tab w:val="left" w:pos="560"/>
              </w:tabs>
              <w:jc w:val="center"/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tabs>
                <w:tab w:val="left" w:pos="560"/>
              </w:tabs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ind w:right="4"/>
              <w:jc w:val="both"/>
            </w:pPr>
            <w:r w:rsidRPr="00AF42B1">
              <w:t>Итого по разделу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AF42B1" w:rsidRDefault="00CD7835" w:rsidP="00CD7835">
            <w:pPr>
              <w:ind w:right="4"/>
              <w:jc w:val="center"/>
            </w:pPr>
            <w:r>
              <w:t>13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CD7835" w:rsidP="00CD7835">
            <w:pPr>
              <w:ind w:right="4"/>
              <w:jc w:val="center"/>
            </w:pPr>
            <w: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  <w:r>
              <w:t>2</w:t>
            </w:r>
          </w:p>
        </w:tc>
      </w:tr>
      <w:tr w:rsidR="00344703" w:rsidRPr="00F322D9" w:rsidTr="00CD7835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tabs>
                <w:tab w:val="left" w:pos="560"/>
              </w:tabs>
              <w:jc w:val="center"/>
            </w:pPr>
            <w:r w:rsidRPr="00F322D9">
              <w:t xml:space="preserve">Раздел 2.  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 w:rsidRPr="00F322D9">
              <w:t>2.1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53F76">
              <w:t>Типы воспитательного взаимодействия с детьми.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t>2.2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spacing w:val="-2"/>
                <w:highlight w:val="yellow"/>
              </w:rPr>
            </w:pPr>
            <w:r w:rsidRPr="00253F76">
              <w:t xml:space="preserve">Организация общения с детьми </w:t>
            </w:r>
            <w:r>
              <w:t>разного возраста в условиях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</w:tr>
      <w:tr w:rsidR="00CD7835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D7835" w:rsidRPr="00253F76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 w:rsidRPr="00AF42B1"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AF42B1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ind w:right="4"/>
              <w:jc w:val="both"/>
            </w:pPr>
            <w:r w:rsidRPr="00AF42B1">
              <w:t>Итого по разделу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AF42B1" w:rsidRDefault="00CD7835" w:rsidP="00CD7835">
            <w:pPr>
              <w:ind w:right="4"/>
              <w:jc w:val="center"/>
            </w:pPr>
            <w:r>
              <w:t>14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CD7835" w:rsidP="00CD7835">
            <w:pPr>
              <w:ind w:right="4"/>
              <w:jc w:val="center"/>
            </w:pPr>
            <w: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CD7835" w:rsidP="00CD7835">
            <w:pPr>
              <w:tabs>
                <w:tab w:val="left" w:pos="560"/>
              </w:tabs>
              <w:jc w:val="center"/>
            </w:pPr>
            <w:r>
              <w:t>1</w:t>
            </w:r>
          </w:p>
        </w:tc>
      </w:tr>
      <w:tr w:rsidR="00344703" w:rsidRPr="00F322D9" w:rsidTr="00CD7835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Раздел 3</w:t>
            </w:r>
            <w:r w:rsidRPr="00F322D9">
              <w:t xml:space="preserve">.  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ind w:right="4"/>
              <w:jc w:val="center"/>
            </w:pPr>
            <w:r>
              <w:t>3.1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53F76">
              <w:t>Оказание практической помощи воспитателю в организации образовательного</w:t>
            </w:r>
            <w:r>
              <w:t xml:space="preserve"> </w:t>
            </w:r>
            <w:r w:rsidRPr="00253F76">
              <w:t>процесса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ind w:right="4"/>
              <w:jc w:val="center"/>
            </w:pPr>
            <w:r>
              <w:t>3.2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53F76">
              <w:t>Ознакомление с организацией совместной деятельности воспитателя</w:t>
            </w:r>
            <w:r>
              <w:t xml:space="preserve"> </w:t>
            </w:r>
            <w:r w:rsidRPr="00253F76">
              <w:t>и помощника воспитателя в группе</w:t>
            </w:r>
            <w: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ind w:right="4"/>
              <w:jc w:val="center"/>
            </w:pPr>
            <w:r>
              <w:t>3.3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 xml:space="preserve">Взаимодействие в процессе  и </w:t>
            </w:r>
            <w:r w:rsidRPr="00253F76">
              <w:t>проведения режимных процессов</w:t>
            </w:r>
            <w: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AF42B1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FE62DF" w:rsidRDefault="00344703" w:rsidP="00CD7835">
            <w:pPr>
              <w:ind w:right="4"/>
              <w:jc w:val="both"/>
            </w:pPr>
            <w:r w:rsidRPr="00FE62DF">
              <w:t>Итого по разделу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E62DF" w:rsidRDefault="00CD7835" w:rsidP="00CD7835">
            <w:pPr>
              <w:ind w:right="4"/>
              <w:jc w:val="center"/>
            </w:pPr>
            <w:r>
              <w:t>14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CD7835" w:rsidP="00CD7835">
            <w:pPr>
              <w:ind w:right="4"/>
              <w:jc w:val="center"/>
            </w:pPr>
            <w: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CD7835" w:rsidP="00CD7835">
            <w:pPr>
              <w:tabs>
                <w:tab w:val="left" w:pos="560"/>
              </w:tabs>
              <w:jc w:val="center"/>
            </w:pPr>
            <w:r>
              <w:t>2</w:t>
            </w:r>
          </w:p>
        </w:tc>
      </w:tr>
      <w:tr w:rsidR="00344703" w:rsidRPr="00F322D9" w:rsidTr="00CD7835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Раздел 4</w:t>
            </w:r>
            <w:r w:rsidRPr="00F322D9">
              <w:t xml:space="preserve">.  </w:t>
            </w:r>
          </w:p>
        </w:tc>
      </w:tr>
      <w:tr w:rsidR="00CD7835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ind w:right="4"/>
              <w:jc w:val="center"/>
            </w:pPr>
            <w:r>
              <w:t>4.1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D7835" w:rsidRPr="00AF42B1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53F76">
              <w:t>Охрана труда</w:t>
            </w:r>
            <w: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0,25</w:t>
            </w:r>
          </w:p>
        </w:tc>
      </w:tr>
      <w:tr w:rsidR="00CD7835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ind w:right="4"/>
              <w:jc w:val="center"/>
            </w:pPr>
            <w:r>
              <w:t>4.2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D7835" w:rsidRPr="00AF42B1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53F76">
              <w:t>Правила охраны</w:t>
            </w:r>
            <w:r>
              <w:t xml:space="preserve"> жизни и здоровья детей ДОО</w:t>
            </w:r>
            <w:r w:rsidRPr="00253F76"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0,25</w:t>
            </w:r>
          </w:p>
        </w:tc>
      </w:tr>
      <w:tr w:rsidR="00CD7835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ind w:right="4"/>
              <w:jc w:val="center"/>
            </w:pPr>
            <w:r>
              <w:t>4.3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D7835" w:rsidRPr="00AF42B1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53F76">
              <w:t>Правила пожарной безопасности.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0,25</w:t>
            </w:r>
          </w:p>
        </w:tc>
      </w:tr>
      <w:tr w:rsidR="00CD7835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ind w:right="4"/>
              <w:jc w:val="center"/>
            </w:pPr>
            <w:r>
              <w:t>4.4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D7835" w:rsidRPr="00AF42B1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53F76">
              <w:t>Правила внутр</w:t>
            </w:r>
            <w:r>
              <w:t>еннего трудового распорядка</w:t>
            </w:r>
            <w:r w:rsidRPr="00253F76"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jc w:val="center"/>
            </w:pPr>
            <w:r w:rsidRPr="00CD7835">
              <w:t>0,25</w:t>
            </w:r>
          </w:p>
        </w:tc>
      </w:tr>
      <w:tr w:rsidR="00CD7835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D7835" w:rsidRPr="00253F76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D77563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10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FE62DF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  <w:proofErr w:type="spellStart"/>
            <w:r w:rsidRPr="00FE62DF">
              <w:rPr>
                <w:rFonts w:ascii="Times New Roman" w:hAnsi="Times New Roman" w:cs="Times New Roman"/>
                <w:sz w:val="24"/>
              </w:rPr>
              <w:t>Итого</w:t>
            </w:r>
            <w:proofErr w:type="spellEnd"/>
            <w:r w:rsidRPr="00FE62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E62DF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FE62D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E62DF">
              <w:rPr>
                <w:rFonts w:ascii="Times New Roman" w:hAnsi="Times New Roman" w:cs="Times New Roman"/>
                <w:sz w:val="24"/>
              </w:rPr>
              <w:t>разделу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344703" w:rsidRPr="00F322D9" w:rsidTr="00CD7835">
        <w:tc>
          <w:tcPr>
            <w:tcW w:w="9576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Раздел 5</w:t>
            </w:r>
            <w:r w:rsidRPr="00F322D9">
              <w:t xml:space="preserve">.  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t>5.1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FE62DF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FE6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развития ребенка дошкольного возраста.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t>5.2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FE62DF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FE6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режима дня в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ind w:right="4"/>
              <w:jc w:val="center"/>
            </w:pPr>
            <w:r>
              <w:t>5.3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FE62DF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FE6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Причины возникновения </w:t>
            </w:r>
            <w:r w:rsidRPr="00FE6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инфекционных заболеваний и их профилактика.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lastRenderedPageBreak/>
              <w:t>0,2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lastRenderedPageBreak/>
              <w:t>5.4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FE62DF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FE6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травматизм и его профилактика.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0,7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t>5.5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proofErr w:type="spellStart"/>
            <w:r w:rsidRPr="00253F76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spellEnd"/>
            <w:r w:rsidRPr="00253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F76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F76"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proofErr w:type="spellEnd"/>
            <w:r w:rsidRPr="00253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t>5.6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FE6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Санитарные нормы и требования к содержанию </w:t>
            </w:r>
            <w:r w:rsidRPr="00253F76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0,7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  <w:r>
              <w:t>5.7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FE62DF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FE62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Санитария и личная гигиена работников ДОО.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 w:rsidRPr="00CD7835">
              <w:t>0,5</w:t>
            </w:r>
          </w:p>
        </w:tc>
      </w:tr>
      <w:tr w:rsidR="00CD7835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D7835" w:rsidRPr="00FE62DF" w:rsidRDefault="00CD7835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44703" w:rsidRPr="00FE62DF" w:rsidRDefault="00344703" w:rsidP="00CD7835">
            <w:pPr>
              <w:pStyle w:val="TableParagraph"/>
              <w:spacing w:line="288" w:lineRule="auto"/>
              <w:ind w:right="9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344703" w:rsidRPr="00FE62DF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 w:rsidRPr="00FE62DF">
              <w:t>Итого по разделу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344703" w:rsidRPr="00FE62DF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4703" w:rsidRPr="00F322D9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F322D9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D7835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CD7835" w:rsidRPr="00F322D9" w:rsidRDefault="00CD7835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CD7835" w:rsidRPr="00FE62DF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>
              <w:t>Контроль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7835" w:rsidRDefault="00CD7835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44703" w:rsidRPr="00F322D9" w:rsidTr="00CD7835">
        <w:tc>
          <w:tcPr>
            <w:tcW w:w="7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:rsidR="00344703" w:rsidRPr="00F322D9" w:rsidRDefault="00344703" w:rsidP="00CD7835">
            <w:pPr>
              <w:ind w:right="4"/>
              <w:jc w:val="center"/>
            </w:pP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</w:tcPr>
          <w:p w:rsidR="00344703" w:rsidRPr="00F322D9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both"/>
            </w:pPr>
            <w: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344703" w:rsidRPr="00F322D9" w:rsidRDefault="00344703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72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4703" w:rsidRPr="00D427EC" w:rsidRDefault="000A0E76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44703" w:rsidRPr="00D427EC" w:rsidRDefault="000A0E76" w:rsidP="00CD7835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</w:tbl>
    <w:p w:rsidR="00CE25CB" w:rsidRPr="00817E68" w:rsidRDefault="00CE25CB" w:rsidP="00CE25CB">
      <w:pPr>
        <w:jc w:val="center"/>
        <w:rPr>
          <w:rFonts w:eastAsia="Calibri"/>
          <w:i/>
        </w:rPr>
      </w:pPr>
    </w:p>
    <w:p w:rsidR="00344703" w:rsidRPr="00253F76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F76">
        <w:rPr>
          <w:rFonts w:ascii="Times New Roman" w:hAnsi="Times New Roman" w:cs="Times New Roman"/>
          <w:b/>
          <w:sz w:val="24"/>
          <w:szCs w:val="24"/>
        </w:rPr>
        <w:t>Раздел 1. Воспитание как специально организованная деятельность.</w:t>
      </w:r>
    </w:p>
    <w:p w:rsidR="00344703" w:rsidRPr="00253F76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F76">
        <w:rPr>
          <w:rFonts w:ascii="Times New Roman" w:hAnsi="Times New Roman" w:cs="Times New Roman"/>
          <w:sz w:val="24"/>
          <w:szCs w:val="24"/>
        </w:rPr>
        <w:t>Изучение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требований ФГОС ДО и СанПиН.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Профессиональные к</w:t>
      </w:r>
      <w:r>
        <w:rPr>
          <w:rFonts w:ascii="Times New Roman" w:hAnsi="Times New Roman" w:cs="Times New Roman"/>
          <w:sz w:val="24"/>
          <w:szCs w:val="24"/>
        </w:rPr>
        <w:t>омпетенции младшего воспитателя</w:t>
      </w:r>
      <w:r w:rsidRPr="00253F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 xml:space="preserve">Квалификационные требования к младшему воспитателю. </w:t>
      </w:r>
    </w:p>
    <w:p w:rsidR="00344703" w:rsidRPr="00253F76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 w:rsidRPr="00253F76">
        <w:rPr>
          <w:rFonts w:ascii="Times New Roman" w:hAnsi="Times New Roman" w:cs="Times New Roman"/>
          <w:b/>
          <w:sz w:val="24"/>
          <w:szCs w:val="24"/>
        </w:rPr>
        <w:t>. Педагогические основы организации взаимодействия с детьми в ДОО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44703" w:rsidRPr="00253F76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F76">
        <w:rPr>
          <w:rFonts w:ascii="Times New Roman" w:hAnsi="Times New Roman" w:cs="Times New Roman"/>
          <w:sz w:val="24"/>
          <w:szCs w:val="24"/>
        </w:rPr>
        <w:t xml:space="preserve">Типы воспитательного взаимодействия с детьми. Организация общения с детьми </w:t>
      </w:r>
      <w:r>
        <w:rPr>
          <w:rFonts w:ascii="Times New Roman" w:hAnsi="Times New Roman" w:cs="Times New Roman"/>
          <w:sz w:val="24"/>
          <w:szCs w:val="24"/>
        </w:rPr>
        <w:t>разного возраста в условиях ДОО.</w:t>
      </w:r>
    </w:p>
    <w:p w:rsidR="00344703" w:rsidRPr="00253F76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F76">
        <w:rPr>
          <w:rFonts w:ascii="Times New Roman" w:hAnsi="Times New Roman" w:cs="Times New Roman"/>
          <w:b/>
          <w:sz w:val="24"/>
          <w:szCs w:val="24"/>
        </w:rPr>
        <w:t>Раздел 3. Взаимодействие младшего воспитателя и воспитателя в образо</w:t>
      </w:r>
      <w:r>
        <w:rPr>
          <w:rFonts w:ascii="Times New Roman" w:hAnsi="Times New Roman" w:cs="Times New Roman"/>
          <w:b/>
          <w:sz w:val="24"/>
          <w:szCs w:val="24"/>
        </w:rPr>
        <w:t>вательном процессе ДОО.</w:t>
      </w:r>
    </w:p>
    <w:p w:rsidR="00344703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F76">
        <w:rPr>
          <w:rFonts w:ascii="Times New Roman" w:hAnsi="Times New Roman" w:cs="Times New Roman"/>
          <w:sz w:val="24"/>
          <w:szCs w:val="24"/>
        </w:rPr>
        <w:t>Оказание практической помощи воспитателю в организации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процесса ДОО. Ознакомление с организацией совместной деятельности воспитателя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и помощника воспитателя в группе</w:t>
      </w:r>
      <w:r>
        <w:rPr>
          <w:rFonts w:ascii="Times New Roman" w:hAnsi="Times New Roman" w:cs="Times New Roman"/>
          <w:sz w:val="24"/>
          <w:szCs w:val="24"/>
        </w:rPr>
        <w:t xml:space="preserve">. Взаимодействие в процессе  и </w:t>
      </w:r>
      <w:r w:rsidRPr="00253F76">
        <w:rPr>
          <w:rFonts w:ascii="Times New Roman" w:hAnsi="Times New Roman" w:cs="Times New Roman"/>
          <w:sz w:val="24"/>
          <w:szCs w:val="24"/>
        </w:rPr>
        <w:t>проведения режимных процессов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4703" w:rsidRPr="00253F76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Pr="00253F76">
        <w:rPr>
          <w:rFonts w:ascii="Times New Roman" w:hAnsi="Times New Roman" w:cs="Times New Roman"/>
          <w:b/>
          <w:sz w:val="24"/>
          <w:szCs w:val="24"/>
        </w:rPr>
        <w:t>. Правила внутреннего трудового распорядка образовательного организации, охране труда и пожарная безопасность:</w:t>
      </w:r>
    </w:p>
    <w:p w:rsidR="00344703" w:rsidRPr="00253F76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3F76">
        <w:rPr>
          <w:rFonts w:ascii="Times New Roman" w:hAnsi="Times New Roman" w:cs="Times New Roman"/>
          <w:sz w:val="24"/>
          <w:szCs w:val="24"/>
        </w:rPr>
        <w:t>Охрана труда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3F76">
        <w:rPr>
          <w:rFonts w:ascii="Times New Roman" w:hAnsi="Times New Roman" w:cs="Times New Roman"/>
          <w:sz w:val="24"/>
          <w:szCs w:val="24"/>
        </w:rPr>
        <w:t>Правила охраны</w:t>
      </w:r>
      <w:r>
        <w:rPr>
          <w:rFonts w:ascii="Times New Roman" w:hAnsi="Times New Roman" w:cs="Times New Roman"/>
          <w:sz w:val="24"/>
          <w:szCs w:val="24"/>
        </w:rPr>
        <w:t xml:space="preserve"> жизни и здоровья детей ДОО</w:t>
      </w:r>
      <w:r w:rsidRPr="00253F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Правила пожарной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Правила внутр</w:t>
      </w:r>
      <w:r>
        <w:rPr>
          <w:rFonts w:ascii="Times New Roman" w:hAnsi="Times New Roman" w:cs="Times New Roman"/>
          <w:sz w:val="24"/>
          <w:szCs w:val="24"/>
        </w:rPr>
        <w:t>еннего трудового распорядка</w:t>
      </w:r>
      <w:r w:rsidRPr="00253F76">
        <w:rPr>
          <w:rFonts w:ascii="Times New Roman" w:hAnsi="Times New Roman" w:cs="Times New Roman"/>
          <w:sz w:val="24"/>
          <w:szCs w:val="24"/>
        </w:rPr>
        <w:t>.</w:t>
      </w:r>
    </w:p>
    <w:p w:rsidR="00344703" w:rsidRPr="00253F76" w:rsidRDefault="00344703" w:rsidP="00344703">
      <w:pPr>
        <w:pStyle w:val="Preformatte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F7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53F76">
        <w:rPr>
          <w:rFonts w:ascii="Times New Roman" w:hAnsi="Times New Roman" w:cs="Times New Roman"/>
          <w:b/>
          <w:sz w:val="24"/>
          <w:szCs w:val="24"/>
        </w:rPr>
        <w:t>. Основы медицинских знаний и охраны здоровья воспитанников, доврачебная медицинская помощь</w:t>
      </w:r>
    </w:p>
    <w:p w:rsidR="00344703" w:rsidRDefault="00344703" w:rsidP="00344703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 w:rsidRPr="00253F76">
        <w:rPr>
          <w:rFonts w:ascii="Times New Roman" w:hAnsi="Times New Roman" w:cs="Times New Roman"/>
          <w:sz w:val="24"/>
          <w:szCs w:val="24"/>
        </w:rPr>
        <w:t xml:space="preserve"> Особенности развития ребенка дошкольного возраста.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рганизация режима дня в ДОО.</w:t>
      </w:r>
      <w:r w:rsidRPr="00253F76">
        <w:rPr>
          <w:rFonts w:ascii="Times New Roman" w:hAnsi="Times New Roman" w:cs="Times New Roman"/>
          <w:sz w:val="24"/>
          <w:szCs w:val="24"/>
        </w:rPr>
        <w:t xml:space="preserve"> Причины возникновения инфекционных заболеваний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профилактика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3F76">
        <w:rPr>
          <w:rFonts w:ascii="Times New Roman" w:hAnsi="Times New Roman" w:cs="Times New Roman"/>
          <w:sz w:val="24"/>
          <w:szCs w:val="24"/>
        </w:rPr>
        <w:t>Детский травматизм и его профилактика. Причины 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травматизма.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F76">
        <w:rPr>
          <w:rFonts w:ascii="Times New Roman" w:hAnsi="Times New Roman" w:cs="Times New Roman"/>
          <w:sz w:val="24"/>
          <w:szCs w:val="24"/>
        </w:rPr>
        <w:t>Санитарные нормы и требования к содержанию ДОО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3F76">
        <w:rPr>
          <w:rFonts w:ascii="Times New Roman" w:hAnsi="Times New Roman" w:cs="Times New Roman"/>
          <w:sz w:val="24"/>
          <w:szCs w:val="24"/>
        </w:rPr>
        <w:t>Санитария и ли</w:t>
      </w:r>
      <w:r>
        <w:rPr>
          <w:rFonts w:ascii="Times New Roman" w:hAnsi="Times New Roman" w:cs="Times New Roman"/>
          <w:sz w:val="24"/>
          <w:szCs w:val="24"/>
        </w:rPr>
        <w:t>чная гигиена работников ДОО.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106A1E" w:rsidRDefault="00106A1E" w:rsidP="00106A1E">
      <w:pPr>
        <w:jc w:val="both"/>
        <w:rPr>
          <w:b/>
          <w:sz w:val="28"/>
          <w:szCs w:val="28"/>
        </w:rPr>
      </w:pPr>
    </w:p>
    <w:p w:rsidR="00106A1E" w:rsidRDefault="00106A1E" w:rsidP="00106A1E">
      <w:pPr>
        <w:jc w:val="both"/>
        <w:rPr>
          <w:b/>
          <w:sz w:val="28"/>
          <w:szCs w:val="28"/>
        </w:rPr>
      </w:pPr>
    </w:p>
    <w:p w:rsidR="00106A1E" w:rsidRDefault="00106A1E" w:rsidP="00106A1E">
      <w:pPr>
        <w:jc w:val="both"/>
        <w:rPr>
          <w:b/>
          <w:sz w:val="28"/>
          <w:szCs w:val="28"/>
        </w:rPr>
      </w:pPr>
    </w:p>
    <w:p w:rsidR="00106A1E" w:rsidRDefault="00106A1E" w:rsidP="00106A1E">
      <w:pPr>
        <w:jc w:val="both"/>
        <w:rPr>
          <w:b/>
          <w:sz w:val="28"/>
          <w:szCs w:val="28"/>
        </w:rPr>
      </w:pPr>
    </w:p>
    <w:p w:rsidR="00106A1E" w:rsidRDefault="00106A1E" w:rsidP="00106A1E">
      <w:pPr>
        <w:jc w:val="both"/>
        <w:rPr>
          <w:b/>
          <w:sz w:val="28"/>
          <w:szCs w:val="28"/>
        </w:rPr>
      </w:pPr>
    </w:p>
    <w:p w:rsidR="00106A1E" w:rsidRDefault="00106A1E" w:rsidP="00106A1E">
      <w:pPr>
        <w:jc w:val="both"/>
        <w:rPr>
          <w:b/>
          <w:sz w:val="28"/>
          <w:szCs w:val="28"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jc w:val="center"/>
        <w:rPr>
          <w:b/>
        </w:rPr>
      </w:pPr>
    </w:p>
    <w:p w:rsidR="00106A1E" w:rsidRDefault="00106A1E" w:rsidP="00106A1E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E25CB" w:rsidRPr="00817E68" w:rsidRDefault="00CE25CB" w:rsidP="00CE25CB">
      <w:pPr>
        <w:jc w:val="center"/>
        <w:rPr>
          <w:b/>
        </w:rPr>
      </w:pPr>
      <w:r w:rsidRPr="00817E68">
        <w:rPr>
          <w:b/>
        </w:rPr>
        <w:lastRenderedPageBreak/>
        <w:t>Планируемые результаты освоения программы</w:t>
      </w:r>
    </w:p>
    <w:p w:rsidR="00081F0E" w:rsidRPr="00B64FF5" w:rsidRDefault="00CE25CB" w:rsidP="00CE25CB">
      <w:pPr>
        <w:ind w:firstLine="708"/>
        <w:jc w:val="both"/>
      </w:pPr>
      <w:r w:rsidRPr="00817E68">
        <w:t>В</w:t>
      </w:r>
      <w:r>
        <w:t xml:space="preserve"> результате освоения  основной </w:t>
      </w:r>
      <w:r w:rsidRPr="00817E68">
        <w:t>программы професс</w:t>
      </w:r>
      <w:r>
        <w:t xml:space="preserve">ионального </w:t>
      </w:r>
      <w:r w:rsidRPr="00B64FF5">
        <w:t xml:space="preserve">обучения </w:t>
      </w:r>
      <w:r w:rsidR="00EF4B46" w:rsidRPr="00B64FF5">
        <w:rPr>
          <w:u w:val="single"/>
        </w:rPr>
        <w:t>«</w:t>
      </w:r>
      <w:r w:rsidRPr="00B64FF5">
        <w:rPr>
          <w:u w:val="single"/>
        </w:rPr>
        <w:t>24236 Младший воспитатель</w:t>
      </w:r>
      <w:r w:rsidR="00EF4B46" w:rsidRPr="00B64FF5">
        <w:rPr>
          <w:u w:val="single"/>
        </w:rPr>
        <w:t>»</w:t>
      </w:r>
      <w:r w:rsidRPr="00B64FF5">
        <w:t xml:space="preserve"> обучающиеся </w:t>
      </w:r>
      <w:r w:rsidR="00B64FF5">
        <w:t>должны</w:t>
      </w:r>
    </w:p>
    <w:p w:rsidR="00CE25CB" w:rsidRPr="00817E68" w:rsidRDefault="00CE25CB" w:rsidP="00CE25CB">
      <w:pPr>
        <w:ind w:firstLine="708"/>
        <w:jc w:val="both"/>
        <w:rPr>
          <w:i/>
          <w:sz w:val="20"/>
          <w:szCs w:val="20"/>
        </w:rPr>
      </w:pPr>
      <w:r w:rsidRPr="00B64FF5">
        <w:rPr>
          <w:i/>
          <w:sz w:val="20"/>
          <w:szCs w:val="20"/>
        </w:rPr>
        <w:t>(наименование программы)</w:t>
      </w:r>
    </w:p>
    <w:p w:rsidR="00CE25CB" w:rsidRDefault="00CE25CB" w:rsidP="00CE25CB">
      <w:pPr>
        <w:jc w:val="both"/>
        <w:rPr>
          <w:b/>
        </w:rPr>
      </w:pPr>
    </w:p>
    <w:p w:rsidR="00CE25CB" w:rsidRPr="003C2E6C" w:rsidRDefault="00CE25CB" w:rsidP="00CE25CB">
      <w:pPr>
        <w:jc w:val="both"/>
        <w:rPr>
          <w:b/>
          <w:color w:val="000000"/>
        </w:rPr>
      </w:pPr>
      <w:r w:rsidRPr="003C2E6C">
        <w:rPr>
          <w:b/>
          <w:color w:val="000000"/>
        </w:rPr>
        <w:t>Знать:</w:t>
      </w:r>
    </w:p>
    <w:p w:rsidR="00CE25CB" w:rsidRPr="003C2E6C" w:rsidRDefault="00CE25CB" w:rsidP="00CE25CB">
      <w:pPr>
        <w:jc w:val="both"/>
        <w:rPr>
          <w:color w:val="000000"/>
        </w:rPr>
      </w:pPr>
      <w:r w:rsidRPr="003C2E6C">
        <w:rPr>
          <w:color w:val="000000"/>
        </w:rPr>
        <w:t>- приоритетные направления развития системы дошкольного образования Российской Федерации;</w:t>
      </w:r>
    </w:p>
    <w:p w:rsidR="00CE25CB" w:rsidRPr="003C2E6C" w:rsidRDefault="00CE25CB" w:rsidP="00CE25CB">
      <w:pPr>
        <w:jc w:val="both"/>
        <w:rPr>
          <w:color w:val="000000"/>
        </w:rPr>
      </w:pPr>
      <w:r w:rsidRPr="003C2E6C">
        <w:rPr>
          <w:color w:val="000000"/>
        </w:rPr>
        <w:t>- законы и иные нормативные акты, регламентирующие образовательную деятельность;</w:t>
      </w:r>
    </w:p>
    <w:p w:rsidR="00CE25CB" w:rsidRPr="003C2E6C" w:rsidRDefault="00CE25CB" w:rsidP="00CE25CB">
      <w:pPr>
        <w:jc w:val="both"/>
        <w:rPr>
          <w:color w:val="000000"/>
        </w:rPr>
      </w:pPr>
      <w:r w:rsidRPr="003C2E6C">
        <w:rPr>
          <w:color w:val="000000"/>
        </w:rPr>
        <w:t>- Конвенцию о правах ребенка;</w:t>
      </w:r>
    </w:p>
    <w:p w:rsidR="00CE25CB" w:rsidRPr="003C2E6C" w:rsidRDefault="00CE25CB" w:rsidP="00CE25CB">
      <w:pPr>
        <w:jc w:val="both"/>
        <w:rPr>
          <w:color w:val="000000"/>
        </w:rPr>
      </w:pPr>
      <w:r w:rsidRPr="003C2E6C">
        <w:rPr>
          <w:color w:val="000000"/>
        </w:rPr>
        <w:t>- основы педагогики, психологии, возрастной физиологии, гигиены, доврачебной медицинской помощи;</w:t>
      </w:r>
    </w:p>
    <w:p w:rsidR="00CE25CB" w:rsidRPr="003C2E6C" w:rsidRDefault="00CE25CB" w:rsidP="00CE25CB">
      <w:pPr>
        <w:rPr>
          <w:color w:val="000000"/>
        </w:rPr>
      </w:pPr>
      <w:r w:rsidRPr="003C2E6C">
        <w:rPr>
          <w:color w:val="000000"/>
        </w:rPr>
        <w:t>-правила по охране труда и пожарной безопасности;</w:t>
      </w:r>
    </w:p>
    <w:p w:rsidR="00CE25CB" w:rsidRPr="003C2E6C" w:rsidRDefault="00CE25CB" w:rsidP="00CE25CB">
      <w:pPr>
        <w:rPr>
          <w:color w:val="000000"/>
        </w:rPr>
      </w:pPr>
      <w:r w:rsidRPr="003C2E6C">
        <w:rPr>
          <w:color w:val="000000"/>
        </w:rPr>
        <w:t>- особенности присмотра и ухода за детьми в организациях и на дому (с учетом возраста и индивидуальных особенностей ребенка);</w:t>
      </w:r>
    </w:p>
    <w:p w:rsidR="00CE25CB" w:rsidRPr="003C2E6C" w:rsidRDefault="00CE25CB" w:rsidP="00CE25CB">
      <w:pPr>
        <w:jc w:val="both"/>
        <w:rPr>
          <w:color w:val="000000"/>
        </w:rPr>
      </w:pPr>
    </w:p>
    <w:p w:rsidR="00CE25CB" w:rsidRPr="003C2E6C" w:rsidRDefault="00CE25CB" w:rsidP="00CE25CB">
      <w:pPr>
        <w:jc w:val="both"/>
        <w:rPr>
          <w:b/>
          <w:color w:val="000000"/>
        </w:rPr>
      </w:pPr>
      <w:r w:rsidRPr="003C2E6C">
        <w:rPr>
          <w:b/>
          <w:color w:val="000000"/>
        </w:rPr>
        <w:t>Уметь:</w:t>
      </w:r>
    </w:p>
    <w:p w:rsidR="00CE25CB" w:rsidRDefault="00CE25CB" w:rsidP="00CE25CB">
      <w:pPr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- организовывать совместную с воспитанниками и самостоятельную деятельность детей в процессе образовательной деятельности и режимных моментов;</w:t>
      </w:r>
    </w:p>
    <w:p w:rsidR="00CE25CB" w:rsidRDefault="00CE25CB" w:rsidP="00CE25CB">
      <w:pPr>
        <w:jc w:val="both"/>
        <w:rPr>
          <w:rFonts w:ascii="TimesNewRomanPSMT" w:hAnsi="TimesNewRomanPSMT"/>
          <w:color w:val="000000"/>
        </w:rPr>
      </w:pPr>
      <w:r>
        <w:rPr>
          <w:rFonts w:ascii="CourierNewPSMT" w:hAnsi="CourierNewPSMT"/>
          <w:color w:val="000000"/>
        </w:rPr>
        <w:t xml:space="preserve">- </w:t>
      </w:r>
      <w:r>
        <w:rPr>
          <w:rFonts w:ascii="TimesNewRomanPSMT" w:hAnsi="TimesNewRomanPSMT"/>
          <w:color w:val="000000"/>
        </w:rPr>
        <w:t>участвовать в организации мероприятий, направленных на укрепление здоровья ребенка и его психофизическое развитие, самообслуживание, соблюдение распорядка дня;</w:t>
      </w:r>
    </w:p>
    <w:p w:rsidR="00CE25CB" w:rsidRDefault="00CE25CB" w:rsidP="00CE25CB">
      <w:pPr>
        <w:jc w:val="both"/>
        <w:rPr>
          <w:rFonts w:ascii="TimesNewRomanPSMT" w:hAnsi="TimesNewRomanPSMT"/>
          <w:color w:val="000000"/>
        </w:rPr>
      </w:pPr>
      <w:r>
        <w:rPr>
          <w:rFonts w:ascii="CourierNewPSMT" w:hAnsi="CourierNewPSMT"/>
          <w:color w:val="000000"/>
        </w:rPr>
        <w:t xml:space="preserve">- </w:t>
      </w:r>
      <w:r>
        <w:rPr>
          <w:rFonts w:ascii="TimesNewRomanPSMT" w:hAnsi="TimesNewRomanPSMT"/>
          <w:color w:val="000000"/>
        </w:rPr>
        <w:t>осуществлять педагогическое наблюдение за состоянием здоровья каждого ребенка;</w:t>
      </w:r>
    </w:p>
    <w:p w:rsidR="00CE25CB" w:rsidRDefault="00CE25CB" w:rsidP="00CE25CB">
      <w:pPr>
        <w:jc w:val="both"/>
        <w:rPr>
          <w:rFonts w:ascii="TimesNewRomanPSMT" w:hAnsi="TimesNewRomanPSMT"/>
          <w:color w:val="000000"/>
        </w:rPr>
      </w:pPr>
      <w:r>
        <w:rPr>
          <w:rFonts w:ascii="CourierNewPSMT" w:hAnsi="CourierNewPSMT"/>
          <w:color w:val="000000"/>
        </w:rPr>
        <w:t xml:space="preserve">- </w:t>
      </w:r>
      <w:r>
        <w:rPr>
          <w:rFonts w:ascii="TimesNewRomanPSMT" w:hAnsi="TimesNewRomanPSMT"/>
          <w:color w:val="000000"/>
        </w:rPr>
        <w:t>участвовать в организации игровой, трудовой, продуктивной деятельности и общения детей;</w:t>
      </w:r>
    </w:p>
    <w:p w:rsidR="00CE25CB" w:rsidRPr="003C2E6C" w:rsidRDefault="00CE25CB" w:rsidP="00CE25CB">
      <w:pPr>
        <w:jc w:val="both"/>
        <w:rPr>
          <w:color w:val="000000"/>
        </w:rPr>
      </w:pPr>
    </w:p>
    <w:p w:rsidR="00CE25CB" w:rsidRPr="003C2E6C" w:rsidRDefault="00CE25CB" w:rsidP="00CE25CB">
      <w:pPr>
        <w:jc w:val="both"/>
        <w:rPr>
          <w:b/>
          <w:color w:val="000000"/>
        </w:rPr>
      </w:pPr>
      <w:r w:rsidRPr="003C2E6C">
        <w:rPr>
          <w:b/>
          <w:color w:val="000000"/>
        </w:rPr>
        <w:t>Владеть:</w:t>
      </w:r>
    </w:p>
    <w:p w:rsidR="00CE25CB" w:rsidRPr="003C2E6C" w:rsidRDefault="00CE25CB" w:rsidP="00CE25CB">
      <w:pPr>
        <w:jc w:val="both"/>
        <w:rPr>
          <w:color w:val="000000"/>
        </w:rPr>
      </w:pPr>
      <w:r w:rsidRPr="003C2E6C">
        <w:rPr>
          <w:color w:val="000000"/>
        </w:rPr>
        <w:t>- навыками взаимодействия с дошкольниками;</w:t>
      </w:r>
    </w:p>
    <w:p w:rsidR="00CE25CB" w:rsidRPr="003C2E6C" w:rsidRDefault="00CE25CB" w:rsidP="00CE25CB">
      <w:pPr>
        <w:jc w:val="both"/>
        <w:rPr>
          <w:color w:val="000000"/>
        </w:rPr>
      </w:pPr>
      <w:r w:rsidRPr="003C2E6C">
        <w:rPr>
          <w:color w:val="000000"/>
        </w:rPr>
        <w:t>- умениями в области тех видов деятельности, которым педагог обучает дошкольников;</w:t>
      </w:r>
    </w:p>
    <w:p w:rsidR="00CE25CB" w:rsidRPr="003C2E6C" w:rsidRDefault="00CE25CB" w:rsidP="00CE25CB">
      <w:pPr>
        <w:jc w:val="both"/>
        <w:rPr>
          <w:color w:val="000000"/>
        </w:rPr>
      </w:pPr>
      <w:r w:rsidRPr="003C2E6C">
        <w:rPr>
          <w:color w:val="000000"/>
        </w:rPr>
        <w:t>- навыками взаимодействия с другими сотрудниками дошкольного учреждения, участвующими в воспитательно-образовательном процессе.</w:t>
      </w:r>
    </w:p>
    <w:p w:rsidR="00CE25CB" w:rsidRDefault="00CE25CB" w:rsidP="00CE25CB">
      <w:pPr>
        <w:jc w:val="both"/>
        <w:rPr>
          <w:b/>
        </w:rPr>
      </w:pPr>
    </w:p>
    <w:p w:rsidR="00CE25CB" w:rsidRDefault="00CE25CB" w:rsidP="00CE25CB">
      <w:pPr>
        <w:jc w:val="both"/>
        <w:rPr>
          <w:b/>
        </w:rPr>
      </w:pPr>
    </w:p>
    <w:p w:rsidR="00CE25CB" w:rsidRPr="00817E68" w:rsidRDefault="00CE25CB" w:rsidP="00CE25CB">
      <w:pPr>
        <w:jc w:val="center"/>
        <w:rPr>
          <w:b/>
        </w:rPr>
      </w:pPr>
      <w:r>
        <w:rPr>
          <w:b/>
        </w:rPr>
        <w:t>У</w:t>
      </w:r>
      <w:r w:rsidRPr="00817E68">
        <w:rPr>
          <w:b/>
        </w:rPr>
        <w:t>словия</w:t>
      </w:r>
      <w:r>
        <w:rPr>
          <w:b/>
        </w:rPr>
        <w:t xml:space="preserve"> реализации </w:t>
      </w:r>
      <w:r w:rsidRPr="00817E68">
        <w:rPr>
          <w:b/>
        </w:rPr>
        <w:t>программы</w:t>
      </w:r>
    </w:p>
    <w:p w:rsidR="00CE25CB" w:rsidRPr="00817E68" w:rsidRDefault="00CE25CB" w:rsidP="00CE25CB">
      <w:pPr>
        <w:ind w:firstLine="708"/>
        <w:jc w:val="both"/>
      </w:pPr>
      <w:r w:rsidRPr="00817E68">
        <w:t>Организационно-педагогическ</w:t>
      </w:r>
      <w:r>
        <w:t xml:space="preserve">ие условия реализации </w:t>
      </w:r>
      <w:r w:rsidRPr="00817E68">
        <w:t>программы должны об</w:t>
      </w:r>
      <w:r>
        <w:t xml:space="preserve">еспечивать реализацию </w:t>
      </w:r>
      <w:r w:rsidRPr="00817E68">
        <w:t>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</w:t>
      </w:r>
      <w:r>
        <w:t>м обучающихся</w:t>
      </w:r>
      <w:r w:rsidRPr="00FB2E49">
        <w:t xml:space="preserve"> </w:t>
      </w:r>
      <w:r>
        <w:t>(</w:t>
      </w:r>
      <w:r w:rsidRPr="00FB2E49">
        <w:rPr>
          <w:i/>
        </w:rPr>
        <w:t>заполняется по требованиям программы</w:t>
      </w:r>
      <w:r>
        <w:t>)</w:t>
      </w:r>
      <w:r w:rsidRPr="00817E68">
        <w:t>.</w:t>
      </w:r>
    </w:p>
    <w:p w:rsidR="00CE25CB" w:rsidRPr="00817E68" w:rsidRDefault="00CE25CB" w:rsidP="00CE25CB">
      <w:pPr>
        <w:ind w:firstLine="708"/>
        <w:jc w:val="both"/>
      </w:pPr>
      <w:r w:rsidRPr="00817E68">
        <w:t>Теоретическое  обучение проводится в оборудованных учебных кабинетах с использованием учебно-материальной базы, соответствующей установленным требованиям</w:t>
      </w:r>
      <w:r>
        <w:t>.</w:t>
      </w:r>
    </w:p>
    <w:p w:rsidR="00CE25CB" w:rsidRPr="00817E68" w:rsidRDefault="00CE25CB" w:rsidP="00CE25CB">
      <w:pPr>
        <w:shd w:val="clear" w:color="auto" w:fill="FFFFFF"/>
        <w:ind w:firstLine="708"/>
        <w:jc w:val="both"/>
        <w:rPr>
          <w:shd w:val="clear" w:color="auto" w:fill="FFFFFF"/>
        </w:rPr>
      </w:pPr>
      <w:r w:rsidRPr="00817E68">
        <w:t xml:space="preserve">Наполняемость учебной группы не должна превышать 25 человек. </w:t>
      </w:r>
    </w:p>
    <w:p w:rsidR="00CE25CB" w:rsidRPr="00817E68" w:rsidRDefault="00CE25CB" w:rsidP="00CE25CB">
      <w:pPr>
        <w:shd w:val="clear" w:color="auto" w:fill="FFFFFF"/>
        <w:ind w:firstLine="708"/>
        <w:jc w:val="both"/>
      </w:pPr>
      <w:r w:rsidRPr="00817E68">
        <w:t>Продолжительность учебного часа теоретических и практических занятий должна составлять 1 академический час (45 минут).</w:t>
      </w:r>
    </w:p>
    <w:p w:rsidR="00CE25CB" w:rsidRPr="00817E68" w:rsidRDefault="00CE25CB" w:rsidP="00CE25CB">
      <w:pPr>
        <w:jc w:val="both"/>
      </w:pPr>
    </w:p>
    <w:p w:rsidR="00CE25CB" w:rsidRPr="0065157E" w:rsidRDefault="00CE25CB" w:rsidP="00CE25CB">
      <w:pPr>
        <w:autoSpaceDE w:val="0"/>
        <w:autoSpaceDN w:val="0"/>
        <w:adjustRightInd w:val="0"/>
        <w:jc w:val="center"/>
        <w:rPr>
          <w:b/>
        </w:rPr>
      </w:pPr>
      <w:r w:rsidRPr="0065157E">
        <w:rPr>
          <w:b/>
        </w:rPr>
        <w:t>Система оценки результатов освоения программы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Профессиональное обучение завершается итоговой аттестацией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квалификационного экзамена.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Квалификационный экзамен проводится для определения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полученных знаний, умений и навыков Программе и решения о присвоении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квалификационной категории.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lastRenderedPageBreak/>
        <w:t>Квалификационный экзамен включает два этапа: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 xml:space="preserve">1. Оценивание теоретических знаний слушателей - в </w:t>
      </w:r>
      <w:r>
        <w:rPr>
          <w:rFonts w:ascii="Times New Roman" w:hAnsi="Times New Roman" w:cs="Times New Roman"/>
          <w:sz w:val="24"/>
          <w:szCs w:val="24"/>
        </w:rPr>
        <w:t>виде ответа на 1 теоретический вопрос</w:t>
      </w:r>
      <w:r w:rsidRPr="00F73646">
        <w:rPr>
          <w:rFonts w:ascii="Times New Roman" w:hAnsi="Times New Roman" w:cs="Times New Roman"/>
          <w:sz w:val="24"/>
          <w:szCs w:val="24"/>
        </w:rPr>
        <w:t>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2. Оценивание практических умений слушателей - в форме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практических задач.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 проведению квалификационного экзамена привлекаются 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работодателей, их объединений.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Лицам, успешно сдавшим квалификационный экзамен, выдается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свидетельство о профессии рабочего, должности служащего 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образца.</w:t>
      </w:r>
    </w:p>
    <w:p w:rsidR="00CE25CB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5CB" w:rsidRPr="00F73646" w:rsidRDefault="00CE25CB" w:rsidP="00CE25CB">
      <w:pPr>
        <w:pStyle w:val="Preformatte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</w:t>
      </w:r>
      <w:r w:rsidRPr="00F73646">
        <w:rPr>
          <w:rFonts w:ascii="Times New Roman" w:hAnsi="Times New Roman" w:cs="Times New Roman"/>
          <w:b/>
          <w:sz w:val="24"/>
          <w:szCs w:val="24"/>
        </w:rPr>
        <w:t>сы к экзамену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E25CB" w:rsidRDefault="00CE25CB" w:rsidP="00CE25CB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418FB">
        <w:rPr>
          <w:rFonts w:ascii="Times New Roman" w:hAnsi="Times New Roman" w:cs="Times New Roman"/>
          <w:sz w:val="24"/>
          <w:szCs w:val="24"/>
        </w:rPr>
        <w:t>Конвенция о правах ребенка. Федеральный Закон «Об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 xml:space="preserve">Российской Федерации». </w:t>
      </w:r>
    </w:p>
    <w:p w:rsidR="00CE25CB" w:rsidRPr="00B418FB" w:rsidRDefault="00CE25CB" w:rsidP="00CE25CB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418FB">
        <w:rPr>
          <w:rFonts w:ascii="Times New Roman" w:hAnsi="Times New Roman" w:cs="Times New Roman"/>
          <w:sz w:val="24"/>
          <w:szCs w:val="24"/>
        </w:rPr>
        <w:t>Правила и нормы охраны жизни и здоровья обучающихся (воспитанников). ФГОС ДО.</w:t>
      </w:r>
    </w:p>
    <w:p w:rsidR="00CE25CB" w:rsidRPr="00B418FB" w:rsidRDefault="00CE25CB" w:rsidP="00CE25CB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418FB">
        <w:rPr>
          <w:rFonts w:ascii="Times New Roman" w:hAnsi="Times New Roman" w:cs="Times New Roman"/>
          <w:sz w:val="24"/>
          <w:szCs w:val="24"/>
        </w:rPr>
        <w:t>Понятие и основания возникновения трудовых правоотношений.</w:t>
      </w:r>
    </w:p>
    <w:p w:rsidR="00CE25CB" w:rsidRPr="00B418FB" w:rsidRDefault="00CE25CB" w:rsidP="00CE25CB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418FB">
        <w:rPr>
          <w:rFonts w:ascii="Times New Roman" w:hAnsi="Times New Roman" w:cs="Times New Roman"/>
          <w:sz w:val="24"/>
          <w:szCs w:val="24"/>
        </w:rPr>
        <w:t>Организация охраны труда. Рабочее время. Время отдыха.</w:t>
      </w:r>
    </w:p>
    <w:p w:rsidR="00CE25CB" w:rsidRPr="00B418FB" w:rsidRDefault="00CE25CB" w:rsidP="00CE25CB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418FB">
        <w:rPr>
          <w:rFonts w:ascii="Times New Roman" w:hAnsi="Times New Roman" w:cs="Times New Roman"/>
          <w:sz w:val="24"/>
          <w:szCs w:val="24"/>
        </w:rPr>
        <w:t>Обеспечение здоровых и безопасных условий работы, СанПиН, ФГОС ДО.</w:t>
      </w:r>
    </w:p>
    <w:p w:rsidR="00CE25CB" w:rsidRDefault="00CE25CB" w:rsidP="00CE25CB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418FB">
        <w:rPr>
          <w:rFonts w:ascii="Times New Roman" w:hAnsi="Times New Roman" w:cs="Times New Roman"/>
          <w:sz w:val="24"/>
          <w:szCs w:val="24"/>
        </w:rPr>
        <w:t xml:space="preserve">Формирование личности в дошкольном возрасте. </w:t>
      </w:r>
    </w:p>
    <w:p w:rsidR="00CE25CB" w:rsidRPr="00B418FB" w:rsidRDefault="00CE25CB" w:rsidP="00CE25CB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B418FB">
        <w:rPr>
          <w:rFonts w:ascii="Times New Roman" w:hAnsi="Times New Roman" w:cs="Times New Roman"/>
          <w:sz w:val="24"/>
          <w:szCs w:val="24"/>
        </w:rPr>
        <w:t xml:space="preserve">Закономерности психического развития </w:t>
      </w:r>
      <w:r>
        <w:rPr>
          <w:rFonts w:ascii="Times New Roman" w:hAnsi="Times New Roman" w:cs="Times New Roman"/>
          <w:sz w:val="24"/>
          <w:szCs w:val="24"/>
        </w:rPr>
        <w:t>дошкольника.</w:t>
      </w:r>
    </w:p>
    <w:p w:rsidR="00CE25CB" w:rsidRDefault="00CE25CB" w:rsidP="00CE25CB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FA3105">
        <w:rPr>
          <w:rFonts w:ascii="Times New Roman" w:hAnsi="Times New Roman" w:cs="Times New Roman"/>
          <w:sz w:val="24"/>
          <w:szCs w:val="24"/>
        </w:rPr>
        <w:t xml:space="preserve">Возрастные кризисы. </w:t>
      </w:r>
    </w:p>
    <w:p w:rsidR="00CE25CB" w:rsidRPr="00FA3105" w:rsidRDefault="00CE25CB" w:rsidP="00CE25CB">
      <w:pPr>
        <w:pStyle w:val="Preformatted"/>
        <w:tabs>
          <w:tab w:val="clear" w:pos="959"/>
          <w:tab w:val="clear" w:pos="1918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FA3105">
        <w:rPr>
          <w:rFonts w:ascii="Times New Roman" w:hAnsi="Times New Roman" w:cs="Times New Roman"/>
          <w:sz w:val="24"/>
          <w:szCs w:val="24"/>
        </w:rPr>
        <w:t>Особенности общения и группового поведения в дошкольном возрасте.</w:t>
      </w:r>
    </w:p>
    <w:p w:rsidR="00CE25CB" w:rsidRDefault="00CE25CB" w:rsidP="00CE25CB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A3105">
        <w:rPr>
          <w:rFonts w:ascii="Times New Roman" w:hAnsi="Times New Roman" w:cs="Times New Roman"/>
          <w:sz w:val="24"/>
          <w:szCs w:val="24"/>
        </w:rPr>
        <w:t xml:space="preserve">Программа воспитания и образования в детских дошкольных учреждениях. </w:t>
      </w:r>
    </w:p>
    <w:p w:rsidR="00CE25CB" w:rsidRDefault="00CE25CB" w:rsidP="00CE25CB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FA3105">
        <w:rPr>
          <w:rFonts w:ascii="Times New Roman" w:hAnsi="Times New Roman" w:cs="Times New Roman"/>
          <w:sz w:val="24"/>
          <w:szCs w:val="24"/>
        </w:rPr>
        <w:t xml:space="preserve">Основы педагогического мастерства. </w:t>
      </w:r>
    </w:p>
    <w:p w:rsidR="00CE25CB" w:rsidRPr="00FA3105" w:rsidRDefault="00CE25CB" w:rsidP="00CE25CB">
      <w:pPr>
        <w:pStyle w:val="Preformatted"/>
        <w:tabs>
          <w:tab w:val="clear" w:pos="1918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A3105">
        <w:rPr>
          <w:rFonts w:ascii="Times New Roman" w:hAnsi="Times New Roman" w:cs="Times New Roman"/>
          <w:sz w:val="24"/>
          <w:szCs w:val="24"/>
        </w:rPr>
        <w:t>Формы и методы работы с семьёй.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B418FB">
        <w:rPr>
          <w:rFonts w:ascii="Times New Roman" w:hAnsi="Times New Roman" w:cs="Times New Roman"/>
          <w:sz w:val="24"/>
          <w:szCs w:val="24"/>
        </w:rPr>
        <w:t xml:space="preserve">Роль младшего воспитателя в воспитательном процессе в ДОО. 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B418FB">
        <w:rPr>
          <w:rFonts w:ascii="Times New Roman" w:hAnsi="Times New Roman" w:cs="Times New Roman"/>
          <w:sz w:val="24"/>
          <w:szCs w:val="24"/>
        </w:rPr>
        <w:t>Изучение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требований ФГОС ДО и СанПиН.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B418FB">
        <w:rPr>
          <w:rFonts w:ascii="Times New Roman" w:hAnsi="Times New Roman" w:cs="Times New Roman"/>
          <w:sz w:val="24"/>
          <w:szCs w:val="24"/>
        </w:rPr>
        <w:t>Квалификационные требования к младшему воспитателю. Профессиональные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компетенции младшего воспитателя.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B418FB">
        <w:rPr>
          <w:rFonts w:ascii="Times New Roman" w:hAnsi="Times New Roman" w:cs="Times New Roman"/>
          <w:sz w:val="24"/>
          <w:szCs w:val="24"/>
        </w:rPr>
        <w:t>Педагогические основы организации взаимодействия с детьми в ДОО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B418FB">
        <w:rPr>
          <w:rFonts w:ascii="Times New Roman" w:hAnsi="Times New Roman" w:cs="Times New Roman"/>
          <w:sz w:val="24"/>
          <w:szCs w:val="24"/>
        </w:rPr>
        <w:t>Типы воспитательного взаимодействия с детьми. Стили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взаимодействия помощника воспитателя (младшего воспитателя) с детьми.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B418FB">
        <w:rPr>
          <w:rFonts w:ascii="Times New Roman" w:hAnsi="Times New Roman" w:cs="Times New Roman"/>
          <w:sz w:val="24"/>
          <w:szCs w:val="24"/>
        </w:rPr>
        <w:t>Организация общения с детьми разного возраста в условиях ДОО.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B418FB">
        <w:rPr>
          <w:rFonts w:ascii="Times New Roman" w:hAnsi="Times New Roman" w:cs="Times New Roman"/>
          <w:sz w:val="24"/>
          <w:szCs w:val="24"/>
        </w:rPr>
        <w:t xml:space="preserve"> Взаимодействие младшего воспитателя и воспитателя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образ</w:t>
      </w:r>
      <w:r>
        <w:rPr>
          <w:rFonts w:ascii="Times New Roman" w:hAnsi="Times New Roman" w:cs="Times New Roman"/>
          <w:sz w:val="24"/>
          <w:szCs w:val="24"/>
        </w:rPr>
        <w:t>овательном процессе ДОО</w:t>
      </w:r>
      <w:r w:rsidRPr="00B418FB">
        <w:rPr>
          <w:rFonts w:ascii="Times New Roman" w:hAnsi="Times New Roman" w:cs="Times New Roman"/>
          <w:sz w:val="24"/>
          <w:szCs w:val="24"/>
        </w:rPr>
        <w:t>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Взаимодействие в процессе ООД и в </w:t>
      </w:r>
      <w:r w:rsidRPr="00B418FB">
        <w:rPr>
          <w:rFonts w:ascii="Times New Roman" w:hAnsi="Times New Roman" w:cs="Times New Roman"/>
          <w:sz w:val="24"/>
          <w:szCs w:val="24"/>
        </w:rPr>
        <w:t>процессе проведения режимных процессов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B418FB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 xml:space="preserve">организации, охране труда и </w:t>
      </w:r>
      <w:r>
        <w:rPr>
          <w:rFonts w:ascii="Times New Roman" w:hAnsi="Times New Roman" w:cs="Times New Roman"/>
          <w:sz w:val="24"/>
          <w:szCs w:val="24"/>
        </w:rPr>
        <w:t>пожарная безопасность.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Охрана труда.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Pr="00B418FB">
        <w:rPr>
          <w:rFonts w:ascii="Times New Roman" w:hAnsi="Times New Roman" w:cs="Times New Roman"/>
          <w:sz w:val="24"/>
          <w:szCs w:val="24"/>
        </w:rPr>
        <w:t xml:space="preserve"> Правила охраны жизн</w:t>
      </w:r>
      <w:r>
        <w:rPr>
          <w:rFonts w:ascii="Times New Roman" w:hAnsi="Times New Roman" w:cs="Times New Roman"/>
          <w:sz w:val="24"/>
          <w:szCs w:val="24"/>
        </w:rPr>
        <w:t>и и здоровья детей.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B418FB">
        <w:rPr>
          <w:rFonts w:ascii="Times New Roman" w:hAnsi="Times New Roman" w:cs="Times New Roman"/>
          <w:sz w:val="24"/>
          <w:szCs w:val="24"/>
        </w:rPr>
        <w:t xml:space="preserve">Общие сведения о детских дошкольных учреждениях. 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Pr="00B418FB">
        <w:rPr>
          <w:rFonts w:ascii="Times New Roman" w:hAnsi="Times New Roman" w:cs="Times New Roman"/>
          <w:sz w:val="24"/>
          <w:szCs w:val="24"/>
        </w:rPr>
        <w:t>Правила пожарной безопасности ДОО. Организация безопасных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 xml:space="preserve">труда, мероприятий по охране труда. 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Pr="00B418FB">
        <w:rPr>
          <w:rFonts w:ascii="Times New Roman" w:hAnsi="Times New Roman" w:cs="Times New Roman"/>
          <w:sz w:val="24"/>
          <w:szCs w:val="24"/>
        </w:rPr>
        <w:t>Правила внутренне</w:t>
      </w:r>
      <w:r>
        <w:rPr>
          <w:rFonts w:ascii="Times New Roman" w:hAnsi="Times New Roman" w:cs="Times New Roman"/>
          <w:sz w:val="24"/>
          <w:szCs w:val="24"/>
        </w:rPr>
        <w:t>го трудового распорядка</w:t>
      </w:r>
      <w:r w:rsidRPr="00B418FB">
        <w:rPr>
          <w:rFonts w:ascii="Times New Roman" w:hAnsi="Times New Roman" w:cs="Times New Roman"/>
          <w:sz w:val="24"/>
          <w:szCs w:val="24"/>
        </w:rPr>
        <w:t>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Pr="00B418FB">
        <w:rPr>
          <w:rFonts w:ascii="Times New Roman" w:hAnsi="Times New Roman" w:cs="Times New Roman"/>
          <w:sz w:val="24"/>
          <w:szCs w:val="24"/>
        </w:rPr>
        <w:t>Основы медицинских знаний и охраны здоровья воспитанников,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доврачебн</w:t>
      </w:r>
      <w:r>
        <w:rPr>
          <w:rFonts w:ascii="Times New Roman" w:hAnsi="Times New Roman" w:cs="Times New Roman"/>
          <w:sz w:val="24"/>
          <w:szCs w:val="24"/>
        </w:rPr>
        <w:t>ая медицинская помощь.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B418FB">
        <w:rPr>
          <w:rFonts w:ascii="Times New Roman" w:hAnsi="Times New Roman" w:cs="Times New Roman"/>
          <w:sz w:val="24"/>
          <w:szCs w:val="24"/>
        </w:rPr>
        <w:t>. Особенности развит</w:t>
      </w:r>
      <w:r>
        <w:rPr>
          <w:rFonts w:ascii="Times New Roman" w:hAnsi="Times New Roman" w:cs="Times New Roman"/>
          <w:sz w:val="24"/>
          <w:szCs w:val="24"/>
        </w:rPr>
        <w:t>ия ребенка дошкольного возраста.</w:t>
      </w:r>
      <w:r w:rsidRPr="00FA3105"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Периодизация дошкольного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 w:rsidRPr="00B418FB">
        <w:rPr>
          <w:rFonts w:ascii="Times New Roman" w:hAnsi="Times New Roman" w:cs="Times New Roman"/>
          <w:sz w:val="24"/>
          <w:szCs w:val="24"/>
        </w:rPr>
        <w:t>возраста.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Pr="00B418FB">
        <w:rPr>
          <w:rFonts w:ascii="Times New Roman" w:hAnsi="Times New Roman" w:cs="Times New Roman"/>
          <w:sz w:val="24"/>
          <w:szCs w:val="24"/>
        </w:rPr>
        <w:t>Организация режима дня в ДОО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Pr="00B418FB">
        <w:rPr>
          <w:rFonts w:ascii="Times New Roman" w:hAnsi="Times New Roman" w:cs="Times New Roman"/>
          <w:sz w:val="24"/>
          <w:szCs w:val="24"/>
        </w:rPr>
        <w:t>Причины возникновения инфекционных заболеваний и их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профилактика.</w:t>
      </w:r>
    </w:p>
    <w:p w:rsidR="00CE25CB" w:rsidRPr="00B418F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Pr="00B418FB">
        <w:rPr>
          <w:rFonts w:ascii="Times New Roman" w:hAnsi="Times New Roman" w:cs="Times New Roman"/>
          <w:sz w:val="24"/>
          <w:szCs w:val="24"/>
        </w:rPr>
        <w:t>Детский травматизм и его профилактика. Причины 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8FB">
        <w:rPr>
          <w:rFonts w:ascii="Times New Roman" w:hAnsi="Times New Roman" w:cs="Times New Roman"/>
          <w:sz w:val="24"/>
          <w:szCs w:val="24"/>
        </w:rPr>
        <w:t>травматизма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Pr="00B418FB">
        <w:rPr>
          <w:rFonts w:ascii="Times New Roman" w:hAnsi="Times New Roman" w:cs="Times New Roman"/>
          <w:sz w:val="24"/>
          <w:szCs w:val="24"/>
        </w:rPr>
        <w:t>Санитарные нормы</w:t>
      </w:r>
      <w:r>
        <w:rPr>
          <w:rFonts w:ascii="Times New Roman" w:hAnsi="Times New Roman" w:cs="Times New Roman"/>
          <w:sz w:val="24"/>
          <w:szCs w:val="24"/>
        </w:rPr>
        <w:t xml:space="preserve"> и требования к содержанию ДОО.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Pr="00B418FB">
        <w:rPr>
          <w:rFonts w:ascii="Times New Roman" w:hAnsi="Times New Roman" w:cs="Times New Roman"/>
          <w:sz w:val="24"/>
          <w:szCs w:val="24"/>
        </w:rPr>
        <w:t>Санитария и личная г</w:t>
      </w:r>
      <w:r>
        <w:rPr>
          <w:rFonts w:ascii="Times New Roman" w:hAnsi="Times New Roman" w:cs="Times New Roman"/>
          <w:sz w:val="24"/>
          <w:szCs w:val="24"/>
        </w:rPr>
        <w:t>игиена работников ДОО.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34. Система Образования в РФ.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Игра как основной вид деятельности дошкольников.</w:t>
      </w:r>
    </w:p>
    <w:p w:rsidR="00CE25CB" w:rsidRDefault="00CE25CB" w:rsidP="00CE25CB">
      <w:pPr>
        <w:pStyle w:val="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Виды образовательной деятельности в ДОУ.</w:t>
      </w:r>
    </w:p>
    <w:p w:rsidR="00CE25CB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5CB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Оценивание теоретических знаний</w:t>
      </w:r>
      <w:r w:rsidRPr="00F7364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Normal"/>
        <w:tblW w:w="9545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2271"/>
        <w:gridCol w:w="5573"/>
        <w:gridCol w:w="1701"/>
      </w:tblGrid>
      <w:tr w:rsidR="00CE25CB" w:rsidTr="00CD7835">
        <w:trPr>
          <w:trHeight w:hRule="exact" w:val="947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Pr="00F54D26" w:rsidRDefault="00CE25CB" w:rsidP="00CD7835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CE25CB" w:rsidRDefault="00CE25CB" w:rsidP="00CD7835">
            <w:pPr>
              <w:pStyle w:val="TableParagraph"/>
              <w:ind w:left="5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Компетенции</w:t>
            </w:r>
            <w:proofErr w:type="spellEnd"/>
          </w:p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Pr="00F54D26" w:rsidRDefault="00CE25CB" w:rsidP="00CD7835">
            <w:pPr>
              <w:pStyle w:val="TableParagraph"/>
              <w:tabs>
                <w:tab w:val="left" w:pos="5281"/>
              </w:tabs>
              <w:spacing w:before="110"/>
              <w:ind w:left="41"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4D26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Характеристика</w:t>
            </w:r>
            <w:r w:rsidRPr="00F54D26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ответа</w:t>
            </w:r>
            <w:r w:rsidRPr="00F54D26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на</w:t>
            </w:r>
            <w:r w:rsidRPr="00F54D26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теоретический</w:t>
            </w:r>
            <w:r w:rsidRPr="00F54D26">
              <w:rPr>
                <w:rFonts w:ascii="Times New Roman" w:hAnsi="Times New Roman"/>
                <w:b/>
                <w:spacing w:val="-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>вопрос</w:t>
            </w:r>
            <w:r w:rsidRPr="00F54D26">
              <w:rPr>
                <w:rFonts w:ascii="Times New Roman" w:hAnsi="Times New Roman"/>
                <w:b/>
                <w:spacing w:val="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z w:val="20"/>
                <w:lang w:val="ru-RU"/>
              </w:rPr>
              <w:t>/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 xml:space="preserve"> выполнения</w:t>
            </w:r>
            <w:r w:rsidRPr="00F54D26">
              <w:rPr>
                <w:rFonts w:ascii="Times New Roman" w:hAnsi="Times New Roman"/>
                <w:b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практического</w:t>
            </w:r>
            <w:r w:rsidRPr="00F54D26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задания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Default="00CE25CB" w:rsidP="00CD7835">
            <w:pPr>
              <w:pStyle w:val="TableParagraph"/>
              <w:ind w:left="229" w:right="2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spacing w:val="2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набранных</w:t>
            </w:r>
            <w:proofErr w:type="spellEnd"/>
            <w:r>
              <w:rPr>
                <w:rFonts w:ascii="Times New Roman" w:hAnsi="Times New Roman"/>
                <w:b/>
                <w:spacing w:val="2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баллов</w:t>
            </w:r>
            <w:proofErr w:type="spellEnd"/>
          </w:p>
        </w:tc>
      </w:tr>
      <w:tr w:rsidR="00CE25CB" w:rsidTr="00CD7835">
        <w:trPr>
          <w:trHeight w:hRule="exact" w:val="2309"/>
        </w:trPr>
        <w:tc>
          <w:tcPr>
            <w:tcW w:w="22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Default="00081F0E" w:rsidP="00CD7835">
            <w:pPr>
              <w:pStyle w:val="TableParagraph"/>
              <w:spacing w:before="1"/>
              <w:ind w:left="104" w:right="94"/>
              <w:rPr>
                <w:rFonts w:ascii="Times New Roman" w:hAnsi="Times New Roman"/>
                <w:spacing w:val="-1"/>
                <w:sz w:val="20"/>
                <w:lang w:val="ru-RU"/>
              </w:rPr>
            </w:pPr>
            <w:r w:rsidRPr="00081F0E">
              <w:rPr>
                <w:rFonts w:ascii="Times New Roman" w:hAnsi="Times New Roman"/>
                <w:spacing w:val="-1"/>
                <w:sz w:val="20"/>
                <w:lang w:val="ru-RU"/>
              </w:rPr>
              <w:t>ПК-1.1; ПК-1.2; ПК-1.3; ПК-2.1; ПК-2.2; ПК-2.3; ПК-2.4; ПК-4.2</w:t>
            </w:r>
          </w:p>
          <w:p w:rsidR="00081F0E" w:rsidRDefault="00081F0E" w:rsidP="00CD7835">
            <w:pPr>
              <w:pStyle w:val="TableParagraph"/>
              <w:spacing w:before="1"/>
              <w:ind w:left="104" w:right="94"/>
              <w:rPr>
                <w:rFonts w:ascii="Times New Roman" w:hAnsi="Times New Roman"/>
                <w:spacing w:val="-1"/>
                <w:sz w:val="20"/>
                <w:lang w:val="ru-RU"/>
              </w:rPr>
            </w:pPr>
          </w:p>
          <w:p w:rsidR="00081F0E" w:rsidRPr="00081F0E" w:rsidRDefault="00081F0E" w:rsidP="00CD7835">
            <w:pPr>
              <w:pStyle w:val="TableParagraph"/>
              <w:spacing w:before="1"/>
              <w:ind w:left="104" w:right="9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Pr="00F54D26" w:rsidRDefault="00CE25CB" w:rsidP="00CD7835">
            <w:pPr>
              <w:pStyle w:val="TableParagraph"/>
              <w:ind w:left="104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4D26">
              <w:rPr>
                <w:rFonts w:ascii="Times New Roman" w:hAnsi="Times New Roman"/>
                <w:sz w:val="20"/>
                <w:lang w:val="ru-RU"/>
              </w:rPr>
              <w:t>Дан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полный,</w:t>
            </w:r>
            <w:r w:rsidRPr="00F54D26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развернутый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</w:t>
            </w:r>
            <w:r w:rsidRPr="00F54D26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поставленный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вопрос,</w:t>
            </w:r>
            <w:r w:rsidRPr="00F54D26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показана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совокупность</w:t>
            </w:r>
            <w:r w:rsidRPr="00F54D26">
              <w:rPr>
                <w:rFonts w:ascii="Times New Roman" w:hAnsi="Times New Roman"/>
                <w:spacing w:val="4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осознанных</w:t>
            </w:r>
            <w:r w:rsidRPr="00F54D26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знаний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дисциплине,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доказательно</w:t>
            </w:r>
            <w:r w:rsidRPr="00F54D26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раскрыты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основные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положения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вопросов;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ответе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прослеживается</w:t>
            </w:r>
            <w:r w:rsidRPr="00F54D26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четкая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структура,</w:t>
            </w:r>
            <w:r w:rsidRPr="00F54D26">
              <w:rPr>
                <w:rFonts w:ascii="Times New Roman" w:hAnsi="Times New Roman"/>
                <w:spacing w:val="2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логическая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последовательность,</w:t>
            </w:r>
            <w:r w:rsidRPr="00F54D26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отражающая</w:t>
            </w:r>
            <w:r w:rsidRPr="00F54D26">
              <w:rPr>
                <w:rFonts w:ascii="Times New Roman" w:hAnsi="Times New Roman"/>
                <w:spacing w:val="5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сущность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раскрываемых</w:t>
            </w:r>
            <w:r w:rsidRPr="00F54D26">
              <w:rPr>
                <w:rFonts w:ascii="Times New Roman" w:hAnsi="Times New Roman"/>
                <w:spacing w:val="3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понятий,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теорий,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явлений.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Знание</w:t>
            </w:r>
            <w:r w:rsidRPr="00F54D26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</w:t>
            </w:r>
            <w:r w:rsidRPr="00F54D26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предмету</w:t>
            </w:r>
            <w:r w:rsidRPr="00F54D26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демонстрируется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</w:t>
            </w:r>
            <w:r w:rsidRPr="00F54D26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фоне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понимания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его</w:t>
            </w:r>
            <w:r w:rsidRPr="00F54D26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системе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данной</w:t>
            </w:r>
            <w:r w:rsidRPr="00F54D26">
              <w:rPr>
                <w:rFonts w:ascii="Times New Roman" w:hAnsi="Times New Roman"/>
                <w:spacing w:val="6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науки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междисциплинарных</w:t>
            </w:r>
            <w:r w:rsidRPr="00F54D26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связей.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литературным</w:t>
            </w:r>
            <w:r w:rsidRPr="00F54D26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языком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использованием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современной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терминологии.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Могут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быть</w:t>
            </w:r>
            <w:r w:rsidRPr="00F54D26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допущены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недочеты</w:t>
            </w:r>
            <w:r w:rsidRPr="00F54D26">
              <w:rPr>
                <w:rFonts w:ascii="Times New Roman" w:hAnsi="Times New Roman"/>
                <w:spacing w:val="1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определении</w:t>
            </w:r>
            <w:r w:rsidRPr="00F54D26">
              <w:rPr>
                <w:rFonts w:ascii="Times New Roman" w:hAnsi="Times New Roman"/>
                <w:spacing w:val="1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понятий,</w:t>
            </w:r>
            <w:r w:rsidRPr="00F54D26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исправленные</w:t>
            </w:r>
            <w:r w:rsidRPr="00F54D26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студентом</w:t>
            </w:r>
            <w:r w:rsidRPr="00F54D26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самостоятельно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процессе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ответа.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CE25CB" w:rsidRDefault="00CE25CB" w:rsidP="00CD7835">
            <w:pPr>
              <w:pStyle w:val="TableParagraph"/>
              <w:ind w:left="43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24-30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б.</w:t>
            </w:r>
          </w:p>
        </w:tc>
      </w:tr>
      <w:tr w:rsidR="00CE25CB" w:rsidTr="00CD7835">
        <w:trPr>
          <w:trHeight w:hRule="exact" w:val="1618"/>
        </w:trPr>
        <w:tc>
          <w:tcPr>
            <w:tcW w:w="22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25CB" w:rsidRDefault="00CE25CB" w:rsidP="00CD7835"/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Pr="00F54D26" w:rsidRDefault="00CE25CB" w:rsidP="00CD7835">
            <w:pPr>
              <w:pStyle w:val="TableParagraph"/>
              <w:spacing w:line="239" w:lineRule="auto"/>
              <w:ind w:left="104"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4D26">
              <w:rPr>
                <w:rFonts w:ascii="Times New Roman" w:hAnsi="Times New Roman"/>
                <w:sz w:val="20"/>
                <w:lang w:val="ru-RU"/>
              </w:rPr>
              <w:t>Дан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полный,</w:t>
            </w:r>
            <w:r w:rsidRPr="00F54D26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развернутый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</w:t>
            </w:r>
            <w:r w:rsidRPr="00F54D26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поставленный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вопрос,</w:t>
            </w:r>
            <w:r w:rsidRPr="00F54D26">
              <w:rPr>
                <w:rFonts w:ascii="Times New Roman" w:hAnsi="Times New Roman"/>
                <w:spacing w:val="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показано</w:t>
            </w:r>
            <w:r w:rsidRPr="00F54D26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умение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выделить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существенные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несущественные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признаки,</w:t>
            </w:r>
            <w:r w:rsidRPr="00F54D26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причинно-следственные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связи.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четко</w:t>
            </w:r>
            <w:r w:rsidRPr="00F54D26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структурирован,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логичен,</w:t>
            </w:r>
            <w:r w:rsidRPr="00F54D26">
              <w:rPr>
                <w:rFonts w:ascii="Times New Roman" w:hAnsi="Times New Roman"/>
                <w:spacing w:val="7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литературным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языком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3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использованием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современной</w:t>
            </w:r>
            <w:r w:rsidRPr="00F54D26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терминологии.</w:t>
            </w:r>
            <w:r w:rsidRPr="00F54D26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Могут</w:t>
            </w:r>
            <w:r w:rsidRPr="00F54D26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быть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допущены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2-3</w:t>
            </w:r>
            <w:r w:rsidRPr="00F54D26">
              <w:rPr>
                <w:rFonts w:ascii="Times New Roman" w:hAnsi="Times New Roman"/>
                <w:spacing w:val="4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неточности</w:t>
            </w:r>
            <w:r w:rsidRPr="00F54D26">
              <w:rPr>
                <w:rFonts w:ascii="Times New Roman" w:hAnsi="Times New Roman"/>
                <w:spacing w:val="4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или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незначительные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ошибки,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исправленные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студентом</w:t>
            </w:r>
            <w:r w:rsidRPr="00F54D26">
              <w:rPr>
                <w:rFonts w:ascii="Times New Roman" w:hAnsi="Times New Roman"/>
                <w:spacing w:val="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4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помощью</w:t>
            </w:r>
            <w:r w:rsidRPr="00F54D26">
              <w:rPr>
                <w:rFonts w:ascii="Times New Roman" w:hAnsi="Times New Roman"/>
                <w:spacing w:val="5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преподавателя.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E25CB" w:rsidRPr="00F54D26" w:rsidRDefault="00CE25CB" w:rsidP="00CD7835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CE25CB" w:rsidRDefault="00CE25CB" w:rsidP="00CD7835">
            <w:pPr>
              <w:pStyle w:val="TableParagraph"/>
              <w:ind w:left="3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16--23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б.</w:t>
            </w:r>
          </w:p>
        </w:tc>
      </w:tr>
      <w:tr w:rsidR="00CE25CB" w:rsidTr="00CD7835">
        <w:trPr>
          <w:trHeight w:hRule="exact" w:val="1623"/>
        </w:trPr>
        <w:tc>
          <w:tcPr>
            <w:tcW w:w="22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E25CB" w:rsidRDefault="00CE25CB" w:rsidP="00CD7835"/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Default="00CE25CB" w:rsidP="00CD7835">
            <w:pPr>
              <w:pStyle w:val="TableParagraph"/>
              <w:ind w:left="104" w:right="1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4D26">
              <w:rPr>
                <w:rFonts w:ascii="Times New Roman" w:hAnsi="Times New Roman"/>
                <w:sz w:val="20"/>
                <w:lang w:val="ru-RU"/>
              </w:rPr>
              <w:t>Дан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недостаточно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полный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недостаточно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развернутый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ответ.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Логика</w:t>
            </w:r>
            <w:r w:rsidRPr="00F54D26">
              <w:rPr>
                <w:rFonts w:ascii="Times New Roman" w:hAnsi="Times New Roman"/>
                <w:spacing w:val="4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последовательность</w:t>
            </w:r>
            <w:r w:rsidRPr="00F54D26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изложения</w:t>
            </w:r>
            <w:r w:rsidRPr="00F54D26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имеют</w:t>
            </w:r>
            <w:r w:rsidRPr="00F54D26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нарушения.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Допущены</w:t>
            </w:r>
            <w:r w:rsidRPr="00F54D26">
              <w:rPr>
                <w:rFonts w:ascii="Times New Roman" w:hAnsi="Times New Roman"/>
                <w:spacing w:val="4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ошибки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в</w:t>
            </w:r>
            <w:r w:rsidRPr="00F54D26">
              <w:rPr>
                <w:rFonts w:ascii="Times New Roman" w:hAnsi="Times New Roman"/>
                <w:spacing w:val="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раскрытии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понятий,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употреблении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терминов.</w:t>
            </w:r>
            <w:r w:rsidRPr="00F54D26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</w:t>
            </w:r>
            <w:r w:rsidRPr="00F54D26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способен</w:t>
            </w:r>
            <w:r w:rsidRPr="00F54D26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самостоятельно</w:t>
            </w:r>
            <w:r w:rsidRPr="00F54D26">
              <w:rPr>
                <w:rFonts w:ascii="Times New Roman" w:hAnsi="Times New Roman"/>
                <w:spacing w:val="3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выделить</w:t>
            </w:r>
            <w:r w:rsidRPr="00F54D26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существенные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несущественные</w:t>
            </w:r>
            <w:r w:rsidRPr="00F54D26">
              <w:rPr>
                <w:rFonts w:ascii="Times New Roman" w:hAnsi="Times New Roman"/>
                <w:spacing w:val="6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признаки</w:t>
            </w:r>
            <w:r w:rsidRPr="00F54D26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4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причинно-следственные</w:t>
            </w:r>
            <w:r w:rsidRPr="00F54D26">
              <w:rPr>
                <w:rFonts w:ascii="Times New Roman" w:hAnsi="Times New Roman"/>
                <w:spacing w:val="4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связи.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 xml:space="preserve"> В</w:t>
            </w:r>
            <w:r w:rsidRPr="00F54D26">
              <w:rPr>
                <w:rFonts w:ascii="Times New Roman" w:hAnsi="Times New Roman"/>
                <w:spacing w:val="4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ответе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отсутствуют</w:t>
            </w:r>
            <w:r w:rsidRPr="00F54D26">
              <w:rPr>
                <w:rFonts w:ascii="Times New Roman" w:hAnsi="Times New Roman"/>
                <w:spacing w:val="5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выводы.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Умение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раскрыть</w:t>
            </w:r>
            <w:r w:rsidRPr="00F54D26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значение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обобщенных</w:t>
            </w:r>
            <w:r w:rsidRPr="00F54D26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знаний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1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показано.</w:t>
            </w:r>
            <w:r w:rsidRPr="00F54D26">
              <w:rPr>
                <w:rFonts w:ascii="Times New Roman" w:hAnsi="Times New Roman"/>
                <w:spacing w:val="51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Речевое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оформление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требует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поправок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коррекции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25CB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25CB" w:rsidRDefault="00CE25CB" w:rsidP="00CD7835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E25CB" w:rsidRDefault="00CE25CB" w:rsidP="00CD7835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6-15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</w:rPr>
              <w:t>б.</w:t>
            </w:r>
          </w:p>
        </w:tc>
      </w:tr>
      <w:tr w:rsidR="00CE25CB" w:rsidTr="00CD7835">
        <w:trPr>
          <w:trHeight w:hRule="exact" w:val="2771"/>
        </w:trPr>
        <w:tc>
          <w:tcPr>
            <w:tcW w:w="22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Default="00CE25CB" w:rsidP="00CD7835"/>
        </w:tc>
        <w:tc>
          <w:tcPr>
            <w:tcW w:w="5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Pr="00F54D26" w:rsidRDefault="00CE25CB" w:rsidP="00CE25CB">
            <w:pPr>
              <w:pStyle w:val="a3"/>
              <w:numPr>
                <w:ilvl w:val="0"/>
                <w:numId w:val="1"/>
              </w:numPr>
              <w:tabs>
                <w:tab w:val="left" w:pos="811"/>
              </w:tabs>
              <w:spacing w:line="239" w:lineRule="auto"/>
              <w:ind w:right="107" w:firstLine="4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Ответ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представляет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собой</w:t>
            </w:r>
            <w:r w:rsidRPr="00F54D26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разрозненные</w:t>
            </w:r>
            <w:r w:rsidRPr="00F54D26">
              <w:rPr>
                <w:rFonts w:ascii="Times New Roman" w:hAnsi="Times New Roman"/>
                <w:spacing w:val="3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знания</w:t>
            </w:r>
            <w:r w:rsidRPr="00F54D26">
              <w:rPr>
                <w:rFonts w:ascii="Times New Roman" w:hAnsi="Times New Roman"/>
                <w:spacing w:val="3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5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существенными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ошибками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</w:t>
            </w:r>
            <w:r w:rsidRPr="00F54D26">
              <w:rPr>
                <w:rFonts w:ascii="Times New Roman" w:hAnsi="Times New Roman"/>
                <w:spacing w:val="2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вопросу.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Присутствуют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фрагментарность,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нелогичность</w:t>
            </w:r>
            <w:r w:rsidRPr="00F54D26">
              <w:rPr>
                <w:rFonts w:ascii="Times New Roman" w:hAnsi="Times New Roman"/>
                <w:spacing w:val="1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изложения.</w:t>
            </w:r>
            <w:r w:rsidRPr="00F54D26">
              <w:rPr>
                <w:rFonts w:ascii="Times New Roman" w:hAnsi="Times New Roman"/>
                <w:spacing w:val="1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</w:t>
            </w:r>
            <w:r w:rsidRPr="00F54D26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осознает</w:t>
            </w:r>
            <w:r w:rsidRPr="00F54D26">
              <w:rPr>
                <w:rFonts w:ascii="Times New Roman" w:hAnsi="Times New Roman"/>
                <w:spacing w:val="1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связь</w:t>
            </w:r>
            <w:r w:rsidRPr="00F54D26">
              <w:rPr>
                <w:rFonts w:ascii="Times New Roman" w:hAnsi="Times New Roman"/>
                <w:spacing w:val="3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обсуждаемого</w:t>
            </w:r>
            <w:r w:rsidRPr="00F54D26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вопроса</w:t>
            </w:r>
            <w:r w:rsidRPr="00F54D26">
              <w:rPr>
                <w:rFonts w:ascii="Times New Roman" w:hAnsi="Times New Roman"/>
                <w:spacing w:val="3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по</w:t>
            </w:r>
            <w:r w:rsidRPr="00F54D26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билету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с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другими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объектами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дисциплины.</w:t>
            </w:r>
            <w:r w:rsidRPr="00F54D26">
              <w:rPr>
                <w:rFonts w:ascii="Times New Roman" w:hAnsi="Times New Roman"/>
                <w:spacing w:val="5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Отсутствуют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выводы,</w:t>
            </w:r>
            <w:r w:rsidRPr="00F54D26">
              <w:rPr>
                <w:rFonts w:ascii="Times New Roman" w:hAnsi="Times New Roman"/>
                <w:spacing w:val="17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конкретизация</w:t>
            </w:r>
            <w:r w:rsidRPr="00F54D26">
              <w:rPr>
                <w:rFonts w:ascii="Times New Roman" w:hAnsi="Times New Roman"/>
                <w:spacing w:val="1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12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доказательность</w:t>
            </w:r>
            <w:r w:rsidRPr="00F54D26">
              <w:rPr>
                <w:rFonts w:ascii="Times New Roman" w:hAnsi="Times New Roman"/>
                <w:spacing w:val="1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изложения.</w:t>
            </w:r>
            <w:r w:rsidRPr="00F54D26">
              <w:rPr>
                <w:rFonts w:ascii="Times New Roman" w:hAnsi="Times New Roman"/>
                <w:spacing w:val="51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Речь</w:t>
            </w:r>
            <w:r w:rsidRPr="00F54D26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неграмотная,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терминология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используется.</w:t>
            </w:r>
            <w:r w:rsidRPr="00F54D26">
              <w:rPr>
                <w:rFonts w:ascii="Times New Roman" w:hAnsi="Times New Roman"/>
                <w:spacing w:val="3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Дополнительные</w:t>
            </w:r>
            <w:r w:rsidRPr="00F54D26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и</w:t>
            </w:r>
            <w:r w:rsidRPr="00F54D26">
              <w:rPr>
                <w:rFonts w:ascii="Times New Roman" w:hAnsi="Times New Roman"/>
                <w:spacing w:val="7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уточняющие</w:t>
            </w:r>
            <w:r w:rsidRPr="00F54D26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1"/>
                <w:sz w:val="20"/>
                <w:lang w:val="ru-RU"/>
              </w:rPr>
              <w:t>вопросы</w:t>
            </w:r>
            <w:r w:rsidRPr="00F54D26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преподавателя</w:t>
            </w:r>
            <w:r w:rsidRPr="00F54D26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не</w:t>
            </w:r>
            <w:r w:rsidRPr="00F54D26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приводят</w:t>
            </w:r>
            <w:r w:rsidRPr="00F54D26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z w:val="20"/>
                <w:lang w:val="ru-RU"/>
              </w:rPr>
              <w:t>к</w:t>
            </w:r>
            <w:r w:rsidRPr="00F54D26">
              <w:rPr>
                <w:rFonts w:ascii="Times New Roman" w:hAnsi="Times New Roman"/>
                <w:spacing w:val="24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коррекции</w:t>
            </w:r>
            <w:r w:rsidRPr="00F54D26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3"/>
                <w:sz w:val="20"/>
                <w:lang w:val="ru-RU"/>
              </w:rPr>
              <w:t>ответа</w:t>
            </w:r>
            <w:r w:rsidRPr="00F54D26">
              <w:rPr>
                <w:rFonts w:ascii="Times New Roman" w:hAnsi="Times New Roman"/>
                <w:spacing w:val="59"/>
                <w:sz w:val="20"/>
                <w:lang w:val="ru-RU"/>
              </w:rPr>
              <w:t xml:space="preserve"> </w:t>
            </w:r>
            <w:r w:rsidRPr="00F54D26">
              <w:rPr>
                <w:rFonts w:ascii="Times New Roman" w:hAnsi="Times New Roman"/>
                <w:spacing w:val="-2"/>
                <w:sz w:val="20"/>
                <w:lang w:val="ru-RU"/>
              </w:rPr>
              <w:t>студента.</w:t>
            </w:r>
          </w:p>
          <w:p w:rsidR="00CE25CB" w:rsidRDefault="00CE25CB" w:rsidP="00CE25CB">
            <w:pPr>
              <w:pStyle w:val="a3"/>
              <w:numPr>
                <w:ilvl w:val="0"/>
                <w:numId w:val="1"/>
              </w:numPr>
              <w:tabs>
                <w:tab w:val="left" w:pos="811"/>
              </w:tabs>
              <w:ind w:left="810" w:hanging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20"/>
              </w:rPr>
              <w:t>или</w:t>
            </w:r>
            <w:proofErr w:type="spellEnd"/>
          </w:p>
          <w:p w:rsidR="00CE25CB" w:rsidRDefault="00CE25CB" w:rsidP="00CE25CB">
            <w:pPr>
              <w:pStyle w:val="a3"/>
              <w:numPr>
                <w:ilvl w:val="0"/>
                <w:numId w:val="1"/>
              </w:numPr>
              <w:tabs>
                <w:tab w:val="left" w:pos="811"/>
              </w:tabs>
              <w:spacing w:before="1"/>
              <w:ind w:left="810" w:hanging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Ответ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на</w:t>
            </w:r>
            <w:proofErr w:type="spellEnd"/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вопрос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полностью</w:t>
            </w:r>
            <w:proofErr w:type="spellEnd"/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0"/>
              </w:rPr>
              <w:t>отсутствует</w:t>
            </w:r>
            <w:proofErr w:type="spellEnd"/>
          </w:p>
          <w:p w:rsidR="00CE25CB" w:rsidRDefault="00CE25CB" w:rsidP="00CE25CB">
            <w:pPr>
              <w:pStyle w:val="a3"/>
              <w:numPr>
                <w:ilvl w:val="0"/>
                <w:numId w:val="1"/>
              </w:numPr>
              <w:tabs>
                <w:tab w:val="left" w:pos="811"/>
              </w:tabs>
              <w:ind w:left="810" w:hanging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20"/>
              </w:rPr>
              <w:t>или</w:t>
            </w:r>
            <w:proofErr w:type="spellEnd"/>
          </w:p>
          <w:p w:rsidR="00CE25CB" w:rsidRDefault="00CE25CB" w:rsidP="00CE25CB">
            <w:pPr>
              <w:pStyle w:val="a3"/>
              <w:numPr>
                <w:ilvl w:val="0"/>
                <w:numId w:val="1"/>
              </w:numPr>
              <w:tabs>
                <w:tab w:val="left" w:pos="811"/>
              </w:tabs>
              <w:ind w:left="810" w:hanging="2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0"/>
              </w:rPr>
              <w:t>Отказ</w:t>
            </w:r>
            <w:proofErr w:type="spellEnd"/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от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0"/>
              </w:rPr>
              <w:t>ответа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25CB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25CB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25CB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25CB" w:rsidRDefault="00CE25CB" w:rsidP="00CD7835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25CB" w:rsidRDefault="00CE25CB" w:rsidP="00CD7835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25CB" w:rsidRDefault="00CE25CB" w:rsidP="00CD7835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0-5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б.</w:t>
            </w:r>
          </w:p>
        </w:tc>
      </w:tr>
    </w:tbl>
    <w:p w:rsidR="00CE25CB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Педагогические ситуации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Одним из проблемных методов является метод кейсов или метод ситуаций,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предполагающий рассмотрение и решение студентами реальных ситуаций из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 практической деятельности педагога.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Педагогический процесс можно рассматривать как непрерывную цепь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 xml:space="preserve">взаимосвязанных, </w:t>
      </w:r>
      <w:proofErr w:type="spellStart"/>
      <w:r w:rsidRPr="00F73646">
        <w:rPr>
          <w:rFonts w:ascii="Times New Roman" w:hAnsi="Times New Roman" w:cs="Times New Roman"/>
          <w:sz w:val="24"/>
          <w:szCs w:val="24"/>
        </w:rPr>
        <w:t>взаимопродолжающихся</w:t>
      </w:r>
      <w:proofErr w:type="spellEnd"/>
      <w:r w:rsidRPr="00F73646">
        <w:rPr>
          <w:rFonts w:ascii="Times New Roman" w:hAnsi="Times New Roman" w:cs="Times New Roman"/>
          <w:sz w:val="24"/>
          <w:szCs w:val="24"/>
        </w:rPr>
        <w:t xml:space="preserve"> педагогических ситуаций. Это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подвижные, быстро поддающиеся изменению элементы процесса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Структура педагогических ситуаций внешне проста. В нее входит педагог,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обучающийся, их эмоционально-интеллектуальное взаимодействие. Но такая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простота обманчива, так как оно проявляется в совместном действии двух сложных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внутренних миров педагога и обучающегося.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Педагогические ситуации могут создаваться целенаправленно или возникать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стихийно. В любом случае они должны разрешаться осторожно, продуманно,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lastRenderedPageBreak/>
        <w:t>предварительным проектированием выхода из них. Это всегда согласование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педагогического процесса с интересами его участников и оперативный 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индивидуально-типологических особенностей конкретных людей и реальной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обстановки.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Педагогическая ситуация всегда проблема. Всякая педагогическая проблема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это объективно возникающий в педагогической теории или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практике вопрос относительно процессов обучения к воспитанию человека.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носят общий характер, связанный с педагогическим процессом в целом,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составляющими, либо частный, т. е. возникают в ходе обучения.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проблемы требуют решения, но они не всегда могут быть разрешены немедленно.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Ситуация 1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Пятилетний Виталик, появляясь утром в детском саду, сразу начинает бегать.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Трудно переключить его на спокойное занятие. А если, подчиняясь требованию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воспитателя, он садится за настольную игру, то сразу же вспыхивает ссора,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нередко заканчивается слезами. Так он стал вести себя недавно. Почему? В беседе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отцом выясняется, что семья переехала в новую квартиру и родители пока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вынуждены возить сына в прежний детский сад. «Вероятно, ребенок в пути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устает»,— делает предположение воспитатель. «Этого не может быть, — возражает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отец. — Ведь он всю дорогу сидит».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Действительно ли ребенок устал? Чем объяснить такую особенность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детского организма — быструю утомляемость от ограничения движений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однообразной деятельности?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2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Утро. В групповой комнате необычное оживление: в игровом уголке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появились новые игрушки. Все ребята внимательно рассматривают их. Намечается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интересная игра. Только Вася, уединившись, безучастно смотрит на детей.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- Что ты такой грустный? Уж не заболел ли? - спрашивает его воспитатель.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- Да нет... я так, - шепчет мальчик, отвернувшись к стенке, чтобы никто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увидел навернувшиеся на глаза слезы. И вдруг, уткнувшись в платье воспитателя,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всхлипнул: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- Мне жаль маму... Папа опять пришел поздно и пил вино с дядей Толей.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мама все плакала. Папа шумел всю ночь.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Проанализируйте, как отражается поведение отца Васи на 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ребенка. Какую, по вашему мнению, помощь может оказать детский сад семье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 создании здорового быта?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3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За Димой в детский сад пришла мама. Он радостно ей: «Мама, а мы сегодня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птичку клеили!»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Мама: Почему у тебя вся одежда мокрая?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Дима: Воспитательница сказала, что очень старался.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Мама: Сколько раз тебе говорить - клади штаны и варежки на батарею!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Дима: Я ещё дома попробую такую птичку сделать.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Мама: Вот теперь пойдёшь в мокром.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Мальчик замолчал и стал нехотя одеваться.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чём мама допускает ошибку? Как бы Вы поступили на её месте?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4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Лена (4 года): Бабушка, я помогу помыть посуду, можно?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Бабушка, увидев это: Ой-ой. Что ты! Посуда сейчас очень дорогая, а 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можешь разбить. Ты ещё успеешь перемыть горы посуды в своей жизни.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вы оцениваете высказывание бабушки и каковы могут быть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последствия? Что еще можно предложить бабушке при подобном случае?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5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Аня (</w:t>
      </w:r>
      <w:proofErr w:type="spellStart"/>
      <w:r w:rsidRPr="00F73646">
        <w:rPr>
          <w:rFonts w:ascii="Times New Roman" w:hAnsi="Times New Roman" w:cs="Times New Roman"/>
          <w:sz w:val="24"/>
          <w:szCs w:val="24"/>
        </w:rPr>
        <w:t>Зг</w:t>
      </w:r>
      <w:proofErr w:type="spellEnd"/>
      <w:r w:rsidRPr="00F73646">
        <w:rPr>
          <w:rFonts w:ascii="Times New Roman" w:hAnsi="Times New Roman" w:cs="Times New Roman"/>
          <w:sz w:val="24"/>
          <w:szCs w:val="24"/>
        </w:rPr>
        <w:t>) стала называть себя Дарьей. И мама, подыгрывая дочери, стала тоже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называть ее Дарьей. Однако мама ни разу не спросила, почему девочке вдруг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захотелось сменить имя и тем самым не желать быть самим собой.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lastRenderedPageBreak/>
        <w:t>Родители, приняв игру дочери, укрепили ее в мысли стать кем-то другим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позволить вести себя так, будто у нее другие родители.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чем могут быть причины такой ситуации?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6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Детскую игру хорошо дополняет сказка. Сказка вводит ребенка в мир еще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реализованных человеческих возможностей и замыслов. Она расширяет сферу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познания «необыденного». Ребенок присваивает творческий опыт человечества.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Под влиянием сказки складывается детская картина мира, специфическая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система взглядов ребенка на универсальные принципы строения и развития вещей.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Какими способами взрослый может вводить сказку в контекст детской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жизни?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Решая данную ситуацию необходимо найти альтернативные решения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аргументировать создание сказочного образа и сопереживание сказочным образам.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7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среднюю группу детского сада недавно поступил Сережа (4 года). До 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 детский сад он не ходил. После игры с машинкой оставил ее посередине комнаты.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Как должна поступить воспитательница в данной ситуации?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8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Наблюдая за изобразительной деятельностью старших дошкольников,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заметили: если перед ребенком ставится задача нарисовать рисунок так, чтобы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был похож на изображаемый предмет, то обычно он усовершенствует свой рисунок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646">
        <w:rPr>
          <w:rFonts w:ascii="Times New Roman" w:hAnsi="Times New Roman" w:cs="Times New Roman"/>
          <w:sz w:val="24"/>
          <w:szCs w:val="24"/>
        </w:rPr>
        <w:t>дорисовыванием</w:t>
      </w:r>
      <w:proofErr w:type="spellEnd"/>
      <w:r w:rsidRPr="00F73646">
        <w:rPr>
          <w:rFonts w:ascii="Times New Roman" w:hAnsi="Times New Roman" w:cs="Times New Roman"/>
          <w:sz w:val="24"/>
          <w:szCs w:val="24"/>
        </w:rPr>
        <w:t xml:space="preserve"> и присоединением деталей. Дошкольник не ищет сходства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образом и предметом через установление связей между деталями. Рисунок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можно назвать рисунком-описанием.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F73646">
        <w:rPr>
          <w:rFonts w:ascii="Times New Roman" w:hAnsi="Times New Roman" w:cs="Times New Roman"/>
          <w:sz w:val="24"/>
          <w:szCs w:val="24"/>
        </w:rPr>
        <w:t>ожно ли интерпретировать данные наблюдений как установление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связей с особенностями восприятия и мышления ребенка?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Что должен делать воспитатель, чтобы помочь детям улучшить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рисунки?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9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Одного из воспитанников товарищи по группе зовут не по имени, 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национальности. Ребенок постоянно плачет и не хочет ходить в детский сад.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Воспитатель пытается объяснить детям, что они поступают жестоко. Тогда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дошкольники начинают дразнить малыша так, чтобы не слышали взрослые.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Какими могут быть действия воспитателя?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10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У ребенка средние способности, но семья задалась целью сделать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вундеркинда. Каждый день у него расписан по минутам: вечером его водят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прогимназию, на курсы английского языка и т.п., даже во время дневного сна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детском саду малыша ведут на занятия спортивной секции. Дома его заставляют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слушать серьезную классическую музыку. Играть дошкольнику просто некогда.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все увещевания педагогов родители отвечают, что желают ребенку только добра.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помочь малышу обрести детство?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11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Воспитатель подготовительной группы на родительском собрании рассказал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том, как готовить детей к обучению в школе, развивая их физически. Бабушка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одного мальчика активно настаивала на том, чтобы ее внука не брали на прогулку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 бассейн, т.к. он часто простывает. Аргументировала она данный факт тем,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педагоги не следят, как одеваются дети, самостоятельно же в этом возрасте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этого сделать не могут. На вопрос воспитателя о том, как же Сережа будет одеваться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в школе, бабушка пояснила, что она, как и в детском саду будет помогать ему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этом, для чего специально уволилась с работы.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организовать работу с родителями Сережи? Что можно предложить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бабушке для решения этого?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12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Когда за шестилетним Мишей в детский сад приходит отец, мальчик быстро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убирает свои игрушки, самостоятельно одевается и спокойно идет домой... Иная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 xml:space="preserve">картина, когда за </w:t>
      </w:r>
      <w:r w:rsidRPr="00F73646">
        <w:rPr>
          <w:rFonts w:ascii="Times New Roman" w:hAnsi="Times New Roman" w:cs="Times New Roman"/>
          <w:sz w:val="24"/>
          <w:szCs w:val="24"/>
        </w:rPr>
        <w:lastRenderedPageBreak/>
        <w:t>ним приходит мать. Она подолгу ждет сына, так как тот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торопится оставить группу, продолжает играть с ребятами. Часто требует, чтобы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одевала мама. Случается, капризничает: «Почему ты пришла, а не папа?»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Воспитательница, подметив такую двойственность в поведении мальчика,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решила побеседовать с ним. Спросила: «Как прошел выходной? Где и с кем 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был?». Миша рассказал, что они с отцом ездили к бабушке.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— А мама тоже ездила с вами к бабушке?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— Нет. Мама дома осталась, у нее много работы было! — сказал он.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Вечером за Мишей пришел папа. Зашел разговор о сыне, о вчерашней поездке.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бы между прочим воспитательница спросила, а мама, мол, довольна поездкой?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— Мама осталась дома,— ответил отец,— она у нас не очень-то расторопна,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дела свои доделывала,— сказал отец с чуть скрываемым раздражением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присутствии сына.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— Да, она у нас копуша! — подхватил мальчик.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Чем объясняется различное поведение Миши в присутствии отца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присутствии матери? В чем причина неуважительного отношения Миши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матери?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13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группе детского сада есть отверженный ребёнок, с которым дети не хотят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общаться и играть. Объяснить своё отношение к данному ребёнку дети не могут.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Мальчик тихий и спокойный, в конфликты не вступает.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Нужно найти способ повернуть детей к отверженному мальчику.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5CB" w:rsidRPr="001D7AF4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F4">
        <w:rPr>
          <w:rFonts w:ascii="Times New Roman" w:hAnsi="Times New Roman" w:cs="Times New Roman"/>
          <w:b/>
          <w:sz w:val="24"/>
          <w:szCs w:val="24"/>
        </w:rPr>
        <w:t>Ситуация 14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группе детского сада ежедневно большое количество детей (25-30 человек).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Это не позволяет во время занятия уделить достаточно внимания каждому ребенку,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что влияет на качество воспитательно-образовательного процесса. 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подгрупповую работу не позволяет режим и специфика работы детского сада.</w:t>
      </w:r>
    </w:p>
    <w:p w:rsidR="00CE25CB" w:rsidRPr="00F73646" w:rsidRDefault="00CE25CB" w:rsidP="00CE25CB">
      <w:pPr>
        <w:pStyle w:val="Preformatted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Как быть?</w:t>
      </w:r>
    </w:p>
    <w:p w:rsidR="00CE25CB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Оценивание практических умений: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Состоит в решении слушателями практических профессиональных задач.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Основываясь на теоретических знаниях, слушатель предлагает решение 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из предложенных задач, фиксирует ответ в письменной форме и излагает ответ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устно.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При оценке ответа внимание обращается на умение выражать свои мысли;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грамотно формировать алгоритм действий, аргументировано, точно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последовательно представлять содержание ответа.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Далее квалификационная комиссия задает уточняющие вопросы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содержанию ответа.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 xml:space="preserve">Оценивание решения профессиональной задачи также ведется по </w:t>
      </w:r>
      <w:proofErr w:type="spellStart"/>
      <w:r w:rsidRPr="00F73646">
        <w:rPr>
          <w:rFonts w:ascii="Times New Roman" w:hAnsi="Times New Roman" w:cs="Times New Roman"/>
          <w:b/>
          <w:sz w:val="24"/>
          <w:szCs w:val="24"/>
        </w:rPr>
        <w:t>четырехбалльной</w:t>
      </w:r>
      <w:proofErr w:type="spellEnd"/>
      <w:r w:rsidRPr="00F73646">
        <w:rPr>
          <w:rFonts w:ascii="Times New Roman" w:hAnsi="Times New Roman" w:cs="Times New Roman"/>
          <w:b/>
          <w:sz w:val="24"/>
          <w:szCs w:val="24"/>
        </w:rPr>
        <w:t xml:space="preserve"> системе оценок («отлично», «хорошо», «удовлетворительно»,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b/>
          <w:sz w:val="24"/>
          <w:szCs w:val="24"/>
        </w:rPr>
        <w:t>«неудовлетворительно»).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 xml:space="preserve">Критерии оценки ответов слушателей практической части экзамена. </w:t>
      </w:r>
    </w:p>
    <w:p w:rsidR="00CE25CB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слушателей на квалификационном экзамене оцениваются по двум критериям: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 xml:space="preserve">содержанию и форме. 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При оценке содержания ответов экзаменационная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обращает внимание на знания и умения по дисциплинам.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Оценка «отлично»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ответе присутствует: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а) система в знаниях: проявляется в умении находить исходное знание,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определять понятия, выделять общее и различное в сравниваемых понятиях,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определять общее основание для классификации, группировки и сравнения.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б) понимание закономерностей: проявляется в умении выделять общее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особенное в психических и педагогических явлениях, индивидуальное и возрастное;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сопровождать ответ примерами в качестве аргументов.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lastRenderedPageBreak/>
        <w:t>в) логика изложения: проявляется в умении последовательно излагать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содержание вопроса, связывать одну мысль с другой, чтобы получался целостный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текст.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г) точность и лаконизм ответов: проявляется в отсутствии лишней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информации, многословия при изложении содержания ответа на 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экзаменационных билетов.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д) самостоятельность ответов: проявляется в умении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структурировать содержание ответа, оригинальности его построения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преподнесения членам экзаменационной комиссии.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Оценка «хорошо»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Ответ, который не существенно отличается от отличного ответа, однако в 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могут отсутствовать отдельные из представленных выше формальных параметров.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Например, недостаточная четкость, лаконичность, нарушения логики, отсутствие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оригинальности при построении ответа.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Оценка «удовлетворительно»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ответе присутствует: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а) попытка представить систему знаний, однако отсутствие четкости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излагаемом содержании, слушатель говорит лишь об отдельных сторонах вопроса;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б) понимание закономерностей: не выделяет общего и особенного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психических и педагогических явлениях, а видит лишь отдельные особенности тех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или иных проявлений ребенка и взрослого.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в) логика изложения: в ответе наблюдаются нарушения логики,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аргументов близких к правильным, но не точных.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г) точность и лаконизм: проявляется многословие, слушатель сообщает 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дополнительной информации не связанной прямо с содержанием вопроса.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д) самостоятельность ответа: ответы репродуктивные, несамостоятельные.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6">
        <w:rPr>
          <w:rFonts w:ascii="Times New Roman" w:hAnsi="Times New Roman" w:cs="Times New Roman"/>
          <w:b/>
          <w:sz w:val="24"/>
          <w:szCs w:val="24"/>
        </w:rPr>
        <w:t>Оценка «неудовлетворительно»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 ответе отсутствует: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а) система знаний по предложенному в билете вопросу.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б) понимание закономерностей: неумение привести аргумент, 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сказанное примером, доказать свою или заимствованную мысль.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в) логика изложения: слушатель сообщает отрывочные сведения по данному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или другому вопросу.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г) точность и лаконизм ответов: слушатель отвлекается от темы, допускает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неточности и ошибки при изложении содержания вопроса.</w:t>
      </w:r>
    </w:p>
    <w:p w:rsidR="00CE25CB" w:rsidRPr="00F73646" w:rsidRDefault="00CE25CB" w:rsidP="00CE25CB">
      <w:pPr>
        <w:pStyle w:val="Preformatte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д) самостоятельность ответа: слушатель затрудняется в построении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самостоятельного ответа, что обусловлено недостатком знаний.</w:t>
      </w:r>
    </w:p>
    <w:p w:rsidR="00CE25CB" w:rsidRDefault="00CE25CB" w:rsidP="00CE25CB">
      <w:pPr>
        <w:pStyle w:val="Preformatted"/>
        <w:tabs>
          <w:tab w:val="clear" w:pos="8631"/>
          <w:tab w:val="clear" w:pos="9590"/>
          <w:tab w:val="right" w:pos="935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646">
        <w:rPr>
          <w:rFonts w:ascii="Times New Roman" w:hAnsi="Times New Roman" w:cs="Times New Roman"/>
          <w:sz w:val="24"/>
          <w:szCs w:val="24"/>
        </w:rPr>
        <w:t>По решению экзаменационной комиссии выставляется общая оценка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квалификационный экзамен, исходя из средней арифметической за теоретические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646">
        <w:rPr>
          <w:rFonts w:ascii="Times New Roman" w:hAnsi="Times New Roman" w:cs="Times New Roman"/>
          <w:sz w:val="24"/>
          <w:szCs w:val="24"/>
        </w:rPr>
        <w:t>практические части экзамена, округленной до целого балл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106A1E" w:rsidRDefault="00106A1E" w:rsidP="00106A1E">
      <w:pPr>
        <w:autoSpaceDE w:val="0"/>
        <w:autoSpaceDN w:val="0"/>
        <w:adjustRightInd w:val="0"/>
        <w:ind w:firstLine="708"/>
        <w:jc w:val="both"/>
      </w:pPr>
    </w:p>
    <w:p w:rsidR="00106A1E" w:rsidRDefault="00106A1E" w:rsidP="00106A1E">
      <w:pPr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 xml:space="preserve">Учебно-методические материалы, </w:t>
      </w:r>
    </w:p>
    <w:p w:rsidR="00106A1E" w:rsidRDefault="00106A1E" w:rsidP="00106A1E">
      <w:pPr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>обеспечивающие реализацию программы</w:t>
      </w:r>
    </w:p>
    <w:p w:rsidR="00106A1E" w:rsidRPr="00670F20" w:rsidRDefault="00106A1E" w:rsidP="00106A1E">
      <w:pPr>
        <w:autoSpaceDE w:val="0"/>
        <w:autoSpaceDN w:val="0"/>
        <w:adjustRightInd w:val="0"/>
        <w:ind w:firstLine="708"/>
        <w:jc w:val="both"/>
      </w:pPr>
      <w:r>
        <w:t xml:space="preserve">Учебно-методические материалы представлены: в </w:t>
      </w:r>
      <w:r w:rsidRPr="0010026D">
        <w:rPr>
          <w:spacing w:val="-1"/>
        </w:rPr>
        <w:t>СДО</w:t>
      </w:r>
      <w:r w:rsidRPr="0010026D">
        <w:rPr>
          <w:spacing w:val="1"/>
        </w:rPr>
        <w:t xml:space="preserve"> </w:t>
      </w:r>
      <w:proofErr w:type="spellStart"/>
      <w:r>
        <w:rPr>
          <w:spacing w:val="-2"/>
        </w:rPr>
        <w:t>Moodle</w:t>
      </w:r>
      <w:proofErr w:type="spellEnd"/>
      <w:r>
        <w:t xml:space="preserve"> </w:t>
      </w:r>
      <w:hyperlink r:id="rId12" w:history="1">
        <w:r w:rsidR="00182809" w:rsidRPr="0044635B">
          <w:rPr>
            <w:rStyle w:val="a4"/>
          </w:rPr>
          <w:t>http://moodle.nfygu.ru/course/view.php?id=13297</w:t>
        </w:r>
      </w:hyperlink>
      <w:r w:rsidR="00182809">
        <w:t xml:space="preserve"> </w:t>
      </w:r>
    </w:p>
    <w:p w:rsidR="00106A1E" w:rsidRDefault="00106A1E" w:rsidP="00106A1E"/>
    <w:p w:rsidR="009766BD" w:rsidRDefault="009766BD"/>
    <w:sectPr w:rsidR="0097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A587D"/>
    <w:multiLevelType w:val="hybridMultilevel"/>
    <w:tmpl w:val="D78A542A"/>
    <w:lvl w:ilvl="0" w:tplc="56A2EA22">
      <w:start w:val="1"/>
      <w:numFmt w:val="decimal"/>
      <w:lvlText w:val="%1."/>
      <w:lvlJc w:val="left"/>
      <w:pPr>
        <w:ind w:left="104" w:hanging="275"/>
      </w:pPr>
      <w:rPr>
        <w:rFonts w:ascii="Times New Roman" w:eastAsia="Times New Roman" w:hAnsi="Times New Roman" w:hint="default"/>
        <w:sz w:val="20"/>
        <w:szCs w:val="20"/>
      </w:rPr>
    </w:lvl>
    <w:lvl w:ilvl="1" w:tplc="9EDE3BE6">
      <w:start w:val="1"/>
      <w:numFmt w:val="bullet"/>
      <w:lvlText w:val="•"/>
      <w:lvlJc w:val="left"/>
      <w:pPr>
        <w:ind w:left="726" w:hanging="275"/>
      </w:pPr>
      <w:rPr>
        <w:rFonts w:hint="default"/>
      </w:rPr>
    </w:lvl>
    <w:lvl w:ilvl="2" w:tplc="42D6807C">
      <w:start w:val="1"/>
      <w:numFmt w:val="bullet"/>
      <w:lvlText w:val="•"/>
      <w:lvlJc w:val="left"/>
      <w:pPr>
        <w:ind w:left="1348" w:hanging="275"/>
      </w:pPr>
      <w:rPr>
        <w:rFonts w:hint="default"/>
      </w:rPr>
    </w:lvl>
    <w:lvl w:ilvl="3" w:tplc="A2902062">
      <w:start w:val="1"/>
      <w:numFmt w:val="bullet"/>
      <w:lvlText w:val="•"/>
      <w:lvlJc w:val="left"/>
      <w:pPr>
        <w:ind w:left="1969" w:hanging="275"/>
      </w:pPr>
      <w:rPr>
        <w:rFonts w:hint="default"/>
      </w:rPr>
    </w:lvl>
    <w:lvl w:ilvl="4" w:tplc="9BC2D2E0">
      <w:start w:val="1"/>
      <w:numFmt w:val="bullet"/>
      <w:lvlText w:val="•"/>
      <w:lvlJc w:val="left"/>
      <w:pPr>
        <w:ind w:left="2591" w:hanging="275"/>
      </w:pPr>
      <w:rPr>
        <w:rFonts w:hint="default"/>
      </w:rPr>
    </w:lvl>
    <w:lvl w:ilvl="5" w:tplc="6B2A9D06">
      <w:start w:val="1"/>
      <w:numFmt w:val="bullet"/>
      <w:lvlText w:val="•"/>
      <w:lvlJc w:val="left"/>
      <w:pPr>
        <w:ind w:left="3213" w:hanging="275"/>
      </w:pPr>
      <w:rPr>
        <w:rFonts w:hint="default"/>
      </w:rPr>
    </w:lvl>
    <w:lvl w:ilvl="6" w:tplc="6DEC6FF8">
      <w:start w:val="1"/>
      <w:numFmt w:val="bullet"/>
      <w:lvlText w:val="•"/>
      <w:lvlJc w:val="left"/>
      <w:pPr>
        <w:ind w:left="3835" w:hanging="275"/>
      </w:pPr>
      <w:rPr>
        <w:rFonts w:hint="default"/>
      </w:rPr>
    </w:lvl>
    <w:lvl w:ilvl="7" w:tplc="E6D62084">
      <w:start w:val="1"/>
      <w:numFmt w:val="bullet"/>
      <w:lvlText w:val="•"/>
      <w:lvlJc w:val="left"/>
      <w:pPr>
        <w:ind w:left="4456" w:hanging="275"/>
      </w:pPr>
      <w:rPr>
        <w:rFonts w:hint="default"/>
      </w:rPr>
    </w:lvl>
    <w:lvl w:ilvl="8" w:tplc="D5FA5DDA">
      <w:start w:val="1"/>
      <w:numFmt w:val="bullet"/>
      <w:lvlText w:val="•"/>
      <w:lvlJc w:val="left"/>
      <w:pPr>
        <w:ind w:left="5078" w:hanging="2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1E"/>
    <w:rsid w:val="00081F0E"/>
    <w:rsid w:val="000A0E76"/>
    <w:rsid w:val="000A17DF"/>
    <w:rsid w:val="00106A1E"/>
    <w:rsid w:val="001719CE"/>
    <w:rsid w:val="00182809"/>
    <w:rsid w:val="001A4A32"/>
    <w:rsid w:val="002C5A69"/>
    <w:rsid w:val="002E2DC1"/>
    <w:rsid w:val="00323F9A"/>
    <w:rsid w:val="00344703"/>
    <w:rsid w:val="003C2E6C"/>
    <w:rsid w:val="003E427F"/>
    <w:rsid w:val="004A098E"/>
    <w:rsid w:val="004A5B3B"/>
    <w:rsid w:val="004C2228"/>
    <w:rsid w:val="005D564A"/>
    <w:rsid w:val="00662E46"/>
    <w:rsid w:val="009135F8"/>
    <w:rsid w:val="0094511E"/>
    <w:rsid w:val="009766BD"/>
    <w:rsid w:val="009B2888"/>
    <w:rsid w:val="00A15254"/>
    <w:rsid w:val="00A717E2"/>
    <w:rsid w:val="00B03C29"/>
    <w:rsid w:val="00B64FF5"/>
    <w:rsid w:val="00B66EC2"/>
    <w:rsid w:val="00B91DD5"/>
    <w:rsid w:val="00BB0215"/>
    <w:rsid w:val="00C46514"/>
    <w:rsid w:val="00C53AE5"/>
    <w:rsid w:val="00CD7835"/>
    <w:rsid w:val="00CE25CB"/>
    <w:rsid w:val="00D849F5"/>
    <w:rsid w:val="00D945D3"/>
    <w:rsid w:val="00DA267E"/>
    <w:rsid w:val="00DD1157"/>
    <w:rsid w:val="00E026DB"/>
    <w:rsid w:val="00E75733"/>
    <w:rsid w:val="00EF4B46"/>
    <w:rsid w:val="00F4649E"/>
    <w:rsid w:val="00F53C6F"/>
    <w:rsid w:val="00F9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D6F4"/>
  <w15:docId w15:val="{65B71E05-7CD7-42AD-9F28-13BEE72B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">
    <w:name w:val="Preformatted"/>
    <w:basedOn w:val="a"/>
    <w:rsid w:val="00106A1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06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06A1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List Paragraph"/>
    <w:basedOn w:val="a"/>
    <w:uiPriority w:val="1"/>
    <w:qFormat/>
    <w:rsid w:val="00CE25C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E25C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F96DEB"/>
    <w:rPr>
      <w:color w:val="0000FF" w:themeColor="hyperlink"/>
      <w:u w:val="single"/>
    </w:rPr>
  </w:style>
  <w:style w:type="table" w:styleId="a5">
    <w:name w:val="Table Grid"/>
    <w:basedOn w:val="a1"/>
    <w:uiPriority w:val="99"/>
    <w:rsid w:val="00C4651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C465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28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28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odle.nfygu.ru/mod/resource/view.php?id=82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odle.nfygu.ru/mod/resource/view.php?id=8279" TargetMode="External"/><Relationship Id="rId12" Type="http://schemas.openxmlformats.org/officeDocument/2006/relationships/hyperlink" Target="http://moodle.nfygu.ru/course/view.php?id=132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.nfygu.ru/mod/resource/view.php?id=8281" TargetMode="External"/><Relationship Id="rId11" Type="http://schemas.openxmlformats.org/officeDocument/2006/relationships/hyperlink" Target="http://moodle.nfygu.ru/mod/resource/view.php?id=828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moodle.nfygu.ru/mod/resource/view.php?id=82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odle.nfygu.ru/mod/resource/view.php?id=82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Привалова</dc:creator>
  <cp:lastModifiedBy>Анна Михайловна Белова</cp:lastModifiedBy>
  <cp:revision>4</cp:revision>
  <dcterms:created xsi:type="dcterms:W3CDTF">2023-06-07T11:10:00Z</dcterms:created>
  <dcterms:modified xsi:type="dcterms:W3CDTF">2026-09-07T03:03:00Z</dcterms:modified>
</cp:coreProperties>
</file>